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C5A9" w14:textId="77777777" w:rsidR="00C8780A" w:rsidRPr="007571B3" w:rsidRDefault="00153D5A" w:rsidP="001B3CD6">
      <w:pPr>
        <w:tabs>
          <w:tab w:val="left" w:pos="709"/>
        </w:tabs>
        <w:spacing w:after="0" w:line="240" w:lineRule="auto"/>
        <w:jc w:val="center"/>
        <w:rPr>
          <w:rFonts w:ascii="Times New Roman" w:hAnsi="Times New Roman" w:cs="Times New Roman"/>
          <w:b/>
          <w:bCs/>
          <w:iCs/>
          <w:caps/>
          <w:sz w:val="28"/>
          <w:szCs w:val="28"/>
        </w:rPr>
      </w:pPr>
      <w:r w:rsidRPr="007571B3">
        <w:rPr>
          <w:rFonts w:ascii="Times New Roman" w:hAnsi="Times New Roman" w:cs="Times New Roman"/>
          <w:b/>
          <w:bCs/>
          <w:iCs/>
          <w:caps/>
          <w:sz w:val="28"/>
          <w:szCs w:val="28"/>
        </w:rPr>
        <w:t xml:space="preserve"> </w:t>
      </w:r>
      <w:r w:rsidR="00C8780A" w:rsidRPr="007571B3">
        <w:rPr>
          <w:rFonts w:ascii="Times New Roman" w:hAnsi="Times New Roman" w:cs="Times New Roman"/>
          <w:b/>
          <w:bCs/>
          <w:iCs/>
          <w:caps/>
          <w:sz w:val="28"/>
          <w:szCs w:val="28"/>
        </w:rPr>
        <w:t>Задания ДЛЯ ФОРМИРОВАНИЯ ДИАГНОСТИЧЕСКОЙ РАБОТЫ по ОСНОВНОЙ образовательной программе</w:t>
      </w:r>
    </w:p>
    <w:p w14:paraId="588FCBA5" w14:textId="77777777" w:rsidR="00924A9F" w:rsidRPr="001B3CD6" w:rsidRDefault="00924A9F" w:rsidP="001B3CD6">
      <w:pPr>
        <w:tabs>
          <w:tab w:val="left" w:pos="709"/>
        </w:tabs>
        <w:spacing w:after="0" w:line="240" w:lineRule="auto"/>
        <w:jc w:val="center"/>
        <w:rPr>
          <w:rFonts w:ascii="Times New Roman" w:hAnsi="Times New Roman" w:cs="Times New Roman"/>
          <w:i/>
          <w:caps/>
          <w:sz w:val="24"/>
          <w:szCs w:val="24"/>
        </w:rPr>
      </w:pPr>
    </w:p>
    <w:p w14:paraId="66D42D0E" w14:textId="77777777" w:rsidR="007571B3" w:rsidRPr="007571B3" w:rsidRDefault="0054312F" w:rsidP="007571B3">
      <w:pPr>
        <w:jc w:val="center"/>
        <w:rPr>
          <w:rFonts w:ascii="Times New Roman" w:hAnsi="Times New Roman" w:cs="Times New Roman"/>
          <w:b/>
          <w:bCs/>
          <w:iCs/>
          <w:sz w:val="28"/>
          <w:szCs w:val="28"/>
        </w:rPr>
      </w:pPr>
      <w:r w:rsidRPr="007571B3">
        <w:rPr>
          <w:rFonts w:ascii="Times New Roman" w:hAnsi="Times New Roman" w:cs="Times New Roman"/>
          <w:b/>
          <w:bCs/>
          <w:iCs/>
          <w:sz w:val="28"/>
          <w:szCs w:val="28"/>
        </w:rPr>
        <w:t xml:space="preserve">40.04.01 Юриспруденция </w:t>
      </w:r>
    </w:p>
    <w:p w14:paraId="00739CBE" w14:textId="2B6BEF9D" w:rsidR="007571B3" w:rsidRPr="007571B3" w:rsidRDefault="007571B3" w:rsidP="007571B3">
      <w:pPr>
        <w:jc w:val="center"/>
        <w:rPr>
          <w:rFonts w:ascii="Times New Roman" w:eastAsia="Times New Roman" w:hAnsi="Times New Roman" w:cs="Times New Roman"/>
          <w:iCs/>
          <w:sz w:val="28"/>
          <w:szCs w:val="28"/>
        </w:rPr>
      </w:pPr>
      <w:r w:rsidRPr="007571B3">
        <w:rPr>
          <w:rFonts w:ascii="Times New Roman" w:hAnsi="Times New Roman" w:cs="Times New Roman"/>
          <w:b/>
          <w:iCs/>
          <w:sz w:val="28"/>
          <w:szCs w:val="28"/>
        </w:rPr>
        <w:t>Профиль Правовое регулирование государственной власти, государственной и муниципальной службы</w:t>
      </w:r>
    </w:p>
    <w:p w14:paraId="1F845E52" w14:textId="6E50D619" w:rsidR="00924A9F" w:rsidRPr="001B3CD6" w:rsidRDefault="00924A9F" w:rsidP="001B3CD6">
      <w:pPr>
        <w:tabs>
          <w:tab w:val="left" w:pos="709"/>
        </w:tabs>
        <w:spacing w:after="0" w:line="240" w:lineRule="auto"/>
        <w:jc w:val="center"/>
        <w:rPr>
          <w:rFonts w:ascii="Times New Roman" w:hAnsi="Times New Roman" w:cs="Times New Roman"/>
          <w:i/>
          <w:sz w:val="24"/>
          <w:szCs w:val="24"/>
        </w:rPr>
      </w:pPr>
    </w:p>
    <w:p w14:paraId="3423406A" w14:textId="77777777" w:rsidR="00924A9F" w:rsidRPr="001B3CD6" w:rsidRDefault="00924A9F" w:rsidP="001B3CD6">
      <w:pPr>
        <w:tabs>
          <w:tab w:val="left" w:pos="709"/>
        </w:tabs>
        <w:spacing w:after="0" w:line="240" w:lineRule="auto"/>
        <w:jc w:val="center"/>
        <w:rPr>
          <w:rFonts w:ascii="Times New Roman" w:hAnsi="Times New Roman" w:cs="Times New Roman"/>
          <w:i/>
          <w:caps/>
          <w:sz w:val="24"/>
          <w:szCs w:val="24"/>
        </w:rPr>
      </w:pPr>
    </w:p>
    <w:p w14:paraId="476AE711" w14:textId="77777777" w:rsidR="00C8780A" w:rsidRPr="007571B3" w:rsidRDefault="00C8780A" w:rsidP="001B3CD6">
      <w:pPr>
        <w:tabs>
          <w:tab w:val="left" w:pos="709"/>
        </w:tabs>
        <w:spacing w:after="0" w:line="240" w:lineRule="auto"/>
        <w:jc w:val="center"/>
        <w:rPr>
          <w:rFonts w:ascii="Times New Roman" w:hAnsi="Times New Roman" w:cs="Times New Roman"/>
          <w:iCs/>
          <w:sz w:val="28"/>
          <w:szCs w:val="28"/>
        </w:rPr>
      </w:pPr>
      <w:r w:rsidRPr="007571B3">
        <w:rPr>
          <w:rFonts w:ascii="Times New Roman" w:hAnsi="Times New Roman" w:cs="Times New Roman"/>
          <w:iCs/>
          <w:sz w:val="28"/>
          <w:szCs w:val="28"/>
        </w:rPr>
        <w:t xml:space="preserve">в федеральном государственном бюджетном образовательном учреждении высшего образования </w:t>
      </w:r>
      <w:r w:rsidR="008E2449" w:rsidRPr="007571B3">
        <w:rPr>
          <w:rFonts w:ascii="Times New Roman" w:hAnsi="Times New Roman" w:cs="Times New Roman"/>
          <w:iCs/>
          <w:sz w:val="28"/>
          <w:szCs w:val="28"/>
        </w:rPr>
        <w:t xml:space="preserve">Министерства сельского хозяйства Российской Федерации </w:t>
      </w:r>
      <w:r w:rsidRPr="007571B3">
        <w:rPr>
          <w:rFonts w:ascii="Times New Roman" w:hAnsi="Times New Roman" w:cs="Times New Roman"/>
          <w:iCs/>
          <w:sz w:val="28"/>
          <w:szCs w:val="28"/>
        </w:rPr>
        <w:t xml:space="preserve">"Российский государственный университет народного хозяйства имени В.И. Вернадского" </w:t>
      </w:r>
    </w:p>
    <w:p w14:paraId="6B2F58BB" w14:textId="77777777" w:rsidR="00C8780A" w:rsidRPr="001B3CD6" w:rsidRDefault="00C8780A" w:rsidP="001B3CD6">
      <w:pPr>
        <w:tabs>
          <w:tab w:val="left" w:pos="709"/>
        </w:tabs>
        <w:spacing w:after="0" w:line="240" w:lineRule="auto"/>
        <w:jc w:val="center"/>
        <w:rPr>
          <w:rFonts w:ascii="Times New Roman" w:hAnsi="Times New Roman" w:cs="Times New Roman"/>
          <w:sz w:val="24"/>
          <w:szCs w:val="24"/>
        </w:rPr>
      </w:pPr>
    </w:p>
    <w:p w14:paraId="126BEACF" w14:textId="77777777" w:rsidR="003E697C" w:rsidRPr="001B3CD6" w:rsidRDefault="003E697C" w:rsidP="001B3CD6">
      <w:pPr>
        <w:tabs>
          <w:tab w:val="left" w:pos="709"/>
        </w:tabs>
        <w:spacing w:after="0" w:line="240" w:lineRule="auto"/>
        <w:jc w:val="center"/>
        <w:rPr>
          <w:rFonts w:ascii="Times New Roman" w:hAnsi="Times New Roman" w:cs="Times New Roman"/>
          <w:sz w:val="24"/>
          <w:szCs w:val="24"/>
        </w:rPr>
      </w:pPr>
    </w:p>
    <w:p w14:paraId="2F68156F" w14:textId="77777777" w:rsidR="003E697C" w:rsidRPr="001B3CD6" w:rsidRDefault="003E697C" w:rsidP="001B3CD6">
      <w:pPr>
        <w:tabs>
          <w:tab w:val="left" w:pos="709"/>
        </w:tabs>
        <w:spacing w:after="0" w:line="240" w:lineRule="auto"/>
        <w:jc w:val="center"/>
        <w:rPr>
          <w:rFonts w:ascii="Times New Roman" w:hAnsi="Times New Roman" w:cs="Times New Roman"/>
          <w:sz w:val="24"/>
          <w:szCs w:val="24"/>
        </w:rPr>
      </w:pPr>
    </w:p>
    <w:p w14:paraId="470B1FDC" w14:textId="5C986A80" w:rsidR="0054312F" w:rsidRPr="00AB3EBA" w:rsidRDefault="00C8780A" w:rsidP="001B3CD6">
      <w:pPr>
        <w:pStyle w:val="Default"/>
        <w:tabs>
          <w:tab w:val="left" w:pos="709"/>
        </w:tabs>
        <w:ind w:firstLine="709"/>
        <w:jc w:val="both"/>
        <w:rPr>
          <w:color w:val="auto"/>
          <w:sz w:val="26"/>
          <w:szCs w:val="26"/>
        </w:rPr>
      </w:pPr>
      <w:bookmarkStart w:id="0" w:name="_Hlk167364663"/>
      <w:r w:rsidRPr="00AB3EBA">
        <w:rPr>
          <w:color w:val="auto"/>
          <w:sz w:val="26"/>
          <w:szCs w:val="26"/>
        </w:rPr>
        <w:t xml:space="preserve">1. ПК-1. </w:t>
      </w:r>
      <w:bookmarkEnd w:id="0"/>
      <w:r w:rsidR="0054312F" w:rsidRPr="00AB3EBA">
        <w:rPr>
          <w:color w:val="auto"/>
          <w:sz w:val="26"/>
          <w:szCs w:val="26"/>
        </w:rPr>
        <w:t xml:space="preserve">Способен квалифицированно разрабатывать, нормативные правовые акты в конкретных сферах юридической деятельности </w:t>
      </w:r>
    </w:p>
    <w:p w14:paraId="10D22147" w14:textId="77777777" w:rsidR="0054312F" w:rsidRPr="00AB3EBA" w:rsidRDefault="00C8780A" w:rsidP="001B3CD6">
      <w:pPr>
        <w:pStyle w:val="Default"/>
        <w:tabs>
          <w:tab w:val="left" w:pos="709"/>
        </w:tabs>
        <w:ind w:firstLine="709"/>
        <w:jc w:val="both"/>
        <w:rPr>
          <w:color w:val="auto"/>
          <w:sz w:val="26"/>
          <w:szCs w:val="26"/>
        </w:rPr>
      </w:pPr>
      <w:r w:rsidRPr="00AB3EBA">
        <w:rPr>
          <w:color w:val="auto"/>
          <w:sz w:val="26"/>
          <w:szCs w:val="26"/>
        </w:rPr>
        <w:t xml:space="preserve">2. ПК-2. </w:t>
      </w:r>
      <w:r w:rsidR="0054312F" w:rsidRPr="00AB3EBA">
        <w:rPr>
          <w:color w:val="auto"/>
          <w:sz w:val="26"/>
          <w:szCs w:val="26"/>
        </w:rPr>
        <w:t>Способен на высоком профессиональном уровне квалифицированно применять правовые нормы при осуществлении профессиональной деятельности, реализовывать нормы материального и процессуального права в профессиональной деятельности</w:t>
      </w:r>
    </w:p>
    <w:p w14:paraId="685358EA" w14:textId="77777777" w:rsidR="0054312F" w:rsidRPr="00AB3EBA" w:rsidRDefault="00C8780A" w:rsidP="001B3CD6">
      <w:pPr>
        <w:pStyle w:val="Default"/>
        <w:tabs>
          <w:tab w:val="left" w:pos="709"/>
        </w:tabs>
        <w:ind w:firstLine="709"/>
        <w:jc w:val="both"/>
        <w:rPr>
          <w:color w:val="auto"/>
          <w:sz w:val="26"/>
          <w:szCs w:val="26"/>
        </w:rPr>
      </w:pPr>
      <w:r w:rsidRPr="00AB3EBA">
        <w:rPr>
          <w:color w:val="auto"/>
          <w:sz w:val="26"/>
          <w:szCs w:val="26"/>
        </w:rPr>
        <w:t xml:space="preserve">3. ПК-3. </w:t>
      </w:r>
      <w:r w:rsidR="0054312F" w:rsidRPr="00AB3EBA">
        <w:rPr>
          <w:color w:val="auto"/>
          <w:sz w:val="26"/>
          <w:szCs w:val="26"/>
        </w:rPr>
        <w:t xml:space="preserve">Способен проводить юридическую экспертизу проектов нормативно-правовых актов, в том числе в целях в целях оценки их достоверности </w:t>
      </w:r>
    </w:p>
    <w:p w14:paraId="6086E4B8" w14:textId="6349057E" w:rsidR="0054312F" w:rsidRPr="00AB3EBA" w:rsidRDefault="00C8780A" w:rsidP="001B3CD6">
      <w:pPr>
        <w:pStyle w:val="Default"/>
        <w:tabs>
          <w:tab w:val="left" w:pos="709"/>
        </w:tabs>
        <w:ind w:firstLine="709"/>
        <w:jc w:val="both"/>
        <w:rPr>
          <w:color w:val="auto"/>
          <w:sz w:val="26"/>
          <w:szCs w:val="26"/>
        </w:rPr>
      </w:pPr>
      <w:r w:rsidRPr="00AB3EBA">
        <w:rPr>
          <w:color w:val="auto"/>
          <w:sz w:val="26"/>
          <w:szCs w:val="26"/>
        </w:rPr>
        <w:t xml:space="preserve">4. ПК-4. </w:t>
      </w:r>
      <w:r w:rsidR="0054312F" w:rsidRPr="00AB3EBA">
        <w:rPr>
          <w:color w:val="auto"/>
          <w:sz w:val="26"/>
          <w:szCs w:val="26"/>
        </w:rPr>
        <w:t xml:space="preserve">Способен консультировать по вопросам </w:t>
      </w:r>
      <w:r w:rsidR="00AB3EBA" w:rsidRPr="00AB3EBA">
        <w:rPr>
          <w:color w:val="auto"/>
          <w:sz w:val="26"/>
          <w:szCs w:val="26"/>
        </w:rPr>
        <w:t>законодательства,</w:t>
      </w:r>
      <w:r w:rsidR="0054312F" w:rsidRPr="00AB3EBA">
        <w:rPr>
          <w:color w:val="auto"/>
          <w:sz w:val="26"/>
          <w:szCs w:val="26"/>
        </w:rPr>
        <w:t xml:space="preserve"> требующим специальных знаний, давать квалифицированные разъяснения и консультации по вопросам применения действующих правовых норм </w:t>
      </w:r>
    </w:p>
    <w:p w14:paraId="32014D46" w14:textId="77777777" w:rsidR="0054312F" w:rsidRPr="00AB3EBA" w:rsidRDefault="00C8780A" w:rsidP="001B3CD6">
      <w:pPr>
        <w:pStyle w:val="Default"/>
        <w:tabs>
          <w:tab w:val="left" w:pos="709"/>
        </w:tabs>
        <w:ind w:firstLine="709"/>
        <w:jc w:val="both"/>
        <w:rPr>
          <w:sz w:val="26"/>
          <w:szCs w:val="26"/>
        </w:rPr>
      </w:pPr>
      <w:r w:rsidRPr="00AB3EBA">
        <w:rPr>
          <w:color w:val="auto"/>
          <w:sz w:val="26"/>
          <w:szCs w:val="26"/>
        </w:rPr>
        <w:t xml:space="preserve">5. ПК-5. </w:t>
      </w:r>
      <w:r w:rsidR="0054312F" w:rsidRPr="00AB3EBA">
        <w:rPr>
          <w:sz w:val="26"/>
          <w:szCs w:val="26"/>
        </w:rPr>
        <w:t>Способен проводить научные исследования в области юриспруденции в соответствии с направленностью (профилем) программы магистратуры</w:t>
      </w:r>
    </w:p>
    <w:p w14:paraId="76FE3584" w14:textId="77777777" w:rsidR="000C449F" w:rsidRPr="001B3CD6" w:rsidRDefault="000C449F" w:rsidP="001B3CD6">
      <w:pPr>
        <w:pStyle w:val="Default"/>
        <w:shd w:val="clear" w:color="auto" w:fill="FFFFFF"/>
        <w:tabs>
          <w:tab w:val="left" w:pos="709"/>
        </w:tabs>
        <w:ind w:firstLine="709"/>
        <w:jc w:val="both"/>
        <w:rPr>
          <w:rFonts w:eastAsia="Times New Roman"/>
        </w:rPr>
      </w:pPr>
    </w:p>
    <w:p w14:paraId="54935950" w14:textId="3D980979"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0CB046DE"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619B794E"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24898A31"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1EAF6E23"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7AE59DC2" w14:textId="77777777" w:rsidR="00380628" w:rsidRPr="001B3CD6" w:rsidRDefault="00380628" w:rsidP="001B3CD6">
      <w:pPr>
        <w:tabs>
          <w:tab w:val="left" w:pos="709"/>
        </w:tabs>
        <w:spacing w:after="0" w:line="240" w:lineRule="auto"/>
        <w:ind w:firstLine="709"/>
        <w:jc w:val="both"/>
        <w:rPr>
          <w:rFonts w:ascii="Times New Roman" w:hAnsi="Times New Roman" w:cs="Times New Roman"/>
          <w:sz w:val="24"/>
          <w:szCs w:val="24"/>
        </w:rPr>
      </w:pPr>
    </w:p>
    <w:p w14:paraId="55E2220C" w14:textId="77777777" w:rsidR="00380628" w:rsidRPr="001B3CD6" w:rsidRDefault="00380628" w:rsidP="001B3CD6">
      <w:pPr>
        <w:tabs>
          <w:tab w:val="left" w:pos="709"/>
        </w:tabs>
        <w:spacing w:after="0" w:line="240" w:lineRule="auto"/>
        <w:ind w:firstLine="709"/>
        <w:jc w:val="both"/>
        <w:rPr>
          <w:rFonts w:ascii="Times New Roman" w:hAnsi="Times New Roman" w:cs="Times New Roman"/>
          <w:sz w:val="24"/>
          <w:szCs w:val="24"/>
        </w:rPr>
      </w:pPr>
    </w:p>
    <w:p w14:paraId="5F4108E3" w14:textId="77777777" w:rsidR="00380628" w:rsidRPr="001B3CD6" w:rsidRDefault="00380628" w:rsidP="001B3CD6">
      <w:pPr>
        <w:tabs>
          <w:tab w:val="left" w:pos="709"/>
        </w:tabs>
        <w:spacing w:after="0" w:line="240" w:lineRule="auto"/>
        <w:ind w:firstLine="709"/>
        <w:jc w:val="both"/>
        <w:rPr>
          <w:rFonts w:ascii="Times New Roman" w:hAnsi="Times New Roman" w:cs="Times New Roman"/>
          <w:sz w:val="24"/>
          <w:szCs w:val="24"/>
        </w:rPr>
      </w:pPr>
    </w:p>
    <w:p w14:paraId="4B20ED49"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493BE8AE"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1A5A28EA"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0FE05A59"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p w14:paraId="2CF6CACB" w14:textId="77777777" w:rsidR="00575C8B" w:rsidRPr="001B3CD6" w:rsidRDefault="00575C8B" w:rsidP="001B3CD6">
      <w:pPr>
        <w:tabs>
          <w:tab w:val="left" w:pos="709"/>
        </w:tabs>
        <w:spacing w:after="0" w:line="240" w:lineRule="auto"/>
        <w:ind w:firstLine="709"/>
        <w:jc w:val="both"/>
        <w:rPr>
          <w:rFonts w:ascii="Times New Roman" w:hAnsi="Times New Roman" w:cs="Times New Roman"/>
          <w:sz w:val="24"/>
          <w:szCs w:val="24"/>
        </w:rPr>
      </w:pPr>
    </w:p>
    <w:tbl>
      <w:tblPr>
        <w:tblW w:w="157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964"/>
        <w:gridCol w:w="4682"/>
        <w:gridCol w:w="850"/>
        <w:gridCol w:w="3969"/>
      </w:tblGrid>
      <w:tr w:rsidR="00924A9F" w:rsidRPr="001B3CD6" w14:paraId="78C79614" w14:textId="77777777" w:rsidTr="00C77C59">
        <w:tc>
          <w:tcPr>
            <w:tcW w:w="1248" w:type="dxa"/>
            <w:vAlign w:val="center"/>
          </w:tcPr>
          <w:p w14:paraId="790DD928" w14:textId="39F5BD36" w:rsidR="00924A9F" w:rsidRPr="001B3CD6" w:rsidRDefault="007620BC"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val="en-US"/>
              </w:rPr>
            </w:pPr>
            <w:r w:rsidRPr="001B3CD6">
              <w:rPr>
                <w:rFonts w:ascii="Times New Roman" w:eastAsia="Times New Roman" w:hAnsi="Times New Roman" w:cs="Times New Roman"/>
                <w:sz w:val="24"/>
                <w:szCs w:val="24"/>
              </w:rPr>
              <w:t xml:space="preserve"> </w:t>
            </w:r>
            <w:r w:rsidR="00F61BFE" w:rsidRPr="001B3CD6">
              <w:rPr>
                <w:rFonts w:ascii="Times New Roman" w:eastAsia="Times New Roman" w:hAnsi="Times New Roman" w:cs="Times New Roman"/>
                <w:sz w:val="24"/>
                <w:szCs w:val="24"/>
              </w:rPr>
              <w:t xml:space="preserve"> </w:t>
            </w:r>
            <w:r w:rsidR="00924A9F" w:rsidRPr="001B3CD6">
              <w:rPr>
                <w:rFonts w:ascii="Times New Roman" w:eastAsia="Times New Roman" w:hAnsi="Times New Roman" w:cs="Times New Roman"/>
                <w:sz w:val="24"/>
                <w:szCs w:val="24"/>
                <w:lang w:val="en-US"/>
              </w:rPr>
              <w:t>№</w:t>
            </w:r>
          </w:p>
          <w:p w14:paraId="2350BC6F" w14:textId="77777777" w:rsidR="00924A9F" w:rsidRPr="001B3CD6" w:rsidRDefault="00924A9F" w:rsidP="001B3CD6">
            <w:pPr>
              <w:widowControl w:val="0"/>
              <w:tabs>
                <w:tab w:val="left" w:pos="0"/>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задания</w:t>
            </w:r>
          </w:p>
        </w:tc>
        <w:tc>
          <w:tcPr>
            <w:tcW w:w="4964" w:type="dxa"/>
            <w:vAlign w:val="center"/>
          </w:tcPr>
          <w:p w14:paraId="6B59AD30"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Содержание вопроса</w:t>
            </w:r>
          </w:p>
        </w:tc>
        <w:tc>
          <w:tcPr>
            <w:tcW w:w="4682" w:type="dxa"/>
            <w:vAlign w:val="center"/>
          </w:tcPr>
          <w:p w14:paraId="6A55F37C"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Правильный ответ</w:t>
            </w:r>
          </w:p>
        </w:tc>
        <w:tc>
          <w:tcPr>
            <w:tcW w:w="850" w:type="dxa"/>
            <w:vAlign w:val="center"/>
          </w:tcPr>
          <w:p w14:paraId="7E6ACF5C" w14:textId="77777777" w:rsidR="00924A9F" w:rsidRPr="001B3CD6" w:rsidRDefault="00924A9F"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Компетенция</w:t>
            </w:r>
          </w:p>
        </w:tc>
        <w:tc>
          <w:tcPr>
            <w:tcW w:w="3969" w:type="dxa"/>
            <w:vAlign w:val="center"/>
          </w:tcPr>
          <w:p w14:paraId="62A1EB2A"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Наименование дисциплины (практики), формирующей данную компетенцию (с указанием страницы файла, с которого  взят вопрос)</w:t>
            </w:r>
          </w:p>
        </w:tc>
      </w:tr>
      <w:tr w:rsidR="00924A9F" w:rsidRPr="001B3CD6" w14:paraId="64ABFF69" w14:textId="77777777" w:rsidTr="00C77C59">
        <w:trPr>
          <w:trHeight w:val="436"/>
        </w:trPr>
        <w:tc>
          <w:tcPr>
            <w:tcW w:w="15713" w:type="dxa"/>
            <w:gridSpan w:val="5"/>
            <w:vAlign w:val="center"/>
          </w:tcPr>
          <w:p w14:paraId="1BD565B8"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
                <w:sz w:val="24"/>
                <w:szCs w:val="24"/>
              </w:rPr>
              <w:t>Задания закрытого типа с выбором одного правильн</w:t>
            </w:r>
            <w:r w:rsidR="003565C4" w:rsidRPr="001B3CD6">
              <w:rPr>
                <w:rFonts w:ascii="Times New Roman" w:hAnsi="Times New Roman" w:cs="Times New Roman"/>
                <w:b/>
                <w:sz w:val="24"/>
                <w:szCs w:val="24"/>
              </w:rPr>
              <w:t>ого</w:t>
            </w:r>
            <w:r w:rsidRPr="001B3CD6">
              <w:rPr>
                <w:rFonts w:ascii="Times New Roman" w:hAnsi="Times New Roman" w:cs="Times New Roman"/>
                <w:b/>
                <w:sz w:val="24"/>
                <w:szCs w:val="24"/>
              </w:rPr>
              <w:t xml:space="preserve"> ответ</w:t>
            </w:r>
            <w:r w:rsidR="003565C4" w:rsidRPr="001B3CD6">
              <w:rPr>
                <w:rFonts w:ascii="Times New Roman" w:hAnsi="Times New Roman" w:cs="Times New Roman"/>
                <w:b/>
                <w:sz w:val="24"/>
                <w:szCs w:val="24"/>
              </w:rPr>
              <w:t>а</w:t>
            </w:r>
          </w:p>
        </w:tc>
      </w:tr>
      <w:tr w:rsidR="00924A9F" w:rsidRPr="001B3CD6" w14:paraId="06145EC1" w14:textId="77777777" w:rsidTr="00C77C59">
        <w:tblPrEx>
          <w:tblLook w:val="04A0" w:firstRow="1" w:lastRow="0" w:firstColumn="1" w:lastColumn="0" w:noHBand="0" w:noVBand="1"/>
        </w:tblPrEx>
        <w:tc>
          <w:tcPr>
            <w:tcW w:w="1248" w:type="dxa"/>
          </w:tcPr>
          <w:p w14:paraId="3572487F" w14:textId="77777777" w:rsidR="00924A9F" w:rsidRPr="001B3CD6" w:rsidRDefault="00924A9F" w:rsidP="001B3CD6">
            <w:pPr>
              <w:widowControl w:val="0"/>
              <w:numPr>
                <w:ilvl w:val="0"/>
                <w:numId w:val="5"/>
              </w:numPr>
              <w:tabs>
                <w:tab w:val="left" w:pos="252"/>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C53F272" w14:textId="77777777" w:rsidR="0054312F" w:rsidRPr="001B3CD6" w:rsidRDefault="0054312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 какой документ вносятся новые законы в Российской Федерации?  </w:t>
            </w:r>
          </w:p>
          <w:p w14:paraId="1056127F" w14:textId="1463F308" w:rsidR="0054312F" w:rsidRPr="001B3CD6" w:rsidRDefault="00575C8B"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w:t>
            </w:r>
            <w:r w:rsidR="0054312F" w:rsidRPr="001B3CD6">
              <w:rPr>
                <w:rFonts w:ascii="Times New Roman" w:hAnsi="Times New Roman" w:cs="Times New Roman"/>
                <w:sz w:val="24"/>
                <w:szCs w:val="24"/>
              </w:rPr>
              <w:t xml:space="preserve">) Закон  </w:t>
            </w:r>
          </w:p>
          <w:p w14:paraId="51105DD0" w14:textId="1C8B337A" w:rsidR="0054312F" w:rsidRPr="001B3CD6" w:rsidRDefault="00575C8B"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w:t>
            </w:r>
            <w:r w:rsidR="0054312F" w:rsidRPr="001B3CD6">
              <w:rPr>
                <w:rFonts w:ascii="Times New Roman" w:hAnsi="Times New Roman" w:cs="Times New Roman"/>
                <w:sz w:val="24"/>
                <w:szCs w:val="24"/>
              </w:rPr>
              <w:t xml:space="preserve">) Конституция  </w:t>
            </w:r>
          </w:p>
          <w:p w14:paraId="7BEBDFEE" w14:textId="4E01AB58" w:rsidR="00924A9F" w:rsidRPr="001B3CD6" w:rsidRDefault="00575C8B"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w:t>
            </w:r>
            <w:r w:rsidR="0054312F" w:rsidRPr="001B3CD6">
              <w:rPr>
                <w:rFonts w:ascii="Times New Roman" w:hAnsi="Times New Roman" w:cs="Times New Roman"/>
                <w:sz w:val="24"/>
                <w:szCs w:val="24"/>
              </w:rPr>
              <w:t xml:space="preserve">) Протокол  </w:t>
            </w:r>
          </w:p>
        </w:tc>
        <w:tc>
          <w:tcPr>
            <w:tcW w:w="4682" w:type="dxa"/>
          </w:tcPr>
          <w:p w14:paraId="22FAB8D4" w14:textId="610F58A9" w:rsidR="00924A9F" w:rsidRPr="001B3CD6" w:rsidRDefault="00575C8B" w:rsidP="001B3CD6">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1</w:t>
            </w:r>
            <w:r w:rsidR="00975BC1" w:rsidRPr="001B3CD6">
              <w:rPr>
                <w:rFonts w:ascii="Times New Roman" w:hAnsi="Times New Roman" w:cs="Times New Roman"/>
                <w:sz w:val="24"/>
                <w:szCs w:val="24"/>
              </w:rPr>
              <w:t>) Закон</w:t>
            </w:r>
          </w:p>
        </w:tc>
        <w:tc>
          <w:tcPr>
            <w:tcW w:w="850" w:type="dxa"/>
          </w:tcPr>
          <w:p w14:paraId="0791712A"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71AF0B0E"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w:t>
            </w:r>
            <w:r w:rsidR="0054312F" w:rsidRPr="001B3CD6">
              <w:rPr>
                <w:rFonts w:ascii="Times New Roman" w:eastAsia="Times New Roman" w:hAnsi="Times New Roman" w:cs="Times New Roman"/>
                <w:sz w:val="24"/>
                <w:szCs w:val="24"/>
                <w:lang w:eastAsia="ru-RU"/>
              </w:rPr>
              <w:t>В</w:t>
            </w:r>
            <w:r w:rsidRPr="001B3CD6">
              <w:rPr>
                <w:rFonts w:ascii="Times New Roman" w:eastAsia="Times New Roman" w:hAnsi="Times New Roman" w:cs="Times New Roman"/>
                <w:sz w:val="24"/>
                <w:szCs w:val="24"/>
                <w:lang w:eastAsia="ru-RU"/>
              </w:rPr>
              <w:t>.</w:t>
            </w:r>
            <w:r w:rsidR="0054312F" w:rsidRPr="001B3CD6">
              <w:rPr>
                <w:rFonts w:ascii="Times New Roman" w:eastAsia="Times New Roman" w:hAnsi="Times New Roman" w:cs="Times New Roman"/>
                <w:sz w:val="24"/>
                <w:szCs w:val="24"/>
                <w:lang w:eastAsia="ru-RU"/>
              </w:rPr>
              <w:t>05</w:t>
            </w:r>
          </w:p>
          <w:p w14:paraId="63481E21" w14:textId="77777777" w:rsidR="0054312F" w:rsidRPr="001B3CD6" w:rsidRDefault="0054312F"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60B8D68A" w14:textId="28D698FA"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r w:rsidR="006B72AF" w:rsidRPr="001B3CD6">
              <w:rPr>
                <w:rFonts w:ascii="Times New Roman" w:eastAsia="Times New Roman" w:hAnsi="Times New Roman" w:cs="Times New Roman"/>
                <w:sz w:val="24"/>
                <w:szCs w:val="24"/>
              </w:rPr>
              <w:t>10</w:t>
            </w:r>
          </w:p>
          <w:p w14:paraId="2E0B6452" w14:textId="77777777" w:rsidR="0054312F" w:rsidRPr="001B3CD6" w:rsidRDefault="0054312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p>
        </w:tc>
      </w:tr>
      <w:tr w:rsidR="00924A9F" w:rsidRPr="001B3CD6" w14:paraId="3DAA4EBA" w14:textId="77777777" w:rsidTr="00C77C59">
        <w:tblPrEx>
          <w:tblLook w:val="04A0" w:firstRow="1" w:lastRow="0" w:firstColumn="1" w:lastColumn="0" w:noHBand="0" w:noVBand="1"/>
        </w:tblPrEx>
        <w:tc>
          <w:tcPr>
            <w:tcW w:w="1248" w:type="dxa"/>
          </w:tcPr>
          <w:p w14:paraId="5683D818" w14:textId="77777777" w:rsidR="00924A9F" w:rsidRPr="001B3CD6" w:rsidRDefault="00924A9F" w:rsidP="001B3CD6">
            <w:pPr>
              <w:widowControl w:val="0"/>
              <w:numPr>
                <w:ilvl w:val="0"/>
                <w:numId w:val="5"/>
              </w:numPr>
              <w:tabs>
                <w:tab w:val="left" w:pos="252"/>
                <w:tab w:val="left" w:pos="288"/>
              </w:tabs>
              <w:autoSpaceDE w:val="0"/>
              <w:autoSpaceDN w:val="0"/>
              <w:spacing w:after="0" w:line="240" w:lineRule="auto"/>
              <w:ind w:left="602" w:hanging="602"/>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B060396" w14:textId="77777777" w:rsidR="00975BC1" w:rsidRPr="001B3CD6" w:rsidRDefault="00975BC1"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Кто подписывает принятый федеральный закон?  </w:t>
            </w:r>
          </w:p>
          <w:p w14:paraId="50C4566D"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w:t>
            </w:r>
            <w:r w:rsidR="00975BC1" w:rsidRPr="001B3CD6">
              <w:rPr>
                <w:rFonts w:ascii="Times New Roman" w:hAnsi="Times New Roman" w:cs="Times New Roman"/>
                <w:sz w:val="24"/>
                <w:szCs w:val="24"/>
              </w:rPr>
              <w:t xml:space="preserve">) Министр  </w:t>
            </w:r>
          </w:p>
          <w:p w14:paraId="173471A3"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xml:space="preserve">) Президент  </w:t>
            </w:r>
          </w:p>
          <w:p w14:paraId="38C153B0" w14:textId="24405FB0" w:rsidR="00924A9F"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w:t>
            </w:r>
            <w:r w:rsidR="003A3CA3" w:rsidRPr="001B3CD6">
              <w:rPr>
                <w:rFonts w:ascii="Times New Roman" w:hAnsi="Times New Roman" w:cs="Times New Roman"/>
                <w:sz w:val="24"/>
                <w:szCs w:val="24"/>
              </w:rPr>
              <w:t xml:space="preserve">) Премьер-министр </w:t>
            </w:r>
          </w:p>
        </w:tc>
        <w:tc>
          <w:tcPr>
            <w:tcW w:w="4682" w:type="dxa"/>
          </w:tcPr>
          <w:p w14:paraId="6BB46A24" w14:textId="77777777" w:rsidR="00924A9F" w:rsidRPr="001B3CD6" w:rsidRDefault="0062704F" w:rsidP="001B3CD6">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Президент</w:t>
            </w:r>
          </w:p>
        </w:tc>
        <w:tc>
          <w:tcPr>
            <w:tcW w:w="850" w:type="dxa"/>
          </w:tcPr>
          <w:p w14:paraId="0358D3CE" w14:textId="77777777" w:rsidR="00924A9F" w:rsidRPr="001B3CD6" w:rsidRDefault="00975BC1"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1C22888" w14:textId="77777777"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1099A0B5" w14:textId="77777777" w:rsidR="00975BC1" w:rsidRPr="001B3CD6" w:rsidRDefault="00975BC1"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7"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70B6F52D" w14:textId="771DEEF7"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r w:rsidR="006B72AF" w:rsidRPr="001B3CD6">
              <w:rPr>
                <w:rFonts w:ascii="Times New Roman" w:eastAsia="Times New Roman" w:hAnsi="Times New Roman" w:cs="Times New Roman"/>
                <w:sz w:val="24"/>
                <w:szCs w:val="24"/>
              </w:rPr>
              <w:t>10</w:t>
            </w:r>
          </w:p>
          <w:p w14:paraId="35E8C3BF" w14:textId="77777777" w:rsidR="00924A9F" w:rsidRPr="001B3CD6" w:rsidRDefault="00924A9F"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p>
        </w:tc>
      </w:tr>
      <w:tr w:rsidR="0059471A" w:rsidRPr="001B3CD6" w14:paraId="684A6E86" w14:textId="77777777" w:rsidTr="00C77C59">
        <w:tblPrEx>
          <w:tblLook w:val="04A0" w:firstRow="1" w:lastRow="0" w:firstColumn="1" w:lastColumn="0" w:noHBand="0" w:noVBand="1"/>
        </w:tblPrEx>
        <w:tc>
          <w:tcPr>
            <w:tcW w:w="1248" w:type="dxa"/>
          </w:tcPr>
          <w:p w14:paraId="499B1554" w14:textId="77777777" w:rsidR="0059471A" w:rsidRPr="001B3CD6" w:rsidRDefault="0059471A" w:rsidP="001B3CD6">
            <w:pPr>
              <w:widowControl w:val="0"/>
              <w:numPr>
                <w:ilvl w:val="0"/>
                <w:numId w:val="5"/>
              </w:numPr>
              <w:tabs>
                <w:tab w:val="left" w:pos="252"/>
                <w:tab w:val="left" w:pos="288"/>
              </w:tabs>
              <w:autoSpaceDE w:val="0"/>
              <w:autoSpaceDN w:val="0"/>
              <w:spacing w:after="0" w:line="240" w:lineRule="auto"/>
              <w:ind w:left="602" w:hanging="602"/>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D8E1699" w14:textId="77777777" w:rsidR="00975BC1" w:rsidRPr="001B3CD6" w:rsidRDefault="00975BC1"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Когда закон вступает в силу?  </w:t>
            </w:r>
          </w:p>
          <w:p w14:paraId="2F05D8AE"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w:t>
            </w:r>
            <w:r w:rsidR="00975BC1" w:rsidRPr="001B3CD6">
              <w:rPr>
                <w:rFonts w:ascii="Times New Roman" w:hAnsi="Times New Roman" w:cs="Times New Roman"/>
                <w:sz w:val="24"/>
                <w:szCs w:val="24"/>
              </w:rPr>
              <w:t xml:space="preserve">) С момента подписания  </w:t>
            </w:r>
          </w:p>
          <w:p w14:paraId="0E5650AC"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xml:space="preserve">) После опубликования  </w:t>
            </w:r>
          </w:p>
          <w:p w14:paraId="5B26FAD2" w14:textId="27E73778" w:rsidR="0059471A"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w:t>
            </w:r>
            <w:r w:rsidR="00975BC1" w:rsidRPr="001B3CD6">
              <w:rPr>
                <w:rFonts w:ascii="Times New Roman" w:hAnsi="Times New Roman" w:cs="Times New Roman"/>
                <w:sz w:val="24"/>
                <w:szCs w:val="24"/>
              </w:rPr>
              <w:t xml:space="preserve">) После обсуждения  </w:t>
            </w:r>
          </w:p>
        </w:tc>
        <w:tc>
          <w:tcPr>
            <w:tcW w:w="4682" w:type="dxa"/>
          </w:tcPr>
          <w:p w14:paraId="017125B5"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После опубликования</w:t>
            </w:r>
          </w:p>
          <w:p w14:paraId="6CC034F1" w14:textId="77777777" w:rsidR="00975BC1" w:rsidRPr="001B3CD6" w:rsidRDefault="00975BC1" w:rsidP="001B3CD6">
            <w:pPr>
              <w:tabs>
                <w:tab w:val="left" w:pos="288"/>
              </w:tabs>
              <w:spacing w:after="0" w:line="240" w:lineRule="auto"/>
              <w:rPr>
                <w:rFonts w:ascii="Times New Roman" w:hAnsi="Times New Roman" w:cs="Times New Roman"/>
                <w:sz w:val="24"/>
                <w:szCs w:val="24"/>
              </w:rPr>
            </w:pPr>
          </w:p>
          <w:p w14:paraId="24BBF77E" w14:textId="77777777" w:rsidR="0059471A" w:rsidRPr="001B3CD6" w:rsidRDefault="0059471A"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5A12580A" w14:textId="77777777" w:rsidR="0059471A" w:rsidRPr="001B3CD6" w:rsidRDefault="00975BC1"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CC86B7A" w14:textId="77777777"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7FCFD3C0" w14:textId="77777777" w:rsidR="00975BC1" w:rsidRPr="001B3CD6" w:rsidRDefault="00975BC1"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8"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62FB61F0" w14:textId="5265816D"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r w:rsidR="006B72AF" w:rsidRPr="001B3CD6">
              <w:rPr>
                <w:rFonts w:ascii="Times New Roman" w:eastAsia="Times New Roman" w:hAnsi="Times New Roman" w:cs="Times New Roman"/>
                <w:sz w:val="24"/>
                <w:szCs w:val="24"/>
              </w:rPr>
              <w:t>10</w:t>
            </w:r>
          </w:p>
          <w:p w14:paraId="60E91152" w14:textId="77777777" w:rsidR="0059471A" w:rsidRPr="001B3CD6" w:rsidRDefault="0059471A" w:rsidP="001B3CD6">
            <w:pPr>
              <w:widowControl w:val="0"/>
              <w:tabs>
                <w:tab w:val="left" w:pos="709"/>
              </w:tabs>
              <w:autoSpaceDE w:val="0"/>
              <w:autoSpaceDN w:val="0"/>
              <w:spacing w:after="0" w:line="240" w:lineRule="auto"/>
              <w:jc w:val="center"/>
              <w:rPr>
                <w:rFonts w:ascii="Times New Roman" w:eastAsia="Times New Roman" w:hAnsi="Times New Roman" w:cs="Times New Roman"/>
                <w:bCs/>
                <w:sz w:val="24"/>
                <w:szCs w:val="24"/>
                <w:lang w:eastAsia="ru-RU"/>
              </w:rPr>
            </w:pPr>
          </w:p>
        </w:tc>
      </w:tr>
      <w:tr w:rsidR="0059471A" w:rsidRPr="001B3CD6" w14:paraId="652007F7" w14:textId="77777777" w:rsidTr="00C77C59">
        <w:tblPrEx>
          <w:tblLook w:val="04A0" w:firstRow="1" w:lastRow="0" w:firstColumn="1" w:lastColumn="0" w:noHBand="0" w:noVBand="1"/>
        </w:tblPrEx>
        <w:trPr>
          <w:trHeight w:val="1497"/>
        </w:trPr>
        <w:tc>
          <w:tcPr>
            <w:tcW w:w="1248" w:type="dxa"/>
          </w:tcPr>
          <w:p w14:paraId="0A7EEE90" w14:textId="77777777" w:rsidR="0059471A" w:rsidRPr="001B3CD6" w:rsidRDefault="0059471A" w:rsidP="001B3CD6">
            <w:pPr>
              <w:widowControl w:val="0"/>
              <w:numPr>
                <w:ilvl w:val="0"/>
                <w:numId w:val="5"/>
              </w:numPr>
              <w:tabs>
                <w:tab w:val="left" w:pos="252"/>
                <w:tab w:val="left" w:pos="288"/>
              </w:tabs>
              <w:autoSpaceDE w:val="0"/>
              <w:autoSpaceDN w:val="0"/>
              <w:spacing w:after="0" w:line="240" w:lineRule="auto"/>
              <w:ind w:left="602" w:hanging="602"/>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292C2A9" w14:textId="77777777" w:rsidR="00975BC1" w:rsidRPr="001B3CD6" w:rsidRDefault="00975BC1"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Какой орган осуществляет контроль за соответствием законов Конституции?  </w:t>
            </w:r>
          </w:p>
          <w:p w14:paraId="134297A7"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w:t>
            </w:r>
            <w:r w:rsidR="00975BC1" w:rsidRPr="001B3CD6">
              <w:rPr>
                <w:rFonts w:ascii="Times New Roman" w:hAnsi="Times New Roman" w:cs="Times New Roman"/>
                <w:sz w:val="24"/>
                <w:szCs w:val="24"/>
              </w:rPr>
              <w:t xml:space="preserve">) Верховный Суд  </w:t>
            </w:r>
          </w:p>
          <w:p w14:paraId="032F1DBB" w14:textId="66B0746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xml:space="preserve">) Конституционный Суд  </w:t>
            </w:r>
          </w:p>
          <w:p w14:paraId="419435AC" w14:textId="2DB841A6" w:rsidR="0059471A" w:rsidRPr="001B3CD6" w:rsidRDefault="00E203C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w:t>
            </w:r>
            <w:r w:rsidR="0062704F" w:rsidRPr="001B3CD6">
              <w:rPr>
                <w:rFonts w:ascii="Times New Roman" w:hAnsi="Times New Roman" w:cs="Times New Roman"/>
                <w:sz w:val="24"/>
                <w:szCs w:val="24"/>
              </w:rPr>
              <w:t xml:space="preserve">) Правительство  </w:t>
            </w:r>
          </w:p>
        </w:tc>
        <w:tc>
          <w:tcPr>
            <w:tcW w:w="4682" w:type="dxa"/>
          </w:tcPr>
          <w:p w14:paraId="6DDBDDCD" w14:textId="1A2B8599" w:rsidR="0059471A" w:rsidRPr="001B3CD6" w:rsidRDefault="003A3CA3"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Конституционный Суд</w:t>
            </w:r>
          </w:p>
        </w:tc>
        <w:tc>
          <w:tcPr>
            <w:tcW w:w="850" w:type="dxa"/>
          </w:tcPr>
          <w:p w14:paraId="26D8FBE8" w14:textId="77777777" w:rsidR="0059471A" w:rsidRPr="001B3CD6" w:rsidRDefault="00975BC1"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6D44C5A0" w14:textId="77777777"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25E7CDF" w14:textId="77777777" w:rsidR="00975BC1" w:rsidRPr="001B3CD6" w:rsidRDefault="00975BC1"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9"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7388E0AB" w14:textId="06B6958F" w:rsidR="0059471A"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r w:rsidR="006B72AF" w:rsidRPr="001B3CD6">
              <w:rPr>
                <w:rFonts w:ascii="Times New Roman" w:eastAsia="Times New Roman" w:hAnsi="Times New Roman" w:cs="Times New Roman"/>
                <w:sz w:val="24"/>
                <w:szCs w:val="24"/>
              </w:rPr>
              <w:t>10</w:t>
            </w:r>
          </w:p>
        </w:tc>
      </w:tr>
      <w:tr w:rsidR="0059471A" w:rsidRPr="001B3CD6" w14:paraId="523AD800" w14:textId="77777777" w:rsidTr="00C77C59">
        <w:tblPrEx>
          <w:tblLook w:val="04A0" w:firstRow="1" w:lastRow="0" w:firstColumn="1" w:lastColumn="0" w:noHBand="0" w:noVBand="1"/>
        </w:tblPrEx>
        <w:tc>
          <w:tcPr>
            <w:tcW w:w="1248" w:type="dxa"/>
          </w:tcPr>
          <w:p w14:paraId="18DE74B6" w14:textId="77777777" w:rsidR="0059471A" w:rsidRPr="001B3CD6" w:rsidRDefault="0059471A" w:rsidP="001B3CD6">
            <w:pPr>
              <w:widowControl w:val="0"/>
              <w:numPr>
                <w:ilvl w:val="0"/>
                <w:numId w:val="5"/>
              </w:numPr>
              <w:tabs>
                <w:tab w:val="left" w:pos="252"/>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93025C3" w14:textId="77777777" w:rsidR="00975BC1" w:rsidRPr="001B3CD6" w:rsidRDefault="00975BC1"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Где публикуются федеральные законы?  </w:t>
            </w:r>
          </w:p>
          <w:p w14:paraId="372573CC"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w:t>
            </w:r>
            <w:r w:rsidR="00975BC1" w:rsidRPr="001B3CD6">
              <w:rPr>
                <w:rFonts w:ascii="Times New Roman" w:hAnsi="Times New Roman" w:cs="Times New Roman"/>
                <w:sz w:val="24"/>
                <w:szCs w:val="24"/>
              </w:rPr>
              <w:t xml:space="preserve">) На сайте Федерального Собрания  </w:t>
            </w:r>
          </w:p>
          <w:p w14:paraId="32D8174D" w14:textId="77777777" w:rsidR="00975BC1"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xml:space="preserve">) В официальных изданиях  </w:t>
            </w:r>
          </w:p>
          <w:p w14:paraId="5D7D7786" w14:textId="6BABF368" w:rsidR="0059471A" w:rsidRPr="001B3CD6" w:rsidRDefault="0062704F"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w:t>
            </w:r>
            <w:r w:rsidR="003A3CA3" w:rsidRPr="001B3CD6">
              <w:rPr>
                <w:rFonts w:ascii="Times New Roman" w:hAnsi="Times New Roman" w:cs="Times New Roman"/>
                <w:sz w:val="24"/>
                <w:szCs w:val="24"/>
              </w:rPr>
              <w:t xml:space="preserve">) В любых СМИ </w:t>
            </w:r>
          </w:p>
        </w:tc>
        <w:tc>
          <w:tcPr>
            <w:tcW w:w="4682" w:type="dxa"/>
          </w:tcPr>
          <w:p w14:paraId="315F3CED" w14:textId="77777777" w:rsidR="0059471A" w:rsidRPr="001B3CD6" w:rsidRDefault="0062704F"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2</w:t>
            </w:r>
            <w:r w:rsidR="00975BC1" w:rsidRPr="001B3CD6">
              <w:rPr>
                <w:rFonts w:ascii="Times New Roman" w:hAnsi="Times New Roman" w:cs="Times New Roman"/>
                <w:sz w:val="24"/>
                <w:szCs w:val="24"/>
              </w:rPr>
              <w:t>) В официальных изданиях</w:t>
            </w:r>
          </w:p>
        </w:tc>
        <w:tc>
          <w:tcPr>
            <w:tcW w:w="850" w:type="dxa"/>
          </w:tcPr>
          <w:p w14:paraId="2DB1237F" w14:textId="77777777" w:rsidR="0059471A" w:rsidRPr="001B3CD6" w:rsidRDefault="00975BC1"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7FAB78FA" w14:textId="77777777"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704D17B6" w14:textId="77777777" w:rsidR="00975BC1" w:rsidRPr="001B3CD6" w:rsidRDefault="00975BC1"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0"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58939BEC" w14:textId="02618B69" w:rsidR="00975BC1" w:rsidRPr="001B3CD6" w:rsidRDefault="00975BC1"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w:t>
            </w:r>
            <w:r w:rsidR="006B72AF" w:rsidRPr="001B3CD6">
              <w:rPr>
                <w:rFonts w:ascii="Times New Roman" w:eastAsia="Times New Roman" w:hAnsi="Times New Roman" w:cs="Times New Roman"/>
                <w:sz w:val="24"/>
                <w:szCs w:val="24"/>
              </w:rPr>
              <w:t xml:space="preserve"> </w:t>
            </w:r>
            <w:r w:rsidR="00E24447" w:rsidRPr="001B3CD6">
              <w:rPr>
                <w:rFonts w:ascii="Times New Roman" w:eastAsia="Times New Roman" w:hAnsi="Times New Roman" w:cs="Times New Roman"/>
                <w:sz w:val="24"/>
                <w:szCs w:val="24"/>
              </w:rPr>
              <w:t>10</w:t>
            </w:r>
          </w:p>
          <w:p w14:paraId="31D1A1D9" w14:textId="77777777" w:rsidR="0059471A" w:rsidRPr="001B3CD6" w:rsidRDefault="0059471A" w:rsidP="001B3CD6">
            <w:pPr>
              <w:widowControl w:val="0"/>
              <w:tabs>
                <w:tab w:val="left" w:pos="709"/>
              </w:tabs>
              <w:autoSpaceDE w:val="0"/>
              <w:autoSpaceDN w:val="0"/>
              <w:spacing w:after="0" w:line="240" w:lineRule="auto"/>
              <w:jc w:val="center"/>
              <w:rPr>
                <w:rFonts w:ascii="Times New Roman" w:eastAsia="Times New Roman" w:hAnsi="Times New Roman" w:cs="Times New Roman"/>
                <w:bCs/>
                <w:sz w:val="24"/>
                <w:szCs w:val="24"/>
                <w:lang w:eastAsia="ru-RU"/>
              </w:rPr>
            </w:pPr>
          </w:p>
        </w:tc>
      </w:tr>
      <w:tr w:rsidR="00E24447" w:rsidRPr="001B3CD6" w14:paraId="4DF228D5" w14:textId="77777777" w:rsidTr="00C77C59">
        <w:tblPrEx>
          <w:tblLook w:val="04A0" w:firstRow="1" w:lastRow="0" w:firstColumn="1" w:lastColumn="0" w:noHBand="0" w:noVBand="1"/>
        </w:tblPrEx>
        <w:trPr>
          <w:trHeight w:val="1550"/>
        </w:trPr>
        <w:tc>
          <w:tcPr>
            <w:tcW w:w="1248" w:type="dxa"/>
          </w:tcPr>
          <w:p w14:paraId="77B4FA70" w14:textId="77777777" w:rsidR="00E24447" w:rsidRPr="001B3CD6" w:rsidRDefault="00E24447" w:rsidP="001B3CD6">
            <w:pPr>
              <w:widowControl w:val="0"/>
              <w:numPr>
                <w:ilvl w:val="0"/>
                <w:numId w:val="5"/>
              </w:numPr>
              <w:tabs>
                <w:tab w:val="left" w:pos="252"/>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CAF3171" w14:textId="0E1C4B03" w:rsidR="00E24447" w:rsidRPr="001B3CD6" w:rsidRDefault="00E24447"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 обязательным элементам НПА относится:</w:t>
            </w:r>
          </w:p>
          <w:p w14:paraId="74F89531" w14:textId="3A7C7302" w:rsidR="00E24447" w:rsidRPr="001B3CD6" w:rsidRDefault="00E24447"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Иллюстрации</w:t>
            </w:r>
            <w:r w:rsidRPr="001B3CD6">
              <w:rPr>
                <w:rFonts w:ascii="Times New Roman" w:hAnsi="Times New Roman" w:cs="Times New Roman"/>
                <w:sz w:val="24"/>
                <w:szCs w:val="24"/>
              </w:rPr>
              <w:br/>
              <w:t>2) Предмет регулирования и полномочия</w:t>
            </w:r>
            <w:r w:rsidRPr="001B3CD6">
              <w:rPr>
                <w:rFonts w:ascii="Times New Roman" w:hAnsi="Times New Roman" w:cs="Times New Roman"/>
                <w:sz w:val="24"/>
                <w:szCs w:val="24"/>
              </w:rPr>
              <w:br/>
              <w:t>3) Рекламные слоганы</w:t>
            </w:r>
            <w:r w:rsidRPr="001B3CD6">
              <w:rPr>
                <w:rFonts w:ascii="Times New Roman" w:hAnsi="Times New Roman" w:cs="Times New Roman"/>
                <w:sz w:val="24"/>
                <w:szCs w:val="24"/>
              </w:rPr>
              <w:br/>
              <w:t>4) Стилистические фигуры</w:t>
            </w:r>
          </w:p>
        </w:tc>
        <w:tc>
          <w:tcPr>
            <w:tcW w:w="4682" w:type="dxa"/>
          </w:tcPr>
          <w:p w14:paraId="7F807866" w14:textId="6D9E3FCD" w:rsidR="00E24447" w:rsidRPr="001B3CD6" w:rsidRDefault="00E2444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Предмет регулирования и полномочия</w:t>
            </w:r>
          </w:p>
        </w:tc>
        <w:tc>
          <w:tcPr>
            <w:tcW w:w="850" w:type="dxa"/>
          </w:tcPr>
          <w:p w14:paraId="7E97EE24" w14:textId="5A18DBD6" w:rsidR="00E24447" w:rsidRPr="001B3CD6" w:rsidRDefault="00E24447"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4E871A01" w14:textId="77777777" w:rsidR="003872E2" w:rsidRDefault="00E2444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22D7D30F" w14:textId="3C52C61D" w:rsidR="00E24447" w:rsidRPr="001B3CD6" w:rsidRDefault="00E2444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Производственная преддипломная практика</w:t>
            </w:r>
          </w:p>
          <w:p w14:paraId="4B8B93CE" w14:textId="4EBB9A9C" w:rsidR="00E24447" w:rsidRPr="001B3CD6" w:rsidRDefault="00E2444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4</w:t>
            </w:r>
            <w:r w:rsidR="001F5C83">
              <w:rPr>
                <w:rFonts w:ascii="Times New Roman" w:eastAsia="Times New Roman" w:hAnsi="Times New Roman" w:cs="Times New Roman"/>
                <w:sz w:val="24"/>
                <w:szCs w:val="24"/>
              </w:rPr>
              <w:t>3</w:t>
            </w:r>
          </w:p>
          <w:p w14:paraId="2597DC7B" w14:textId="77777777" w:rsidR="00E24447" w:rsidRPr="001B3CD6" w:rsidRDefault="00E2444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3872E2" w:rsidRPr="001B3CD6" w14:paraId="3EA464A9" w14:textId="77777777" w:rsidTr="00C77C59">
        <w:tblPrEx>
          <w:tblLook w:val="04A0" w:firstRow="1" w:lastRow="0" w:firstColumn="1" w:lastColumn="0" w:noHBand="0" w:noVBand="1"/>
        </w:tblPrEx>
        <w:trPr>
          <w:trHeight w:val="1550"/>
        </w:trPr>
        <w:tc>
          <w:tcPr>
            <w:tcW w:w="1248" w:type="dxa"/>
          </w:tcPr>
          <w:p w14:paraId="6D388DC2" w14:textId="77777777" w:rsidR="003872E2" w:rsidRPr="001B3CD6" w:rsidRDefault="003872E2" w:rsidP="001B3CD6">
            <w:pPr>
              <w:widowControl w:val="0"/>
              <w:numPr>
                <w:ilvl w:val="0"/>
                <w:numId w:val="5"/>
              </w:numPr>
              <w:tabs>
                <w:tab w:val="left" w:pos="252"/>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1439619" w14:textId="77777777" w:rsidR="003872E2" w:rsidRPr="003872E2" w:rsidRDefault="003872E2" w:rsidP="001B3CD6">
            <w:pPr>
              <w:tabs>
                <w:tab w:val="left" w:pos="288"/>
              </w:tabs>
              <w:spacing w:after="0" w:line="240" w:lineRule="auto"/>
              <w:rPr>
                <w:rFonts w:ascii="Times New Roman" w:hAnsi="Times New Roman" w:cs="Times New Roman"/>
                <w:sz w:val="24"/>
                <w:szCs w:val="24"/>
              </w:rPr>
            </w:pPr>
            <w:r w:rsidRPr="003872E2">
              <w:rPr>
                <w:rFonts w:ascii="Times New Roman" w:hAnsi="Times New Roman" w:cs="Times New Roman"/>
                <w:sz w:val="24"/>
                <w:szCs w:val="24"/>
              </w:rPr>
              <w:t>При разработке проекта технического регламента, который будет принят в форме Постановления Правительства РФ, необходимо обеспечить:</w:t>
            </w:r>
          </w:p>
          <w:p w14:paraId="2DA33EDE" w14:textId="58E2180B" w:rsidR="003872E2" w:rsidRPr="003872E2" w:rsidRDefault="003872E2" w:rsidP="001B3CD6">
            <w:pPr>
              <w:tabs>
                <w:tab w:val="left" w:pos="288"/>
              </w:tabs>
              <w:spacing w:after="0" w:line="240" w:lineRule="auto"/>
              <w:rPr>
                <w:rFonts w:ascii="Times New Roman" w:hAnsi="Times New Roman" w:cs="Times New Roman"/>
                <w:sz w:val="24"/>
                <w:szCs w:val="24"/>
              </w:rPr>
            </w:pPr>
            <w:r w:rsidRPr="003872E2">
              <w:rPr>
                <w:rFonts w:ascii="Times New Roman" w:hAnsi="Times New Roman" w:cs="Times New Roman"/>
                <w:sz w:val="24"/>
                <w:szCs w:val="24"/>
              </w:rPr>
              <w:t>1) Соответствие проекта исключительно интересам регулируемой отрасли.</w:t>
            </w:r>
            <w:r w:rsidRPr="003872E2">
              <w:rPr>
                <w:rFonts w:ascii="Times New Roman" w:hAnsi="Times New Roman" w:cs="Times New Roman"/>
                <w:sz w:val="24"/>
                <w:szCs w:val="24"/>
              </w:rPr>
              <w:br/>
              <w:t>2) Соответствие проекта федеральным конституционным законам и федеральным законам.</w:t>
            </w:r>
            <w:r w:rsidRPr="003872E2">
              <w:rPr>
                <w:rFonts w:ascii="Times New Roman" w:hAnsi="Times New Roman" w:cs="Times New Roman"/>
                <w:sz w:val="24"/>
                <w:szCs w:val="24"/>
              </w:rPr>
              <w:br/>
              <w:t>3) Наличие в проекте ссылок на конкретных производителей товаров.</w:t>
            </w:r>
          </w:p>
        </w:tc>
        <w:tc>
          <w:tcPr>
            <w:tcW w:w="4682" w:type="dxa"/>
          </w:tcPr>
          <w:p w14:paraId="6AAFA862" w14:textId="4E729772" w:rsidR="003872E2" w:rsidRPr="003872E2" w:rsidRDefault="003872E2" w:rsidP="001B3CD6">
            <w:pPr>
              <w:widowControl w:val="0"/>
              <w:tabs>
                <w:tab w:val="left" w:pos="288"/>
              </w:tabs>
              <w:autoSpaceDE w:val="0"/>
              <w:autoSpaceDN w:val="0"/>
              <w:spacing w:after="0" w:line="240" w:lineRule="auto"/>
              <w:rPr>
                <w:rFonts w:ascii="Times New Roman" w:hAnsi="Times New Roman" w:cs="Times New Roman"/>
                <w:sz w:val="24"/>
                <w:szCs w:val="24"/>
              </w:rPr>
            </w:pPr>
            <w:r w:rsidRPr="003872E2">
              <w:rPr>
                <w:rFonts w:ascii="Times New Roman" w:hAnsi="Times New Roman" w:cs="Times New Roman"/>
                <w:sz w:val="24"/>
                <w:szCs w:val="24"/>
              </w:rPr>
              <w:t>2) Соответствие проекта федеральным конституционным законам и федеральным законам.</w:t>
            </w:r>
          </w:p>
        </w:tc>
        <w:tc>
          <w:tcPr>
            <w:tcW w:w="850" w:type="dxa"/>
          </w:tcPr>
          <w:p w14:paraId="6FDB9A5B" w14:textId="1339D463" w:rsidR="003872E2" w:rsidRPr="003872E2" w:rsidRDefault="003872E2" w:rsidP="001B3CD6">
            <w:pPr>
              <w:tabs>
                <w:tab w:val="left" w:pos="709"/>
              </w:tabs>
              <w:spacing w:after="0" w:line="240" w:lineRule="auto"/>
              <w:jc w:val="center"/>
              <w:rPr>
                <w:rFonts w:ascii="Times New Roman" w:hAnsi="Times New Roman" w:cs="Times New Roman"/>
                <w:sz w:val="24"/>
                <w:szCs w:val="24"/>
              </w:rPr>
            </w:pPr>
            <w:r w:rsidRPr="003872E2">
              <w:rPr>
                <w:rFonts w:ascii="Times New Roman" w:hAnsi="Times New Roman" w:cs="Times New Roman"/>
                <w:sz w:val="24"/>
                <w:szCs w:val="24"/>
              </w:rPr>
              <w:t>ПК-1</w:t>
            </w:r>
          </w:p>
        </w:tc>
        <w:tc>
          <w:tcPr>
            <w:tcW w:w="3969" w:type="dxa"/>
          </w:tcPr>
          <w:p w14:paraId="1C2287BC" w14:textId="77777777" w:rsidR="003872E2" w:rsidRDefault="003872E2" w:rsidP="003872E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3872E2">
              <w:rPr>
                <w:rFonts w:ascii="Times New Roman" w:eastAsia="Times New Roman" w:hAnsi="Times New Roman" w:cs="Times New Roman"/>
                <w:sz w:val="24"/>
                <w:szCs w:val="24"/>
                <w:lang w:eastAsia="ru-RU"/>
              </w:rPr>
              <w:t xml:space="preserve">Б2.О.04 (Н) </w:t>
            </w:r>
          </w:p>
          <w:p w14:paraId="43B682CF" w14:textId="40AD929A" w:rsidR="003872E2" w:rsidRPr="003872E2" w:rsidRDefault="003872E2" w:rsidP="003872E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3872E2">
              <w:rPr>
                <w:rFonts w:ascii="Times New Roman" w:eastAsia="Times New Roman" w:hAnsi="Times New Roman" w:cs="Times New Roman"/>
                <w:sz w:val="24"/>
                <w:szCs w:val="24"/>
                <w:lang w:eastAsia="ru-RU"/>
              </w:rPr>
              <w:t>Производственная практика:  научно-исследовательская работа</w:t>
            </w:r>
          </w:p>
          <w:p w14:paraId="4BC509C1" w14:textId="1FB6B6EF" w:rsidR="003872E2" w:rsidRPr="003872E2" w:rsidRDefault="003872E2" w:rsidP="003872E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3872E2">
              <w:rPr>
                <w:rFonts w:ascii="Times New Roman" w:eastAsia="Times New Roman" w:hAnsi="Times New Roman" w:cs="Times New Roman"/>
                <w:sz w:val="24"/>
                <w:szCs w:val="24"/>
              </w:rPr>
              <w:t>Стр.32</w:t>
            </w:r>
          </w:p>
          <w:p w14:paraId="56BD7E55" w14:textId="77777777" w:rsidR="003872E2" w:rsidRPr="003872E2" w:rsidRDefault="003872E2"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0B19FE7D" w14:textId="77777777" w:rsidTr="00C77C59">
        <w:tblPrEx>
          <w:tblLook w:val="04A0" w:firstRow="1" w:lastRow="0" w:firstColumn="1" w:lastColumn="0" w:noHBand="0" w:noVBand="1"/>
        </w:tblPrEx>
        <w:tc>
          <w:tcPr>
            <w:tcW w:w="1248" w:type="dxa"/>
          </w:tcPr>
          <w:p w14:paraId="6A9F0535" w14:textId="77777777" w:rsidR="00AF3D1A" w:rsidRPr="001B3CD6" w:rsidRDefault="00AF3D1A" w:rsidP="001B3CD6">
            <w:pPr>
              <w:widowControl w:val="0"/>
              <w:numPr>
                <w:ilvl w:val="0"/>
                <w:numId w:val="5"/>
              </w:numPr>
              <w:tabs>
                <w:tab w:val="left" w:pos="252"/>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197B62A" w14:textId="08D3CEB4"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Что является основой местного самоуправления в Российской Федерации?) Деятельность федеральных органов власти</w:t>
            </w:r>
            <w:r w:rsidRPr="001B3CD6">
              <w:rPr>
                <w:rFonts w:ascii="Times New Roman" w:hAnsi="Times New Roman" w:cs="Times New Roman"/>
                <w:sz w:val="24"/>
                <w:szCs w:val="24"/>
              </w:rPr>
              <w:br/>
              <w:t>2) Самостоятельное решение населением вопросов местного значения</w:t>
            </w:r>
            <w:r w:rsidRPr="001B3CD6">
              <w:rPr>
                <w:rFonts w:ascii="Times New Roman" w:hAnsi="Times New Roman" w:cs="Times New Roman"/>
                <w:sz w:val="24"/>
                <w:szCs w:val="24"/>
              </w:rPr>
              <w:br/>
              <w:t>3) Контроль со стороны Правительства РФ</w:t>
            </w:r>
            <w:r w:rsidRPr="001B3CD6">
              <w:rPr>
                <w:rFonts w:ascii="Times New Roman" w:hAnsi="Times New Roman" w:cs="Times New Roman"/>
                <w:sz w:val="24"/>
                <w:szCs w:val="24"/>
              </w:rPr>
              <w:br/>
            </w:r>
            <w:r w:rsidRPr="001B3CD6">
              <w:rPr>
                <w:rFonts w:ascii="Times New Roman" w:hAnsi="Times New Roman" w:cs="Times New Roman"/>
                <w:sz w:val="24"/>
                <w:szCs w:val="24"/>
              </w:rPr>
              <w:lastRenderedPageBreak/>
              <w:t>4) Надзор прокуратуры</w:t>
            </w:r>
          </w:p>
        </w:tc>
        <w:tc>
          <w:tcPr>
            <w:tcW w:w="4682" w:type="dxa"/>
          </w:tcPr>
          <w:p w14:paraId="64346962" w14:textId="2819D765" w:rsidR="00AF3D1A" w:rsidRPr="001B3CD6" w:rsidRDefault="00AF3D1A"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lastRenderedPageBreak/>
              <w:t>2) Самостоятельное решение населением вопросов местного значения</w:t>
            </w:r>
          </w:p>
        </w:tc>
        <w:tc>
          <w:tcPr>
            <w:tcW w:w="850" w:type="dxa"/>
          </w:tcPr>
          <w:p w14:paraId="49BBC5D1" w14:textId="6EE3E12A" w:rsidR="00AF3D1A" w:rsidRPr="001B3CD6" w:rsidRDefault="00AF3D1A"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6B7C1785" w14:textId="32C06F4C"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129F440D" w14:textId="31CC648A"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1"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43A0CE60" w14:textId="6468EC7B"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EF71D7" w:rsidRPr="001B3CD6">
              <w:rPr>
                <w:rFonts w:ascii="Times New Roman" w:eastAsia="Times New Roman" w:hAnsi="Times New Roman" w:cs="Times New Roman"/>
                <w:sz w:val="24"/>
                <w:szCs w:val="24"/>
              </w:rPr>
              <w:t>4</w:t>
            </w:r>
            <w:r w:rsidRPr="001B3CD6">
              <w:rPr>
                <w:rFonts w:ascii="Times New Roman" w:hAnsi="Times New Roman" w:cs="Times New Roman"/>
                <w:sz w:val="24"/>
                <w:szCs w:val="24"/>
              </w:rPr>
              <w:br/>
            </w:r>
          </w:p>
        </w:tc>
      </w:tr>
      <w:tr w:rsidR="00AF3D1A" w:rsidRPr="001B3CD6" w14:paraId="728CCF3E" w14:textId="77777777" w:rsidTr="00C77C59">
        <w:tblPrEx>
          <w:tblLook w:val="04A0" w:firstRow="1" w:lastRow="0" w:firstColumn="1" w:lastColumn="0" w:noHBand="0" w:noVBand="1"/>
        </w:tblPrEx>
        <w:tc>
          <w:tcPr>
            <w:tcW w:w="1248" w:type="dxa"/>
          </w:tcPr>
          <w:p w14:paraId="3115F25C" w14:textId="77777777" w:rsidR="00AF3D1A" w:rsidRPr="001B3CD6" w:rsidRDefault="00AF3D1A" w:rsidP="001B3CD6">
            <w:pPr>
              <w:widowControl w:val="0"/>
              <w:numPr>
                <w:ilvl w:val="0"/>
                <w:numId w:val="5"/>
              </w:numPr>
              <w:tabs>
                <w:tab w:val="left" w:pos="4"/>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C675665" w14:textId="77777777" w:rsidR="00AF3D1A" w:rsidRPr="001B3CD6" w:rsidRDefault="00EF71D7"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Какой акт регулирует порядок формирования органов местного самоуправления?</w:t>
            </w:r>
          </w:p>
          <w:p w14:paraId="31FF7955" w14:textId="736A0C86" w:rsidR="00EF71D7" w:rsidRPr="001B3CD6" w:rsidRDefault="00EF71D7"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Устав муниципального образования</w:t>
            </w:r>
            <w:r w:rsidRPr="001B3CD6">
              <w:rPr>
                <w:rFonts w:ascii="Times New Roman" w:hAnsi="Times New Roman" w:cs="Times New Roman"/>
                <w:sz w:val="24"/>
                <w:szCs w:val="24"/>
              </w:rPr>
              <w:br/>
              <w:t>2) Бюджетный кодекс РФ</w:t>
            </w:r>
            <w:r w:rsidRPr="001B3CD6">
              <w:rPr>
                <w:rFonts w:ascii="Times New Roman" w:hAnsi="Times New Roman" w:cs="Times New Roman"/>
                <w:sz w:val="24"/>
                <w:szCs w:val="24"/>
              </w:rPr>
              <w:br/>
              <w:t>3) Налоговый кодекс РФ</w:t>
            </w:r>
            <w:r w:rsidRPr="001B3CD6">
              <w:rPr>
                <w:rFonts w:ascii="Times New Roman" w:hAnsi="Times New Roman" w:cs="Times New Roman"/>
                <w:sz w:val="24"/>
                <w:szCs w:val="24"/>
              </w:rPr>
              <w:br/>
              <w:t>4) Регламент Правительства РФ</w:t>
            </w:r>
          </w:p>
        </w:tc>
        <w:tc>
          <w:tcPr>
            <w:tcW w:w="4682" w:type="dxa"/>
          </w:tcPr>
          <w:p w14:paraId="30DE776A" w14:textId="58F1B01D" w:rsidR="00AF3D1A" w:rsidRPr="001B3CD6" w:rsidRDefault="00EF71D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Устав муниципального образования</w:t>
            </w:r>
          </w:p>
        </w:tc>
        <w:tc>
          <w:tcPr>
            <w:tcW w:w="850" w:type="dxa"/>
          </w:tcPr>
          <w:p w14:paraId="6197E690" w14:textId="5DB98126" w:rsidR="00AF3D1A" w:rsidRPr="001B3CD6" w:rsidRDefault="00EF71D7"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0D9E9070"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1717E292"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2"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B74FFFA" w14:textId="0E2EE1F9"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6D1802" w:rsidRPr="001B3CD6">
              <w:rPr>
                <w:rFonts w:ascii="Times New Roman" w:eastAsia="Times New Roman" w:hAnsi="Times New Roman" w:cs="Times New Roman"/>
                <w:sz w:val="24"/>
                <w:szCs w:val="24"/>
              </w:rPr>
              <w:t>5</w:t>
            </w:r>
          </w:p>
        </w:tc>
      </w:tr>
      <w:tr w:rsidR="00D06F38" w:rsidRPr="001B3CD6" w14:paraId="1EE24AC2" w14:textId="77777777" w:rsidTr="00C77C59">
        <w:tblPrEx>
          <w:tblLook w:val="04A0" w:firstRow="1" w:lastRow="0" w:firstColumn="1" w:lastColumn="0" w:noHBand="0" w:noVBand="1"/>
        </w:tblPrEx>
        <w:tc>
          <w:tcPr>
            <w:tcW w:w="1248" w:type="dxa"/>
          </w:tcPr>
          <w:p w14:paraId="387554DD" w14:textId="77777777" w:rsidR="00D06F38" w:rsidRPr="001B3CD6" w:rsidRDefault="00D06F38" w:rsidP="001B3CD6">
            <w:pPr>
              <w:widowControl w:val="0"/>
              <w:numPr>
                <w:ilvl w:val="0"/>
                <w:numId w:val="5"/>
              </w:numPr>
              <w:tabs>
                <w:tab w:val="left" w:pos="4"/>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B6A737B" w14:textId="77777777" w:rsidR="00D06F38" w:rsidRPr="001B3CD6" w:rsidRDefault="00D06F3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 административным делам, подведомственным судам общей юрисдикции, не относятся:</w:t>
            </w:r>
          </w:p>
          <w:p w14:paraId="08456593" w14:textId="574C4188" w:rsidR="00D06F38" w:rsidRPr="001B3CD6" w:rsidRDefault="00D06F3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обжалование решений избирательных комиссий;</w:t>
            </w:r>
            <w:r w:rsidRPr="001B3CD6">
              <w:rPr>
                <w:rFonts w:ascii="Times New Roman" w:hAnsi="Times New Roman" w:cs="Times New Roman"/>
                <w:sz w:val="24"/>
                <w:szCs w:val="24"/>
              </w:rPr>
              <w:br/>
              <w:t>2) дела о защите избирательных прав граждан;</w:t>
            </w:r>
            <w:r w:rsidRPr="001B3CD6">
              <w:rPr>
                <w:rFonts w:ascii="Times New Roman" w:hAnsi="Times New Roman" w:cs="Times New Roman"/>
                <w:sz w:val="24"/>
                <w:szCs w:val="24"/>
              </w:rPr>
              <w:br/>
              <w:t>3) дела об оспаривании актов федеральных органов исполнительной власти;</w:t>
            </w:r>
            <w:r w:rsidRPr="001B3CD6">
              <w:rPr>
                <w:rFonts w:ascii="Times New Roman" w:hAnsi="Times New Roman" w:cs="Times New Roman"/>
                <w:sz w:val="24"/>
                <w:szCs w:val="24"/>
              </w:rPr>
              <w:br/>
              <w:t>4) дела о взыскании задолженности по договору займа.</w:t>
            </w:r>
          </w:p>
        </w:tc>
        <w:tc>
          <w:tcPr>
            <w:tcW w:w="4682" w:type="dxa"/>
          </w:tcPr>
          <w:p w14:paraId="69567039" w14:textId="1B00E90D" w:rsidR="00D06F38" w:rsidRPr="001B3CD6" w:rsidRDefault="00FD4FB8"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4) </w:t>
            </w:r>
            <w:r w:rsidR="00D06F38" w:rsidRPr="001B3CD6">
              <w:rPr>
                <w:rFonts w:ascii="Times New Roman" w:hAnsi="Times New Roman" w:cs="Times New Roman"/>
                <w:sz w:val="24"/>
                <w:szCs w:val="24"/>
              </w:rPr>
              <w:t>Дела о взыскании задолженности по договору займа.</w:t>
            </w:r>
          </w:p>
        </w:tc>
        <w:tc>
          <w:tcPr>
            <w:tcW w:w="850" w:type="dxa"/>
          </w:tcPr>
          <w:p w14:paraId="341C20E9" w14:textId="3DE8B67A" w:rsidR="00D06F38" w:rsidRPr="001B3CD6" w:rsidRDefault="00D06F38"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61602E79" w14:textId="64F7DEEB" w:rsidR="00D06F38" w:rsidRPr="001B3CD6" w:rsidRDefault="00D06F3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655C7674" w14:textId="77777777" w:rsidR="00D06F38" w:rsidRPr="001B3CD6" w:rsidRDefault="00D06F3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387D1A44" w14:textId="07002C15" w:rsidR="00D06F38" w:rsidRPr="001B3CD6" w:rsidRDefault="00D06F3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14</w:t>
            </w:r>
          </w:p>
          <w:p w14:paraId="36275B32" w14:textId="77777777" w:rsidR="00D06F38" w:rsidRPr="001B3CD6" w:rsidRDefault="00D06F3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D06F38" w:rsidRPr="001B3CD6" w14:paraId="5FD298C1" w14:textId="77777777" w:rsidTr="00C77C59">
        <w:tblPrEx>
          <w:tblLook w:val="04A0" w:firstRow="1" w:lastRow="0" w:firstColumn="1" w:lastColumn="0" w:noHBand="0" w:noVBand="1"/>
        </w:tblPrEx>
        <w:tc>
          <w:tcPr>
            <w:tcW w:w="1248" w:type="dxa"/>
          </w:tcPr>
          <w:p w14:paraId="3195ED1D" w14:textId="77777777" w:rsidR="00D06F38" w:rsidRPr="001B3CD6" w:rsidRDefault="00D06F38" w:rsidP="001B3CD6">
            <w:pPr>
              <w:widowControl w:val="0"/>
              <w:numPr>
                <w:ilvl w:val="0"/>
                <w:numId w:val="5"/>
              </w:numPr>
              <w:tabs>
                <w:tab w:val="left" w:pos="4"/>
                <w:tab w:val="left" w:pos="288"/>
              </w:tabs>
              <w:autoSpaceDE w:val="0"/>
              <w:autoSpaceDN w:val="0"/>
              <w:spacing w:after="0" w:line="240" w:lineRule="auto"/>
              <w:ind w:left="602" w:hanging="59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EAD0515" w14:textId="77777777" w:rsidR="00D06F38" w:rsidRPr="001B3CD6" w:rsidRDefault="00D06F3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 соответствии с КАС РФ обязанность доказывания законности оспариваемого акта возлагается:</w:t>
            </w:r>
          </w:p>
          <w:p w14:paraId="5FB6477A" w14:textId="0CF95325" w:rsidR="00D06F38" w:rsidRPr="001B3CD6" w:rsidRDefault="00D06F3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на административного истца;</w:t>
            </w:r>
            <w:r w:rsidRPr="001B3CD6">
              <w:rPr>
                <w:rFonts w:ascii="Times New Roman" w:hAnsi="Times New Roman" w:cs="Times New Roman"/>
                <w:sz w:val="24"/>
                <w:szCs w:val="24"/>
              </w:rPr>
              <w:br/>
              <w:t>2) на суд;</w:t>
            </w:r>
            <w:r w:rsidRPr="001B3CD6">
              <w:rPr>
                <w:rFonts w:ascii="Times New Roman" w:hAnsi="Times New Roman" w:cs="Times New Roman"/>
                <w:sz w:val="24"/>
                <w:szCs w:val="24"/>
              </w:rPr>
              <w:br/>
              <w:t>3) на административного ответчика (орган власти, должностное лицо);</w:t>
            </w:r>
            <w:r w:rsidRPr="001B3CD6">
              <w:rPr>
                <w:rFonts w:ascii="Times New Roman" w:hAnsi="Times New Roman" w:cs="Times New Roman"/>
                <w:sz w:val="24"/>
                <w:szCs w:val="24"/>
              </w:rPr>
              <w:br/>
              <w:t>4) на прокурора.</w:t>
            </w:r>
          </w:p>
        </w:tc>
        <w:tc>
          <w:tcPr>
            <w:tcW w:w="4682" w:type="dxa"/>
          </w:tcPr>
          <w:p w14:paraId="6EE0FA45" w14:textId="166DC118" w:rsidR="00D06F38" w:rsidRPr="001B3CD6" w:rsidRDefault="00FD4FB8"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3) </w:t>
            </w:r>
            <w:r w:rsidR="00D06F38" w:rsidRPr="001B3CD6">
              <w:rPr>
                <w:rFonts w:ascii="Times New Roman" w:hAnsi="Times New Roman" w:cs="Times New Roman"/>
                <w:sz w:val="24"/>
                <w:szCs w:val="24"/>
              </w:rPr>
              <w:t>На административного ответчика (орган власти, должностное лицо).</w:t>
            </w:r>
          </w:p>
        </w:tc>
        <w:tc>
          <w:tcPr>
            <w:tcW w:w="850" w:type="dxa"/>
          </w:tcPr>
          <w:p w14:paraId="47EE18EF" w14:textId="2358F633" w:rsidR="00D06F38" w:rsidRPr="001B3CD6" w:rsidRDefault="00D06F38"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4E29563A" w14:textId="77777777" w:rsidR="00D06F38" w:rsidRPr="001B3CD6" w:rsidRDefault="00D06F3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22DDC17E" w14:textId="77777777" w:rsidR="00D06F38" w:rsidRPr="001B3CD6" w:rsidRDefault="00D06F3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3054D11F" w14:textId="3C0C30F9" w:rsidR="00D06F38" w:rsidRPr="001B3CD6" w:rsidRDefault="00D06F3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14</w:t>
            </w:r>
          </w:p>
          <w:p w14:paraId="143F6A02" w14:textId="77777777" w:rsidR="00D06F38" w:rsidRPr="001B3CD6" w:rsidRDefault="00D06F3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0012BE48" w14:textId="77777777" w:rsidTr="00C77C59">
        <w:tblPrEx>
          <w:tblLook w:val="04A0" w:firstRow="1" w:lastRow="0" w:firstColumn="1" w:lastColumn="0" w:noHBand="0" w:noVBand="1"/>
        </w:tblPrEx>
        <w:tc>
          <w:tcPr>
            <w:tcW w:w="15713" w:type="dxa"/>
            <w:gridSpan w:val="5"/>
          </w:tcPr>
          <w:p w14:paraId="367D4D7E" w14:textId="77777777" w:rsidR="00AF3D1A" w:rsidRPr="001B3CD6" w:rsidRDefault="00AF3D1A" w:rsidP="001B3CD6">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 </w:t>
            </w:r>
            <w:r w:rsidRPr="001B3CD6">
              <w:rPr>
                <w:rFonts w:ascii="Times New Roman" w:hAnsi="Times New Roman" w:cs="Times New Roman"/>
                <w:b/>
                <w:sz w:val="24"/>
                <w:szCs w:val="24"/>
              </w:rPr>
              <w:t>Задания открытого типа с развернутым/кратким ответом</w:t>
            </w:r>
          </w:p>
        </w:tc>
      </w:tr>
      <w:tr w:rsidR="00AF3D1A" w:rsidRPr="001B3CD6" w14:paraId="4F4B300E" w14:textId="77777777" w:rsidTr="00C77C59">
        <w:tblPrEx>
          <w:tblLook w:val="04A0" w:firstRow="1" w:lastRow="0" w:firstColumn="1" w:lastColumn="0" w:noHBand="0" w:noVBand="1"/>
        </w:tblPrEx>
        <w:tc>
          <w:tcPr>
            <w:tcW w:w="1248" w:type="dxa"/>
          </w:tcPr>
          <w:p w14:paraId="6A1A8C06" w14:textId="5ECC4FA0" w:rsidR="00AF3D1A" w:rsidRPr="001B3CD6" w:rsidRDefault="00AF3D1A" w:rsidP="001B3CD6">
            <w:pPr>
              <w:pStyle w:val="a7"/>
              <w:numPr>
                <w:ilvl w:val="0"/>
                <w:numId w:val="22"/>
              </w:numPr>
              <w:tabs>
                <w:tab w:val="left" w:pos="252"/>
                <w:tab w:val="left" w:pos="288"/>
              </w:tabs>
              <w:ind w:left="0" w:hanging="138"/>
              <w:contextualSpacing/>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7AA10B" w14:textId="06DDE02A"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Нормотворчеством называется ____.  </w:t>
            </w:r>
          </w:p>
        </w:tc>
        <w:tc>
          <w:tcPr>
            <w:tcW w:w="4682" w:type="dxa"/>
          </w:tcPr>
          <w:p w14:paraId="5680E276" w14:textId="16AFA484"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процесс создания, изменения или отмены норм права</w:t>
            </w:r>
          </w:p>
        </w:tc>
        <w:tc>
          <w:tcPr>
            <w:tcW w:w="850" w:type="dxa"/>
          </w:tcPr>
          <w:p w14:paraId="297C9CF0"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2C9D7563"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2FAD1468"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3"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1DF4B186" w14:textId="0A7A2EB1"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0</w:t>
            </w:r>
          </w:p>
        </w:tc>
      </w:tr>
      <w:tr w:rsidR="00AF3D1A" w:rsidRPr="001B3CD6" w14:paraId="5FAAE7AA" w14:textId="77777777" w:rsidTr="00C77C59">
        <w:tblPrEx>
          <w:tblLook w:val="04A0" w:firstRow="1" w:lastRow="0" w:firstColumn="1" w:lastColumn="0" w:noHBand="0" w:noVBand="1"/>
        </w:tblPrEx>
        <w:tc>
          <w:tcPr>
            <w:tcW w:w="1248" w:type="dxa"/>
          </w:tcPr>
          <w:p w14:paraId="127F62C7"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ind w:left="0" w:hanging="13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B285E2C" w14:textId="64E6BB71"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Первая стадия нормотворческого процесса называется_________</w:t>
            </w:r>
          </w:p>
        </w:tc>
        <w:tc>
          <w:tcPr>
            <w:tcW w:w="4682" w:type="dxa"/>
          </w:tcPr>
          <w:p w14:paraId="56B1B1D3" w14:textId="0BE6785F"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законодательная инициатива (или внесение законопроекта)  </w:t>
            </w:r>
          </w:p>
        </w:tc>
        <w:tc>
          <w:tcPr>
            <w:tcW w:w="850" w:type="dxa"/>
          </w:tcPr>
          <w:p w14:paraId="79FFBE98"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633FD05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22289504"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4" w:history="1">
              <w:r w:rsidRPr="001B3CD6">
                <w:rPr>
                  <w:rStyle w:val="af2"/>
                  <w:rFonts w:ascii="Times New Roman" w:hAnsi="Times New Roman" w:cs="Times New Roman"/>
                  <w:color w:val="auto"/>
                  <w:sz w:val="24"/>
                  <w:szCs w:val="24"/>
                  <w:u w:val="none"/>
                </w:rPr>
                <w:t xml:space="preserve">Нормотворческий процесс в </w:t>
              </w:r>
              <w:r w:rsidRPr="001B3CD6">
                <w:rPr>
                  <w:rStyle w:val="af2"/>
                  <w:rFonts w:ascii="Times New Roman" w:hAnsi="Times New Roman" w:cs="Times New Roman"/>
                  <w:color w:val="auto"/>
                  <w:sz w:val="24"/>
                  <w:szCs w:val="24"/>
                  <w:u w:val="none"/>
                </w:rPr>
                <w:lastRenderedPageBreak/>
                <w:t>Российской Федерации</w:t>
              </w:r>
            </w:hyperlink>
          </w:p>
          <w:p w14:paraId="5C19AA66" w14:textId="08BC2E60"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0</w:t>
            </w:r>
          </w:p>
        </w:tc>
      </w:tr>
      <w:tr w:rsidR="00AF3D1A" w:rsidRPr="001B3CD6" w14:paraId="6D82DB17" w14:textId="77777777" w:rsidTr="00C77C59">
        <w:tblPrEx>
          <w:tblLook w:val="04A0" w:firstRow="1" w:lastRow="0" w:firstColumn="1" w:lastColumn="0" w:noHBand="0" w:noVBand="1"/>
        </w:tblPrEx>
        <w:tc>
          <w:tcPr>
            <w:tcW w:w="1248" w:type="dxa"/>
          </w:tcPr>
          <w:p w14:paraId="3A865214"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ind w:left="0" w:hanging="13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E07A3A1"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Внесение законопроекта осуществляет субъект с правом ____ инициативы.  </w:t>
            </w:r>
          </w:p>
          <w:p w14:paraId="161D3394"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4682" w:type="dxa"/>
          </w:tcPr>
          <w:p w14:paraId="7950714E"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законодательной</w:t>
            </w:r>
          </w:p>
          <w:p w14:paraId="1E17B48D"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0E763867"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685E7D3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BF690DC"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5"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1D05405C" w14:textId="2F1ADBFE"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tc>
      </w:tr>
      <w:tr w:rsidR="00AF3D1A" w:rsidRPr="001B3CD6" w14:paraId="0591B17F" w14:textId="77777777" w:rsidTr="00C77C59">
        <w:tblPrEx>
          <w:tblLook w:val="04A0" w:firstRow="1" w:lastRow="0" w:firstColumn="1" w:lastColumn="0" w:noHBand="0" w:noVBand="1"/>
        </w:tblPrEx>
        <w:tc>
          <w:tcPr>
            <w:tcW w:w="1248" w:type="dxa"/>
          </w:tcPr>
          <w:p w14:paraId="501C011C"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ind w:left="0" w:hanging="138"/>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D635D78" w14:textId="57E1683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Депутаты парламента </w:t>
            </w:r>
            <w:r w:rsidRPr="001B3CD6">
              <w:rPr>
                <w:rFonts w:ascii="Times New Roman" w:hAnsi="Times New Roman" w:cs="Times New Roman"/>
                <w:color w:val="333333"/>
                <w:sz w:val="24"/>
                <w:szCs w:val="24"/>
                <w:shd w:val="clear" w:color="auto" w:fill="FFFFFF"/>
              </w:rPr>
              <w:t>(Федерального Собрания) </w:t>
            </w:r>
            <w:r w:rsidRPr="001B3CD6">
              <w:rPr>
                <w:rFonts w:ascii="Times New Roman" w:hAnsi="Times New Roman" w:cs="Times New Roman"/>
                <w:sz w:val="24"/>
                <w:szCs w:val="24"/>
              </w:rPr>
              <w:t xml:space="preserve"> и органы исполнительной власти относятся к _________________________ </w:t>
            </w:r>
          </w:p>
        </w:tc>
        <w:tc>
          <w:tcPr>
            <w:tcW w:w="4682" w:type="dxa"/>
          </w:tcPr>
          <w:p w14:paraId="4805BDAD" w14:textId="7D683F80"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субъектам права законодательной инициативы </w:t>
            </w:r>
          </w:p>
        </w:tc>
        <w:tc>
          <w:tcPr>
            <w:tcW w:w="850" w:type="dxa"/>
          </w:tcPr>
          <w:p w14:paraId="1F4A8412"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8B96170"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4ADBB052"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6"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77EE21C0" w14:textId="3F30E94B"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tc>
      </w:tr>
      <w:tr w:rsidR="00AF3D1A" w:rsidRPr="001B3CD6" w14:paraId="6B3416A4" w14:textId="77777777" w:rsidTr="00C77C59">
        <w:tblPrEx>
          <w:tblLook w:val="04A0" w:firstRow="1" w:lastRow="0" w:firstColumn="1" w:lastColumn="0" w:noHBand="0" w:noVBand="1"/>
        </w:tblPrEx>
        <w:tc>
          <w:tcPr>
            <w:tcW w:w="1248" w:type="dxa"/>
          </w:tcPr>
          <w:p w14:paraId="41531A98"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C3021AC" w14:textId="3E2CD480"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После одобрения в трёх чтениях законопроект направляется в _____________________ для дальнейшего рассмотрения. </w:t>
            </w:r>
          </w:p>
        </w:tc>
        <w:tc>
          <w:tcPr>
            <w:tcW w:w="4682" w:type="dxa"/>
          </w:tcPr>
          <w:p w14:paraId="4D887EE7" w14:textId="5E08A52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Совет Федерации</w:t>
            </w:r>
          </w:p>
        </w:tc>
        <w:tc>
          <w:tcPr>
            <w:tcW w:w="850" w:type="dxa"/>
          </w:tcPr>
          <w:p w14:paraId="08793F56"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2E7F6A6F"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6922F3E5"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7"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279A72D5" w14:textId="18C2D15A"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tc>
      </w:tr>
      <w:tr w:rsidR="00AF3D1A" w:rsidRPr="001B3CD6" w14:paraId="13FE1D38" w14:textId="77777777" w:rsidTr="00C77C59">
        <w:tblPrEx>
          <w:tblLook w:val="04A0" w:firstRow="1" w:lastRow="0" w:firstColumn="1" w:lastColumn="0" w:noHBand="0" w:noVBand="1"/>
        </w:tblPrEx>
        <w:tc>
          <w:tcPr>
            <w:tcW w:w="1248" w:type="dxa"/>
          </w:tcPr>
          <w:p w14:paraId="4855736F"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BC29478"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Официальное опубликование закона после подписания называется ____.  </w:t>
            </w:r>
          </w:p>
          <w:p w14:paraId="113A4BDC"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4682" w:type="dxa"/>
          </w:tcPr>
          <w:p w14:paraId="047CE4EF" w14:textId="6A33F960"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Промульгацией </w:t>
            </w:r>
          </w:p>
        </w:tc>
        <w:tc>
          <w:tcPr>
            <w:tcW w:w="850" w:type="dxa"/>
          </w:tcPr>
          <w:p w14:paraId="4667462B"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2FBB2F2"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D0CA0CB"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8"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534EE042" w14:textId="0F88FE2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tc>
      </w:tr>
      <w:tr w:rsidR="00AF3D1A" w:rsidRPr="001B3CD6" w14:paraId="61C397FF" w14:textId="77777777" w:rsidTr="00C77C59">
        <w:tblPrEx>
          <w:tblLook w:val="04A0" w:firstRow="1" w:lastRow="0" w:firstColumn="1" w:lastColumn="0" w:noHBand="0" w:noVBand="1"/>
        </w:tblPrEx>
        <w:tc>
          <w:tcPr>
            <w:tcW w:w="1248" w:type="dxa"/>
          </w:tcPr>
          <w:p w14:paraId="16B3ADA3"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618F3DA" w14:textId="1A08823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Для того чтобы Федеральный закон был отклонён президентом, он должен быть возвращён в Государственную Думу с _________________.  </w:t>
            </w:r>
          </w:p>
        </w:tc>
        <w:tc>
          <w:tcPr>
            <w:tcW w:w="4682" w:type="dxa"/>
          </w:tcPr>
          <w:p w14:paraId="571599F5" w14:textId="4ECA3E0B"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письменными возражениями (обоснованным вето)</w:t>
            </w:r>
          </w:p>
          <w:p w14:paraId="064F9710"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36630260"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F5EF43F"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48CCC06B"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19"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53C5AE7B" w14:textId="0BC15FC9"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tc>
      </w:tr>
      <w:tr w:rsidR="00AF3D1A" w:rsidRPr="001B3CD6" w14:paraId="09E757B9" w14:textId="77777777" w:rsidTr="00C77C59">
        <w:tblPrEx>
          <w:tblLook w:val="04A0" w:firstRow="1" w:lastRow="0" w:firstColumn="1" w:lastColumn="0" w:noHBand="0" w:noVBand="1"/>
        </w:tblPrEx>
        <w:trPr>
          <w:trHeight w:val="555"/>
        </w:trPr>
        <w:tc>
          <w:tcPr>
            <w:tcW w:w="1248" w:type="dxa"/>
          </w:tcPr>
          <w:p w14:paraId="27AB0062"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63A74E9" w14:textId="50D19C3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Ликвидация пробелов в законодательстве посредством принятия новых актов относится к функции _______________ нормотворчества.  </w:t>
            </w:r>
          </w:p>
        </w:tc>
        <w:tc>
          <w:tcPr>
            <w:tcW w:w="4682" w:type="dxa"/>
          </w:tcPr>
          <w:p w14:paraId="6BA3E928" w14:textId="6E421B38"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восполнительной (или правотворческой)</w:t>
            </w:r>
          </w:p>
        </w:tc>
        <w:tc>
          <w:tcPr>
            <w:tcW w:w="850" w:type="dxa"/>
          </w:tcPr>
          <w:p w14:paraId="0A348D8F" w14:textId="442F1990"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5DF47763"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694F526"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0"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1D275B54" w14:textId="35E762C1"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F3D1A" w:rsidRPr="001B3CD6" w14:paraId="0194C052" w14:textId="77777777" w:rsidTr="00C77C59">
        <w:tblPrEx>
          <w:tblLook w:val="04A0" w:firstRow="1" w:lastRow="0" w:firstColumn="1" w:lastColumn="0" w:noHBand="0" w:noVBand="1"/>
        </w:tblPrEx>
        <w:tc>
          <w:tcPr>
            <w:tcW w:w="1248" w:type="dxa"/>
          </w:tcPr>
          <w:p w14:paraId="0B1CFC26"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201EA29" w14:textId="7BCABAC6"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Принятие нормативных правовых актов субъектами РФ должно осуществляться с учётом принципа __________________________________________.</w:t>
            </w:r>
          </w:p>
        </w:tc>
        <w:tc>
          <w:tcPr>
            <w:tcW w:w="4682" w:type="dxa"/>
          </w:tcPr>
          <w:p w14:paraId="4E81151D" w14:textId="3434BE1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взаимодействия (согласования) с федеральным центром (или единства и разграничения предметов ведения и полномочий) федерализма.</w:t>
            </w:r>
          </w:p>
        </w:tc>
        <w:tc>
          <w:tcPr>
            <w:tcW w:w="850" w:type="dxa"/>
          </w:tcPr>
          <w:p w14:paraId="4913DADE" w14:textId="250A57DD"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18D98B09"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6CB79243"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1"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19C04E9E" w14:textId="70AD64CB"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F3D1A" w:rsidRPr="001B3CD6" w14:paraId="2567D07F" w14:textId="77777777" w:rsidTr="00C77C59">
        <w:tblPrEx>
          <w:tblLook w:val="04A0" w:firstRow="1" w:lastRow="0" w:firstColumn="1" w:lastColumn="0" w:noHBand="0" w:noVBand="1"/>
        </w:tblPrEx>
        <w:trPr>
          <w:trHeight w:val="748"/>
        </w:trPr>
        <w:tc>
          <w:tcPr>
            <w:tcW w:w="1248" w:type="dxa"/>
          </w:tcPr>
          <w:p w14:paraId="42A2B0C0"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663A0F8" w14:textId="4B165D23"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Не допускается издание нормативно-правовых актов  в виде_____________________________________</w:t>
            </w:r>
          </w:p>
        </w:tc>
        <w:tc>
          <w:tcPr>
            <w:tcW w:w="4682" w:type="dxa"/>
          </w:tcPr>
          <w:p w14:paraId="7E3CE456" w14:textId="0D94626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shd w:val="clear" w:color="auto" w:fill="FFFFFF"/>
              </w:rPr>
              <w:t>писем, распоряжений и телеграмм</w:t>
            </w:r>
          </w:p>
          <w:p w14:paraId="672352FC"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5133885B" w14:textId="0FFEEA15"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4166D51C"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210A76D4"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2"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4102D9BC" w14:textId="0046FC42"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F3D1A" w:rsidRPr="001B3CD6" w14:paraId="2CB048BB" w14:textId="77777777" w:rsidTr="00C77C59">
        <w:tblPrEx>
          <w:tblLook w:val="04A0" w:firstRow="1" w:lastRow="0" w:firstColumn="1" w:lastColumn="0" w:noHBand="0" w:noVBand="1"/>
        </w:tblPrEx>
        <w:tc>
          <w:tcPr>
            <w:tcW w:w="1248" w:type="dxa"/>
          </w:tcPr>
          <w:p w14:paraId="1AB671C1"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436B5E1" w14:textId="52C94038"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333333"/>
                <w:sz w:val="24"/>
                <w:szCs w:val="24"/>
                <w:shd w:val="clear" w:color="auto" w:fill="FFFFFF"/>
              </w:rPr>
              <w:t>Не вправе издавать нормативные правовые акты.___________________________________</w:t>
            </w:r>
            <w:r w:rsidRPr="001B3CD6">
              <w:rPr>
                <w:rFonts w:ascii="Times New Roman" w:hAnsi="Times New Roman" w:cs="Times New Roman"/>
                <w:sz w:val="24"/>
                <w:szCs w:val="24"/>
              </w:rPr>
              <w:t xml:space="preserve"> </w:t>
            </w:r>
          </w:p>
        </w:tc>
        <w:tc>
          <w:tcPr>
            <w:tcW w:w="4682" w:type="dxa"/>
          </w:tcPr>
          <w:p w14:paraId="21EC5E7E" w14:textId="4BDB3A5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Структурные подразделения и территориальные органы федеральных органов исполнительной власти </w:t>
            </w:r>
          </w:p>
        </w:tc>
        <w:tc>
          <w:tcPr>
            <w:tcW w:w="850" w:type="dxa"/>
          </w:tcPr>
          <w:p w14:paraId="03F1D4E1" w14:textId="1A997115"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B93FF49"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47B54007"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3"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6F806BB1" w14:textId="38E4D763"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1</w:t>
            </w:r>
          </w:p>
        </w:tc>
      </w:tr>
      <w:tr w:rsidR="00AF3D1A" w:rsidRPr="001B3CD6" w14:paraId="4B41C5DF" w14:textId="77777777" w:rsidTr="00C77C59">
        <w:tblPrEx>
          <w:tblLook w:val="04A0" w:firstRow="1" w:lastRow="0" w:firstColumn="1" w:lastColumn="0" w:noHBand="0" w:noVBand="1"/>
        </w:tblPrEx>
        <w:tc>
          <w:tcPr>
            <w:tcW w:w="1248" w:type="dxa"/>
          </w:tcPr>
          <w:p w14:paraId="01E30946"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DE78603" w14:textId="536E1601"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Для контроля за легитимностью нормативных актов проводится их ____.  </w:t>
            </w:r>
          </w:p>
        </w:tc>
        <w:tc>
          <w:tcPr>
            <w:tcW w:w="4682" w:type="dxa"/>
          </w:tcPr>
          <w:p w14:paraId="417B5C21" w14:textId="5E1822B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экспертиза</w:t>
            </w:r>
          </w:p>
          <w:p w14:paraId="360D1B27"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2FD76D87" w14:textId="3D550BF8"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2B8FD18"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DD22696"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4"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76919D05" w14:textId="17F24EA1"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1</w:t>
            </w:r>
          </w:p>
        </w:tc>
      </w:tr>
      <w:tr w:rsidR="00AF3D1A" w:rsidRPr="001B3CD6" w14:paraId="6971F70B" w14:textId="77777777" w:rsidTr="00C77C59">
        <w:tblPrEx>
          <w:tblLook w:val="04A0" w:firstRow="1" w:lastRow="0" w:firstColumn="1" w:lastColumn="0" w:noHBand="0" w:noVBand="1"/>
        </w:tblPrEx>
        <w:tc>
          <w:tcPr>
            <w:tcW w:w="1248" w:type="dxa"/>
          </w:tcPr>
          <w:p w14:paraId="3550DBFF"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A149342" w14:textId="00403918"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_______________подлежит согласованию с заинтересованными федеральными органами исполнительной власти, если такое согласование является обязательным в соответствии с законодательством Российской Федерации.</w:t>
            </w:r>
          </w:p>
        </w:tc>
        <w:tc>
          <w:tcPr>
            <w:tcW w:w="4682" w:type="dxa"/>
          </w:tcPr>
          <w:p w14:paraId="29627979" w14:textId="7A5BE94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Проект нормативного правового акта санкции</w:t>
            </w:r>
          </w:p>
          <w:p w14:paraId="02625214"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10F36990" w14:textId="57498F7C"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3C125D7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27987AC5"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5"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652577CE" w14:textId="562087B5"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1</w:t>
            </w:r>
          </w:p>
        </w:tc>
      </w:tr>
      <w:tr w:rsidR="00AF3D1A" w:rsidRPr="001B3CD6" w14:paraId="25772B18" w14:textId="77777777" w:rsidTr="00C77C59">
        <w:tblPrEx>
          <w:tblLook w:val="04A0" w:firstRow="1" w:lastRow="0" w:firstColumn="1" w:lastColumn="0" w:noHBand="0" w:noVBand="1"/>
        </w:tblPrEx>
        <w:tc>
          <w:tcPr>
            <w:tcW w:w="1248" w:type="dxa"/>
          </w:tcPr>
          <w:p w14:paraId="541F5FB3"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2A735C9" w14:textId="6ACD27D3"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Проект нормативного правового акта федерального органа исполнительной власти, которым регулируются отношения в области страхового дела_____________.</w:t>
            </w:r>
          </w:p>
        </w:tc>
        <w:tc>
          <w:tcPr>
            <w:tcW w:w="4682" w:type="dxa"/>
          </w:tcPr>
          <w:p w14:paraId="73C73F1A" w14:textId="5BA08B6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подлежит согласованию с Министерством финансов Российской Федерации </w:t>
            </w:r>
          </w:p>
        </w:tc>
        <w:tc>
          <w:tcPr>
            <w:tcW w:w="850" w:type="dxa"/>
          </w:tcPr>
          <w:p w14:paraId="3DCCB58B" w14:textId="0640FB28"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5EFE50F"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5F33146A"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6"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715D5AF4" w14:textId="4321D4E9"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1</w:t>
            </w:r>
          </w:p>
        </w:tc>
      </w:tr>
      <w:tr w:rsidR="00AF3D1A" w:rsidRPr="001B3CD6" w14:paraId="06AF0B4A" w14:textId="77777777" w:rsidTr="00C77C59">
        <w:tblPrEx>
          <w:tblLook w:val="04A0" w:firstRow="1" w:lastRow="0" w:firstColumn="1" w:lastColumn="0" w:noHBand="0" w:noVBand="1"/>
        </w:tblPrEx>
        <w:tc>
          <w:tcPr>
            <w:tcW w:w="1248" w:type="dxa"/>
          </w:tcPr>
          <w:p w14:paraId="0543B511"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185F112" w14:textId="2F4E5EA8"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При подготовке акта учитываются предложения ____ и экспертов.  </w:t>
            </w:r>
          </w:p>
        </w:tc>
        <w:tc>
          <w:tcPr>
            <w:tcW w:w="4682" w:type="dxa"/>
          </w:tcPr>
          <w:p w14:paraId="5A7DF33D" w14:textId="640DFC70"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граждан</w:t>
            </w:r>
          </w:p>
        </w:tc>
        <w:tc>
          <w:tcPr>
            <w:tcW w:w="850" w:type="dxa"/>
          </w:tcPr>
          <w:p w14:paraId="2CE951BD" w14:textId="6290C3D4"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66B59A58"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5FEF053F"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7"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0DF18CB1" w14:textId="1CF8C44E"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293CD5B2" w14:textId="77777777" w:rsidTr="00C77C59">
        <w:tblPrEx>
          <w:tblLook w:val="04A0" w:firstRow="1" w:lastRow="0" w:firstColumn="1" w:lastColumn="0" w:noHBand="0" w:noVBand="1"/>
        </w:tblPrEx>
        <w:tc>
          <w:tcPr>
            <w:tcW w:w="1248" w:type="dxa"/>
          </w:tcPr>
          <w:p w14:paraId="29A7C30F"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3F2CE7F" w14:textId="6A36732D"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Проект нормативного правового акта, устанавливающего требования пожарной безопасности, подлежит согласованию ________________________________________________</w:t>
            </w:r>
          </w:p>
        </w:tc>
        <w:tc>
          <w:tcPr>
            <w:tcW w:w="4682" w:type="dxa"/>
          </w:tcPr>
          <w:p w14:paraId="34E8B2E2" w14:textId="3BCE4CC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с Министерством Российской Федерации по делам гражданской обороны, чрезвычайным ситуациям и ликвидации последствий стихийных бедствий</w:t>
            </w:r>
          </w:p>
        </w:tc>
        <w:tc>
          <w:tcPr>
            <w:tcW w:w="850" w:type="dxa"/>
          </w:tcPr>
          <w:p w14:paraId="5E234C49" w14:textId="3A815A5A"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0F73FBBA"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6F8CB78E"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8"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0B32719A" w14:textId="3929B0EC"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1191715B" w14:textId="77777777" w:rsidTr="00C77C59">
        <w:tblPrEx>
          <w:tblLook w:val="04A0" w:firstRow="1" w:lastRow="0" w:firstColumn="1" w:lastColumn="0" w:noHBand="0" w:noVBand="1"/>
        </w:tblPrEx>
        <w:tc>
          <w:tcPr>
            <w:tcW w:w="1248" w:type="dxa"/>
          </w:tcPr>
          <w:p w14:paraId="37D8496B"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F8569F4" w14:textId="5A730F9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Визируется собственноручно руководителем федерального органа исполнительной власти </w:t>
            </w:r>
            <w:r w:rsidRPr="001B3CD6">
              <w:rPr>
                <w:rFonts w:ascii="Times New Roman" w:hAnsi="Times New Roman" w:cs="Times New Roman"/>
                <w:sz w:val="24"/>
                <w:szCs w:val="24"/>
              </w:rPr>
              <w:lastRenderedPageBreak/>
              <w:t>или его заместителем____________________________</w:t>
            </w:r>
          </w:p>
        </w:tc>
        <w:tc>
          <w:tcPr>
            <w:tcW w:w="4682" w:type="dxa"/>
          </w:tcPr>
          <w:p w14:paraId="3C3EBEE9" w14:textId="70C4D3B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проект нормативного правового акта, созданный на бумажном носителе</w:t>
            </w:r>
          </w:p>
        </w:tc>
        <w:tc>
          <w:tcPr>
            <w:tcW w:w="850" w:type="dxa"/>
          </w:tcPr>
          <w:p w14:paraId="4E2EC17E" w14:textId="16C956AA"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450E6923"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54E43217"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29" w:history="1">
              <w:r w:rsidRPr="001B3CD6">
                <w:rPr>
                  <w:rStyle w:val="af2"/>
                  <w:rFonts w:ascii="Times New Roman" w:hAnsi="Times New Roman" w:cs="Times New Roman"/>
                  <w:color w:val="auto"/>
                  <w:sz w:val="24"/>
                  <w:szCs w:val="24"/>
                  <w:u w:val="none"/>
                </w:rPr>
                <w:t xml:space="preserve">Нормотворческий процесс в </w:t>
              </w:r>
              <w:r w:rsidRPr="001B3CD6">
                <w:rPr>
                  <w:rStyle w:val="af2"/>
                  <w:rFonts w:ascii="Times New Roman" w:hAnsi="Times New Roman" w:cs="Times New Roman"/>
                  <w:color w:val="auto"/>
                  <w:sz w:val="24"/>
                  <w:szCs w:val="24"/>
                  <w:u w:val="none"/>
                </w:rPr>
                <w:lastRenderedPageBreak/>
                <w:t>Российской Федерации</w:t>
              </w:r>
            </w:hyperlink>
          </w:p>
          <w:p w14:paraId="72C1D83C" w14:textId="18A4F04E"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FC1C7E" w:rsidRPr="001B3CD6" w14:paraId="4FF9DC78" w14:textId="77777777" w:rsidTr="00C77C59">
        <w:tblPrEx>
          <w:tblLook w:val="04A0" w:firstRow="1" w:lastRow="0" w:firstColumn="1" w:lastColumn="0" w:noHBand="0" w:noVBand="1"/>
        </w:tblPrEx>
        <w:trPr>
          <w:trHeight w:val="632"/>
        </w:trPr>
        <w:tc>
          <w:tcPr>
            <w:tcW w:w="1248" w:type="dxa"/>
          </w:tcPr>
          <w:p w14:paraId="5A474793" w14:textId="77777777" w:rsidR="00FC1C7E" w:rsidRPr="001B3CD6" w:rsidRDefault="00FC1C7E"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B91BA53" w14:textId="59DD3255" w:rsidR="00FC1C7E" w:rsidRPr="001B3CD6" w:rsidRDefault="00FC1C7E"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shd w:val="clear" w:color="auto" w:fill="FFFFFF"/>
              </w:rPr>
              <w:t>Преамбула законопроекта</w:t>
            </w:r>
            <w:r w:rsidRPr="001B3CD6">
              <w:rPr>
                <w:rFonts w:ascii="Times New Roman" w:hAnsi="Times New Roman" w:cs="Times New Roman"/>
                <w:sz w:val="24"/>
                <w:szCs w:val="24"/>
              </w:rPr>
              <w:t xml:space="preserve"> определяет____________  </w:t>
            </w:r>
          </w:p>
        </w:tc>
        <w:tc>
          <w:tcPr>
            <w:tcW w:w="4682" w:type="dxa"/>
          </w:tcPr>
          <w:p w14:paraId="20A5FFE2" w14:textId="6EC0714D" w:rsidR="00FC1C7E" w:rsidRPr="001B3CD6" w:rsidRDefault="00FC1C7E"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цели и задачи</w:t>
            </w:r>
          </w:p>
        </w:tc>
        <w:tc>
          <w:tcPr>
            <w:tcW w:w="850" w:type="dxa"/>
          </w:tcPr>
          <w:p w14:paraId="1B565327" w14:textId="21A3DBCE" w:rsidR="00FC1C7E" w:rsidRPr="001B3CD6" w:rsidRDefault="00FC1C7E"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26342775" w14:textId="77777777" w:rsidR="00FC1C7E" w:rsidRPr="001B3CD6" w:rsidRDefault="00FC1C7E"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39DA8121" w14:textId="77777777" w:rsidR="00FC1C7E" w:rsidRPr="001B3CD6" w:rsidRDefault="00FC1C7E"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0"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59C0AEAC" w14:textId="4497B420" w:rsidR="00FC1C7E" w:rsidRPr="001B3CD6" w:rsidRDefault="00FC1C7E"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68ED6BF3" w14:textId="77777777" w:rsidTr="00C77C59">
        <w:tblPrEx>
          <w:tblLook w:val="04A0" w:firstRow="1" w:lastRow="0" w:firstColumn="1" w:lastColumn="0" w:noHBand="0" w:noVBand="1"/>
        </w:tblPrEx>
        <w:tc>
          <w:tcPr>
            <w:tcW w:w="1248" w:type="dxa"/>
          </w:tcPr>
          <w:p w14:paraId="3FADC6CC"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8B06351" w14:textId="58F4715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Согласование проекта административного регламента, который разрабатывается в реестре услуг, осуществляется в течение _______________со дня поступления его на согласование в реестре услуг.</w:t>
            </w:r>
          </w:p>
        </w:tc>
        <w:tc>
          <w:tcPr>
            <w:tcW w:w="4682" w:type="dxa"/>
          </w:tcPr>
          <w:p w14:paraId="71DEE0C8" w14:textId="2C799F8F"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5 рабочих дней </w:t>
            </w:r>
          </w:p>
        </w:tc>
        <w:tc>
          <w:tcPr>
            <w:tcW w:w="850" w:type="dxa"/>
          </w:tcPr>
          <w:p w14:paraId="0E624801" w14:textId="129A12CB"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3BCFAD45"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2936FA66"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1"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6B70FED7" w14:textId="362E2A18"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61B69BB1" w14:textId="77777777" w:rsidTr="00C77C59">
        <w:tblPrEx>
          <w:tblLook w:val="04A0" w:firstRow="1" w:lastRow="0" w:firstColumn="1" w:lastColumn="0" w:noHBand="0" w:noVBand="1"/>
        </w:tblPrEx>
        <w:tc>
          <w:tcPr>
            <w:tcW w:w="1248" w:type="dxa"/>
          </w:tcPr>
          <w:p w14:paraId="413E8E14"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DD6FB5" w14:textId="2B47C88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Протоколы согласительных совещаний подписываются в течение __________ со дня их поступления в федеральный орган исполнительной власти. </w:t>
            </w:r>
          </w:p>
        </w:tc>
        <w:tc>
          <w:tcPr>
            <w:tcW w:w="4682" w:type="dxa"/>
          </w:tcPr>
          <w:p w14:paraId="25132F73" w14:textId="367C0E2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5 рабочих дней</w:t>
            </w:r>
          </w:p>
        </w:tc>
        <w:tc>
          <w:tcPr>
            <w:tcW w:w="850" w:type="dxa"/>
          </w:tcPr>
          <w:p w14:paraId="6C100732" w14:textId="78F6C909"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2E8B4B9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30DFBA4C"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2"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3DF100C0" w14:textId="6BD4CF90"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2</w:t>
            </w:r>
          </w:p>
        </w:tc>
      </w:tr>
      <w:tr w:rsidR="00AF3D1A" w:rsidRPr="001B3CD6" w14:paraId="6717C825" w14:textId="77777777" w:rsidTr="00C77C59">
        <w:tblPrEx>
          <w:tblLook w:val="04A0" w:firstRow="1" w:lastRow="0" w:firstColumn="1" w:lastColumn="0" w:noHBand="0" w:noVBand="1"/>
        </w:tblPrEx>
        <w:trPr>
          <w:trHeight w:val="1827"/>
        </w:trPr>
        <w:tc>
          <w:tcPr>
            <w:tcW w:w="1248" w:type="dxa"/>
          </w:tcPr>
          <w:p w14:paraId="57B72D47"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950E88B" w14:textId="1140427A"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Может дать поручение Министерству юстиции Российской Федерации о приостановке регистрации акта до принятия соответствующего решения Заместитель_____________ (в соответствии с распределением обязанностей)</w:t>
            </w:r>
          </w:p>
        </w:tc>
        <w:tc>
          <w:tcPr>
            <w:tcW w:w="4682" w:type="dxa"/>
          </w:tcPr>
          <w:p w14:paraId="1FF5D79E" w14:textId="24E9D0F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Председателя Правительства Российской Федерации </w:t>
            </w:r>
          </w:p>
        </w:tc>
        <w:tc>
          <w:tcPr>
            <w:tcW w:w="850" w:type="dxa"/>
          </w:tcPr>
          <w:p w14:paraId="355D87F0" w14:textId="599712C1"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13B76DB4"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7EF841F7"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3"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6034DD39" w14:textId="4D7B6830"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2</w:t>
            </w:r>
          </w:p>
        </w:tc>
      </w:tr>
      <w:tr w:rsidR="00AF3D1A" w:rsidRPr="001B3CD6" w14:paraId="67881037" w14:textId="77777777" w:rsidTr="00C77C59">
        <w:tblPrEx>
          <w:tblLook w:val="04A0" w:firstRow="1" w:lastRow="0" w:firstColumn="1" w:lastColumn="0" w:noHBand="0" w:noVBand="1"/>
        </w:tblPrEx>
        <w:tc>
          <w:tcPr>
            <w:tcW w:w="1248" w:type="dxa"/>
          </w:tcPr>
          <w:p w14:paraId="61A731BF"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62C6997" w14:textId="08786408"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Проекты нормативных правовых актов в сфере предпринимательской и иной экономической деятельности, содержащие обязательные требования, регулирующие отношения в области организации и осуществления государственного контроля (надзора)</w:t>
            </w:r>
            <w:r w:rsidRPr="001B3CD6">
              <w:rPr>
                <w:rFonts w:ascii="Times New Roman" w:hAnsi="Times New Roman" w:cs="Times New Roman"/>
                <w:color w:val="000000"/>
                <w:sz w:val="24"/>
                <w:szCs w:val="24"/>
                <w:shd w:val="clear" w:color="auto" w:fill="FFFFFF"/>
              </w:rPr>
              <w:t xml:space="preserve"> </w:t>
            </w:r>
            <w:r w:rsidRPr="001B3CD6">
              <w:rPr>
                <w:rFonts w:ascii="Times New Roman" w:hAnsi="Times New Roman" w:cs="Times New Roman"/>
                <w:sz w:val="24"/>
                <w:szCs w:val="24"/>
              </w:rPr>
              <w:t>подлежат оценке __________</w:t>
            </w:r>
          </w:p>
        </w:tc>
        <w:tc>
          <w:tcPr>
            <w:tcW w:w="4682" w:type="dxa"/>
          </w:tcPr>
          <w:p w14:paraId="32E4265B" w14:textId="571EED43"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регулирующего воздействия </w:t>
            </w:r>
          </w:p>
          <w:p w14:paraId="50DBB3B3"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1789BECF" w14:textId="62ACCC03"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1A1B7E23"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2BC2BF89"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4"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1A69CA71" w14:textId="77B9196A"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2</w:t>
            </w:r>
          </w:p>
        </w:tc>
      </w:tr>
      <w:tr w:rsidR="00AF3D1A" w:rsidRPr="001B3CD6" w14:paraId="035A0767" w14:textId="77777777" w:rsidTr="00C77C59">
        <w:tblPrEx>
          <w:tblLook w:val="04A0" w:firstRow="1" w:lastRow="0" w:firstColumn="1" w:lastColumn="0" w:noHBand="0" w:noVBand="1"/>
        </w:tblPrEx>
        <w:tc>
          <w:tcPr>
            <w:tcW w:w="1248" w:type="dxa"/>
          </w:tcPr>
          <w:p w14:paraId="3A914186"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18B957B" w14:textId="1CFC7E0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 нормотворчестве участвуют Президент, Госдума, Совет Федерации и ____ власти.  </w:t>
            </w:r>
          </w:p>
        </w:tc>
        <w:tc>
          <w:tcPr>
            <w:tcW w:w="4682" w:type="dxa"/>
          </w:tcPr>
          <w:p w14:paraId="49EC8702" w14:textId="440D8178"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органы исполнительной</w:t>
            </w:r>
          </w:p>
          <w:p w14:paraId="12F28DCA"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7E364CD4" w14:textId="0C36E1A3"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307AD06E"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729AD7DC"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5"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042E680A" w14:textId="0C46BAF1"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 1</w:t>
            </w:r>
            <w:r w:rsidR="00FC1C7E" w:rsidRPr="001B3CD6">
              <w:rPr>
                <w:rFonts w:ascii="Times New Roman" w:eastAsia="Times New Roman" w:hAnsi="Times New Roman" w:cs="Times New Roman"/>
                <w:sz w:val="24"/>
                <w:szCs w:val="24"/>
              </w:rPr>
              <w:t>2</w:t>
            </w:r>
          </w:p>
        </w:tc>
      </w:tr>
      <w:tr w:rsidR="00AF3D1A" w:rsidRPr="001B3CD6" w14:paraId="698A34CF" w14:textId="77777777" w:rsidTr="00C77C59">
        <w:tblPrEx>
          <w:tblLook w:val="04A0" w:firstRow="1" w:lastRow="0" w:firstColumn="1" w:lastColumn="0" w:noHBand="0" w:noVBand="1"/>
        </w:tblPrEx>
        <w:tc>
          <w:tcPr>
            <w:tcW w:w="1248" w:type="dxa"/>
          </w:tcPr>
          <w:p w14:paraId="667C104D"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08A53F5" w14:textId="0089C71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Для разъяснения оснований, целей и мотивов принятия нормативного правового акта в нормативном правовом акте дается </w:t>
            </w:r>
          </w:p>
        </w:tc>
        <w:tc>
          <w:tcPr>
            <w:tcW w:w="4682" w:type="dxa"/>
          </w:tcPr>
          <w:p w14:paraId="15C3ACC2" w14:textId="3795EEDC"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вступительная часть - преамбула. </w:t>
            </w:r>
          </w:p>
        </w:tc>
        <w:tc>
          <w:tcPr>
            <w:tcW w:w="850" w:type="dxa"/>
          </w:tcPr>
          <w:p w14:paraId="0EC73E49" w14:textId="02E5642C"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35409AE4"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A82EB6F"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6"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0CAD25A7" w14:textId="5A428561"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2</w:t>
            </w:r>
          </w:p>
        </w:tc>
      </w:tr>
      <w:tr w:rsidR="00AF3D1A" w:rsidRPr="001B3CD6" w14:paraId="190E8439" w14:textId="77777777" w:rsidTr="00C77C59">
        <w:tblPrEx>
          <w:tblLook w:val="04A0" w:firstRow="1" w:lastRow="0" w:firstColumn="1" w:lastColumn="0" w:noHBand="0" w:noVBand="1"/>
        </w:tblPrEx>
        <w:trPr>
          <w:trHeight w:val="690"/>
        </w:trPr>
        <w:tc>
          <w:tcPr>
            <w:tcW w:w="1248" w:type="dxa"/>
          </w:tcPr>
          <w:p w14:paraId="2FA5C331"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53DF443" w14:textId="4DF2A7FD"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Финансово-экономическое обоснование решений, предлагаемых к принятию проектом нормативного правового акта, составляется по форме, устанавливаемой______________________ и заполняемой в определенном  им порядке</w:t>
            </w:r>
          </w:p>
        </w:tc>
        <w:tc>
          <w:tcPr>
            <w:tcW w:w="4682" w:type="dxa"/>
          </w:tcPr>
          <w:p w14:paraId="05836797" w14:textId="37AEB48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Министерством финансов Российской Федерации </w:t>
            </w:r>
          </w:p>
          <w:p w14:paraId="34D0706D"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3B75E761" w14:textId="17B40F58"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ПК-1</w:t>
            </w:r>
          </w:p>
        </w:tc>
        <w:tc>
          <w:tcPr>
            <w:tcW w:w="3969" w:type="dxa"/>
          </w:tcPr>
          <w:p w14:paraId="71BD6102"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Б1.В.05</w:t>
            </w:r>
          </w:p>
          <w:p w14:paraId="093F89DC"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7" w:history="1">
              <w:r w:rsidRPr="001B3CD6">
                <w:rPr>
                  <w:rStyle w:val="af2"/>
                  <w:rFonts w:ascii="Times New Roman" w:hAnsi="Times New Roman" w:cs="Times New Roman"/>
                  <w:color w:val="auto"/>
                  <w:sz w:val="24"/>
                  <w:szCs w:val="24"/>
                  <w:u w:val="none"/>
                </w:rPr>
                <w:t>Нормотворческий процесс в Российской Федерации</w:t>
              </w:r>
            </w:hyperlink>
          </w:p>
          <w:p w14:paraId="353A4FA7" w14:textId="3C847964"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FC1C7E" w:rsidRPr="001B3CD6">
              <w:rPr>
                <w:rFonts w:ascii="Times New Roman" w:eastAsia="Times New Roman" w:hAnsi="Times New Roman" w:cs="Times New Roman"/>
                <w:sz w:val="24"/>
                <w:szCs w:val="24"/>
              </w:rPr>
              <w:t>2</w:t>
            </w:r>
          </w:p>
        </w:tc>
      </w:tr>
      <w:tr w:rsidR="00AF3D1A" w:rsidRPr="001B3CD6" w14:paraId="2456347E" w14:textId="77777777" w:rsidTr="00C77C59">
        <w:tblPrEx>
          <w:tblLook w:val="04A0" w:firstRow="1" w:lastRow="0" w:firstColumn="1" w:lastColumn="0" w:noHBand="0" w:noVBand="1"/>
        </w:tblPrEx>
        <w:trPr>
          <w:trHeight w:val="690"/>
        </w:trPr>
        <w:tc>
          <w:tcPr>
            <w:tcW w:w="1248" w:type="dxa"/>
          </w:tcPr>
          <w:p w14:paraId="76238EE7" w14:textId="77777777" w:rsidR="00AF3D1A" w:rsidRPr="001B3CD6" w:rsidRDefault="00AF3D1A"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D2E2403" w14:textId="164F1FE0"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Какие реквизиты должны быть в приказе?</w:t>
            </w:r>
          </w:p>
        </w:tc>
        <w:tc>
          <w:tcPr>
            <w:tcW w:w="4682" w:type="dxa"/>
          </w:tcPr>
          <w:p w14:paraId="7E2856BC" w14:textId="7486829A"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Наименование организации, дата, номер, заголовок, текст, подпись, визы согласования.</w:t>
            </w:r>
          </w:p>
        </w:tc>
        <w:tc>
          <w:tcPr>
            <w:tcW w:w="850" w:type="dxa"/>
          </w:tcPr>
          <w:p w14:paraId="6C946DB8" w14:textId="674D50EB" w:rsidR="00AF3D1A" w:rsidRPr="001B3CD6" w:rsidRDefault="00AF3D1A" w:rsidP="001B3CD6">
            <w:pPr>
              <w:tabs>
                <w:tab w:val="left" w:pos="709"/>
              </w:tabs>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5C582365" w14:textId="77777777" w:rsidR="003872E2"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72065933" w14:textId="6E84164B"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lang w:eastAsia="ru-RU"/>
              </w:rPr>
              <w:t>Производственная преддипломная практика</w:t>
            </w:r>
            <w:r w:rsidRPr="001B3CD6">
              <w:rPr>
                <w:rFonts w:ascii="Times New Roman" w:eastAsia="Times New Roman" w:hAnsi="Times New Roman" w:cs="Times New Roman"/>
                <w:sz w:val="24"/>
                <w:szCs w:val="24"/>
              </w:rPr>
              <w:t xml:space="preserve"> </w:t>
            </w:r>
          </w:p>
          <w:p w14:paraId="15421CC3" w14:textId="4EB6B70C"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46</w:t>
            </w:r>
          </w:p>
        </w:tc>
      </w:tr>
      <w:tr w:rsidR="001B3CD6" w:rsidRPr="001B3CD6" w14:paraId="4B36A6C9" w14:textId="77777777" w:rsidTr="00C77C59">
        <w:tblPrEx>
          <w:tblLook w:val="04A0" w:firstRow="1" w:lastRow="0" w:firstColumn="1" w:lastColumn="0" w:noHBand="0" w:noVBand="1"/>
        </w:tblPrEx>
        <w:trPr>
          <w:trHeight w:val="690"/>
        </w:trPr>
        <w:tc>
          <w:tcPr>
            <w:tcW w:w="1248" w:type="dxa"/>
          </w:tcPr>
          <w:p w14:paraId="56106DBB" w14:textId="77777777" w:rsidR="001B3CD6" w:rsidRPr="001B3CD6" w:rsidRDefault="001B3CD6"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F4E7B18" w14:textId="050E48C3"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Что представляет собой местное самоуправление?</w:t>
            </w:r>
          </w:p>
        </w:tc>
        <w:tc>
          <w:tcPr>
            <w:tcW w:w="4682" w:type="dxa"/>
          </w:tcPr>
          <w:p w14:paraId="10D53198" w14:textId="100A069B"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Форма осуществления народом своей власти, обеспечивающая самостоятельное решение населением вопросов местного значения.</w:t>
            </w:r>
          </w:p>
        </w:tc>
        <w:tc>
          <w:tcPr>
            <w:tcW w:w="850" w:type="dxa"/>
          </w:tcPr>
          <w:p w14:paraId="5DDC60F2" w14:textId="1BF9C497" w:rsidR="001B3CD6" w:rsidRPr="001B3CD6" w:rsidRDefault="001B3CD6" w:rsidP="001B3CD6">
            <w:pPr>
              <w:tabs>
                <w:tab w:val="left" w:pos="709"/>
              </w:tabs>
              <w:spacing w:after="0" w:line="240" w:lineRule="auto"/>
              <w:rPr>
                <w:rFonts w:ascii="Times New Roman" w:hAnsi="Times New Roman" w:cs="Times New Roman"/>
                <w:sz w:val="24"/>
                <w:szCs w:val="24"/>
              </w:rPr>
            </w:pPr>
            <w:r w:rsidRPr="00D57334">
              <w:rPr>
                <w:rFonts w:ascii="Times New Roman" w:hAnsi="Times New Roman" w:cs="Times New Roman"/>
                <w:sz w:val="24"/>
                <w:szCs w:val="24"/>
              </w:rPr>
              <w:t>ПК-1</w:t>
            </w:r>
          </w:p>
        </w:tc>
        <w:tc>
          <w:tcPr>
            <w:tcW w:w="3969" w:type="dxa"/>
          </w:tcPr>
          <w:p w14:paraId="58C5AE56"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2BE0477"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8"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6A7FFDC0" w14:textId="35882FFA"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1B3CD6" w:rsidRPr="001B3CD6" w14:paraId="0C6CC5D6" w14:textId="77777777" w:rsidTr="00C77C59">
        <w:tblPrEx>
          <w:tblLook w:val="04A0" w:firstRow="1" w:lastRow="0" w:firstColumn="1" w:lastColumn="0" w:noHBand="0" w:noVBand="1"/>
        </w:tblPrEx>
        <w:trPr>
          <w:trHeight w:val="690"/>
        </w:trPr>
        <w:tc>
          <w:tcPr>
            <w:tcW w:w="1248" w:type="dxa"/>
          </w:tcPr>
          <w:p w14:paraId="5F3E8D50" w14:textId="77777777" w:rsidR="001B3CD6" w:rsidRPr="001B3CD6" w:rsidRDefault="001B3CD6"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DC012AC" w14:textId="6BAC30C3"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Назовите основные признаки местного самоуправления.</w:t>
            </w:r>
          </w:p>
        </w:tc>
        <w:tc>
          <w:tcPr>
            <w:tcW w:w="4682" w:type="dxa"/>
          </w:tcPr>
          <w:p w14:paraId="4C993DCE" w14:textId="47D79B7B"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Самостоятельность, ответственность перед населением, территориальная ограниченность, наличие муниципальной собственности, участие граждан.</w:t>
            </w:r>
          </w:p>
        </w:tc>
        <w:tc>
          <w:tcPr>
            <w:tcW w:w="850" w:type="dxa"/>
          </w:tcPr>
          <w:p w14:paraId="2DE4E247" w14:textId="57F78EEC" w:rsidR="001B3CD6" w:rsidRPr="001B3CD6" w:rsidRDefault="001B3CD6" w:rsidP="001B3CD6">
            <w:pPr>
              <w:tabs>
                <w:tab w:val="left" w:pos="709"/>
              </w:tabs>
              <w:spacing w:after="0" w:line="240" w:lineRule="auto"/>
              <w:rPr>
                <w:rFonts w:ascii="Times New Roman" w:hAnsi="Times New Roman" w:cs="Times New Roman"/>
                <w:sz w:val="24"/>
                <w:szCs w:val="24"/>
              </w:rPr>
            </w:pPr>
            <w:r w:rsidRPr="00D57334">
              <w:rPr>
                <w:rFonts w:ascii="Times New Roman" w:hAnsi="Times New Roman" w:cs="Times New Roman"/>
                <w:sz w:val="24"/>
                <w:szCs w:val="24"/>
              </w:rPr>
              <w:t>ПК-1</w:t>
            </w:r>
          </w:p>
        </w:tc>
        <w:tc>
          <w:tcPr>
            <w:tcW w:w="3969" w:type="dxa"/>
          </w:tcPr>
          <w:p w14:paraId="1EE9E000"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0D43120E"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39"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40C97A7C" w14:textId="1671AD24"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1B3CD6" w:rsidRPr="001B3CD6" w14:paraId="126AD41A" w14:textId="77777777" w:rsidTr="00C77C59">
        <w:tblPrEx>
          <w:tblLook w:val="04A0" w:firstRow="1" w:lastRow="0" w:firstColumn="1" w:lastColumn="0" w:noHBand="0" w:noVBand="1"/>
        </w:tblPrEx>
        <w:trPr>
          <w:trHeight w:val="690"/>
        </w:trPr>
        <w:tc>
          <w:tcPr>
            <w:tcW w:w="1248" w:type="dxa"/>
          </w:tcPr>
          <w:p w14:paraId="1472D89C" w14:textId="77777777" w:rsidR="001B3CD6" w:rsidRPr="001B3CD6" w:rsidRDefault="001B3CD6"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4ECA1F4" w14:textId="3574943A"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Какие функции выполняет местное самоуправление?</w:t>
            </w:r>
          </w:p>
        </w:tc>
        <w:tc>
          <w:tcPr>
            <w:tcW w:w="4682" w:type="dxa"/>
          </w:tcPr>
          <w:p w14:paraId="550DD9D7" w14:textId="5467470A"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Организационно-хозяйственные, социальные, контрольные, финансово-бюджетные, информационные.</w:t>
            </w:r>
          </w:p>
        </w:tc>
        <w:tc>
          <w:tcPr>
            <w:tcW w:w="850" w:type="dxa"/>
          </w:tcPr>
          <w:p w14:paraId="0F6B02E5" w14:textId="4F32EB2B" w:rsidR="001B3CD6" w:rsidRPr="001B3CD6" w:rsidRDefault="001B3CD6" w:rsidP="001B3CD6">
            <w:pPr>
              <w:tabs>
                <w:tab w:val="left" w:pos="709"/>
              </w:tabs>
              <w:spacing w:after="0" w:line="240" w:lineRule="auto"/>
              <w:rPr>
                <w:rFonts w:ascii="Times New Roman" w:hAnsi="Times New Roman" w:cs="Times New Roman"/>
                <w:sz w:val="24"/>
                <w:szCs w:val="24"/>
              </w:rPr>
            </w:pPr>
            <w:r w:rsidRPr="00D57334">
              <w:rPr>
                <w:rFonts w:ascii="Times New Roman" w:hAnsi="Times New Roman" w:cs="Times New Roman"/>
                <w:sz w:val="24"/>
                <w:szCs w:val="24"/>
              </w:rPr>
              <w:t>ПК-1</w:t>
            </w:r>
          </w:p>
        </w:tc>
        <w:tc>
          <w:tcPr>
            <w:tcW w:w="3969" w:type="dxa"/>
          </w:tcPr>
          <w:p w14:paraId="7FAC0DBD"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0697F922"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0"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75AD35A" w14:textId="4035DB23"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AD79BE" w:rsidRPr="001B3CD6" w14:paraId="766E6B9F" w14:textId="77777777" w:rsidTr="00C77C59">
        <w:tblPrEx>
          <w:tblLook w:val="04A0" w:firstRow="1" w:lastRow="0" w:firstColumn="1" w:lastColumn="0" w:noHBand="0" w:noVBand="1"/>
        </w:tblPrEx>
        <w:trPr>
          <w:trHeight w:val="690"/>
        </w:trPr>
        <w:tc>
          <w:tcPr>
            <w:tcW w:w="1248" w:type="dxa"/>
          </w:tcPr>
          <w:p w14:paraId="74C97944" w14:textId="77777777" w:rsidR="00AD79BE" w:rsidRPr="001B3CD6" w:rsidRDefault="00AD79BE"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03E26CD" w14:textId="191D3FE6" w:rsidR="00AD79BE" w:rsidRPr="001B3CD6" w:rsidRDefault="00AD79BE"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Перечислите принципы местного самоуправления.</w:t>
            </w:r>
          </w:p>
        </w:tc>
        <w:tc>
          <w:tcPr>
            <w:tcW w:w="4682" w:type="dxa"/>
          </w:tcPr>
          <w:p w14:paraId="1B63857B" w14:textId="1229184C" w:rsidR="00AD79BE" w:rsidRPr="001B3CD6" w:rsidRDefault="00AD79BE"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Законность, гласность, участие населения, самостоятельность, ответственность органов МСУ.</w:t>
            </w:r>
          </w:p>
        </w:tc>
        <w:tc>
          <w:tcPr>
            <w:tcW w:w="850" w:type="dxa"/>
          </w:tcPr>
          <w:p w14:paraId="54046EAA" w14:textId="6F74BEFD" w:rsidR="00AD79BE" w:rsidRPr="001B3CD6" w:rsidRDefault="001B3CD6"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0523B73D" w14:textId="77777777" w:rsidR="00AD79BE" w:rsidRPr="001B3CD6" w:rsidRDefault="00AD79BE"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46395808" w14:textId="77777777" w:rsidR="00AD79BE" w:rsidRPr="001B3CD6" w:rsidRDefault="00AD79BE"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1"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49164553" w14:textId="30CCD4D0" w:rsidR="00AD79BE" w:rsidRPr="001B3CD6" w:rsidRDefault="00AD79BE"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FD4FB8" w:rsidRPr="001B3CD6" w14:paraId="322BAD54" w14:textId="77777777" w:rsidTr="00C77C59">
        <w:tblPrEx>
          <w:tblLook w:val="04A0" w:firstRow="1" w:lastRow="0" w:firstColumn="1" w:lastColumn="0" w:noHBand="0" w:noVBand="1"/>
        </w:tblPrEx>
        <w:trPr>
          <w:trHeight w:val="690"/>
        </w:trPr>
        <w:tc>
          <w:tcPr>
            <w:tcW w:w="1248" w:type="dxa"/>
          </w:tcPr>
          <w:p w14:paraId="2E7BDA1A"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06AD64F" w14:textId="1E86D051"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Дайте определение административной юстиции.</w:t>
            </w:r>
          </w:p>
        </w:tc>
        <w:tc>
          <w:tcPr>
            <w:tcW w:w="4682" w:type="dxa"/>
          </w:tcPr>
          <w:p w14:paraId="7DAC7DBF" w14:textId="34F27570"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Система органов и процедур судебного контроля за актами и действиями </w:t>
            </w:r>
            <w:r w:rsidRPr="001B3CD6">
              <w:rPr>
                <w:rFonts w:ascii="Times New Roman" w:hAnsi="Times New Roman" w:cs="Times New Roman"/>
                <w:sz w:val="24"/>
                <w:szCs w:val="24"/>
              </w:rPr>
              <w:lastRenderedPageBreak/>
              <w:t>публичной администрации, обеспечивающая защиту прав граждан.</w:t>
            </w:r>
          </w:p>
        </w:tc>
        <w:tc>
          <w:tcPr>
            <w:tcW w:w="850" w:type="dxa"/>
          </w:tcPr>
          <w:p w14:paraId="5D60FB8D" w14:textId="54902480"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lastRenderedPageBreak/>
              <w:t>ПК-1</w:t>
            </w:r>
          </w:p>
        </w:tc>
        <w:tc>
          <w:tcPr>
            <w:tcW w:w="3969" w:type="dxa"/>
          </w:tcPr>
          <w:p w14:paraId="38D52209"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63877D72"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 xml:space="preserve">Административно-публичная </w:t>
            </w:r>
            <w:r w:rsidRPr="001B3CD6">
              <w:rPr>
                <w:rFonts w:ascii="Times New Roman" w:hAnsi="Times New Roman" w:cs="Times New Roman"/>
                <w:color w:val="000000"/>
                <w:sz w:val="24"/>
                <w:szCs w:val="24"/>
              </w:rPr>
              <w:lastRenderedPageBreak/>
              <w:t>деятельность и административное правосудие</w:t>
            </w:r>
          </w:p>
          <w:p w14:paraId="5FE477DF" w14:textId="5601AB2B"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15</w:t>
            </w:r>
          </w:p>
          <w:p w14:paraId="6C9F311A"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FD4FB8" w:rsidRPr="001B3CD6" w14:paraId="2E849726" w14:textId="77777777" w:rsidTr="00C77C59">
        <w:tblPrEx>
          <w:tblLook w:val="04A0" w:firstRow="1" w:lastRow="0" w:firstColumn="1" w:lastColumn="0" w:noHBand="0" w:noVBand="1"/>
        </w:tblPrEx>
        <w:trPr>
          <w:trHeight w:val="690"/>
        </w:trPr>
        <w:tc>
          <w:tcPr>
            <w:tcW w:w="1248" w:type="dxa"/>
          </w:tcPr>
          <w:p w14:paraId="77017961"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E9A69B0" w14:textId="5AD790B5"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Чем административное судопроизводство отличается от гражданского?</w:t>
            </w:r>
          </w:p>
        </w:tc>
        <w:tc>
          <w:tcPr>
            <w:tcW w:w="4682" w:type="dxa"/>
          </w:tcPr>
          <w:p w14:paraId="54D54AB2" w14:textId="1AD762C5"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Предметом являются публично-правовые споры, где одной из сторон выступает орган публичной власти.</w:t>
            </w:r>
          </w:p>
        </w:tc>
        <w:tc>
          <w:tcPr>
            <w:tcW w:w="850" w:type="dxa"/>
          </w:tcPr>
          <w:p w14:paraId="159F6CA1" w14:textId="53F4F270"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1761EA11"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225D39B6"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6D7BC30C" w14:textId="77777777"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15</w:t>
            </w:r>
          </w:p>
          <w:p w14:paraId="2017076D"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FD4FB8" w:rsidRPr="001B3CD6" w14:paraId="2D12B91C" w14:textId="77777777" w:rsidTr="00C77C59">
        <w:tblPrEx>
          <w:tblLook w:val="04A0" w:firstRow="1" w:lastRow="0" w:firstColumn="1" w:lastColumn="0" w:noHBand="0" w:noVBand="1"/>
        </w:tblPrEx>
        <w:trPr>
          <w:trHeight w:val="690"/>
        </w:trPr>
        <w:tc>
          <w:tcPr>
            <w:tcW w:w="1248" w:type="dxa"/>
          </w:tcPr>
          <w:p w14:paraId="3746B46F"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E84E1D0" w14:textId="7705887A"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Назовите виды публично-правовых споров, подведомственных административным судам.</w:t>
            </w:r>
          </w:p>
        </w:tc>
        <w:tc>
          <w:tcPr>
            <w:tcW w:w="4682" w:type="dxa"/>
          </w:tcPr>
          <w:p w14:paraId="3AD7BA16" w14:textId="2A51AFB3"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Оспаривание НПА, действий органов власти, избирательные споры, дела о защите прав граждан в сфере публичной службы.</w:t>
            </w:r>
          </w:p>
        </w:tc>
        <w:tc>
          <w:tcPr>
            <w:tcW w:w="850" w:type="dxa"/>
          </w:tcPr>
          <w:p w14:paraId="010AA973" w14:textId="1ACE37C7"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6F0B9390"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2A28FF7D"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111350E2" w14:textId="41C267B8"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15</w:t>
            </w:r>
          </w:p>
        </w:tc>
      </w:tr>
      <w:tr w:rsidR="00FD4FB8" w:rsidRPr="001B3CD6" w14:paraId="013578B6" w14:textId="77777777" w:rsidTr="00C77C59">
        <w:tblPrEx>
          <w:tblLook w:val="04A0" w:firstRow="1" w:lastRow="0" w:firstColumn="1" w:lastColumn="0" w:noHBand="0" w:noVBand="1"/>
        </w:tblPrEx>
        <w:trPr>
          <w:trHeight w:val="690"/>
        </w:trPr>
        <w:tc>
          <w:tcPr>
            <w:tcW w:w="1248" w:type="dxa"/>
          </w:tcPr>
          <w:p w14:paraId="3A3C0670"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BCFD7CC" w14:textId="743E8749"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Объясните значение принципа законности в административном процессе.</w:t>
            </w:r>
          </w:p>
        </w:tc>
        <w:tc>
          <w:tcPr>
            <w:tcW w:w="4682" w:type="dxa"/>
          </w:tcPr>
          <w:p w14:paraId="5F96702B" w14:textId="1DD8EBFD"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Все действия органов власти и суда должны соответствовать закону; акты, противоречащие закону, признаются недействительными.</w:t>
            </w:r>
          </w:p>
        </w:tc>
        <w:tc>
          <w:tcPr>
            <w:tcW w:w="850" w:type="dxa"/>
          </w:tcPr>
          <w:p w14:paraId="295A1144" w14:textId="25E2151D"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5A11DFED"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7AC86F05"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7F5529E7" w14:textId="2B7F9CE8"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15</w:t>
            </w:r>
          </w:p>
        </w:tc>
      </w:tr>
      <w:tr w:rsidR="00FD4FB8" w:rsidRPr="001B3CD6" w14:paraId="0DE28524" w14:textId="77777777" w:rsidTr="00C77C59">
        <w:tblPrEx>
          <w:tblLook w:val="04A0" w:firstRow="1" w:lastRow="0" w:firstColumn="1" w:lastColumn="0" w:noHBand="0" w:noVBand="1"/>
        </w:tblPrEx>
        <w:trPr>
          <w:trHeight w:val="690"/>
        </w:trPr>
        <w:tc>
          <w:tcPr>
            <w:tcW w:w="1248" w:type="dxa"/>
          </w:tcPr>
          <w:p w14:paraId="3F54F008"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8892A77" w14:textId="6D50C8F5"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Что понимается под принципом равенства сторон в административном судопроизводстве?</w:t>
            </w:r>
          </w:p>
        </w:tc>
        <w:tc>
          <w:tcPr>
            <w:tcW w:w="4682" w:type="dxa"/>
          </w:tcPr>
          <w:p w14:paraId="012EDC9E" w14:textId="4F3A4D86"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Равные процессуальные права истца и ответчика, несмотря на властный статус органа власти.</w:t>
            </w:r>
          </w:p>
        </w:tc>
        <w:tc>
          <w:tcPr>
            <w:tcW w:w="850" w:type="dxa"/>
          </w:tcPr>
          <w:p w14:paraId="7DD25483" w14:textId="0ABCE486"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59B34639"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4D99DFA8"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090131DC" w14:textId="08A29BAA"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15</w:t>
            </w:r>
          </w:p>
        </w:tc>
      </w:tr>
      <w:tr w:rsidR="00FD4FB8" w:rsidRPr="001B3CD6" w14:paraId="44CD45F3" w14:textId="77777777" w:rsidTr="00C77C59">
        <w:tblPrEx>
          <w:tblLook w:val="04A0" w:firstRow="1" w:lastRow="0" w:firstColumn="1" w:lastColumn="0" w:noHBand="0" w:noVBand="1"/>
        </w:tblPrEx>
        <w:trPr>
          <w:trHeight w:val="690"/>
        </w:trPr>
        <w:tc>
          <w:tcPr>
            <w:tcW w:w="1248" w:type="dxa"/>
          </w:tcPr>
          <w:p w14:paraId="7616183E"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8ACFD1B" w14:textId="0B97B02A"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Назовите формы непосредственной демократии, связанные с административной публичностью.</w:t>
            </w:r>
          </w:p>
        </w:tc>
        <w:tc>
          <w:tcPr>
            <w:tcW w:w="4682" w:type="dxa"/>
          </w:tcPr>
          <w:p w14:paraId="2F76D4F1" w14:textId="554DF9AC"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Выборы, референдумы, участие граждан в публичных слушаниях.</w:t>
            </w:r>
          </w:p>
        </w:tc>
        <w:tc>
          <w:tcPr>
            <w:tcW w:w="850" w:type="dxa"/>
          </w:tcPr>
          <w:p w14:paraId="7CD3FD1C" w14:textId="2B702117"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3A618214"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49C8083D"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6BA21A06" w14:textId="1421C83D"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16</w:t>
            </w:r>
          </w:p>
        </w:tc>
      </w:tr>
      <w:tr w:rsidR="00FD4FB8" w:rsidRPr="001B3CD6" w14:paraId="0C05B762" w14:textId="77777777" w:rsidTr="00C77C59">
        <w:tblPrEx>
          <w:tblLook w:val="04A0" w:firstRow="1" w:lastRow="0" w:firstColumn="1" w:lastColumn="0" w:noHBand="0" w:noVBand="1"/>
        </w:tblPrEx>
        <w:trPr>
          <w:trHeight w:val="690"/>
        </w:trPr>
        <w:tc>
          <w:tcPr>
            <w:tcW w:w="1248" w:type="dxa"/>
          </w:tcPr>
          <w:p w14:paraId="410FE6CD"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A162064" w14:textId="07B22E86"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Что означает принцип доступности правосудия в административном процессе?</w:t>
            </w:r>
          </w:p>
        </w:tc>
        <w:tc>
          <w:tcPr>
            <w:tcW w:w="4682" w:type="dxa"/>
          </w:tcPr>
          <w:p w14:paraId="5DE54E9A" w14:textId="59AF82E0"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Гарантия каждому гражданину права на обращение в суд для защиты нарушенных публичных прав.</w:t>
            </w:r>
          </w:p>
        </w:tc>
        <w:tc>
          <w:tcPr>
            <w:tcW w:w="850" w:type="dxa"/>
          </w:tcPr>
          <w:p w14:paraId="41056594" w14:textId="3D3CAE0E"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5BEE3164"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5BE9AF27"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 xml:space="preserve">Административно-публичная деятельность и административное </w:t>
            </w:r>
            <w:r w:rsidRPr="001B3CD6">
              <w:rPr>
                <w:rFonts w:ascii="Times New Roman" w:hAnsi="Times New Roman" w:cs="Times New Roman"/>
                <w:color w:val="000000"/>
                <w:sz w:val="24"/>
                <w:szCs w:val="24"/>
              </w:rPr>
              <w:lastRenderedPageBreak/>
              <w:t>правосудие</w:t>
            </w:r>
          </w:p>
          <w:p w14:paraId="0716AD5F" w14:textId="5593104F"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16</w:t>
            </w:r>
          </w:p>
        </w:tc>
      </w:tr>
      <w:tr w:rsidR="00FD4FB8" w:rsidRPr="001B3CD6" w14:paraId="1C31715D" w14:textId="77777777" w:rsidTr="00C77C59">
        <w:tblPrEx>
          <w:tblLook w:val="04A0" w:firstRow="1" w:lastRow="0" w:firstColumn="1" w:lastColumn="0" w:noHBand="0" w:noVBand="1"/>
        </w:tblPrEx>
        <w:trPr>
          <w:trHeight w:val="690"/>
        </w:trPr>
        <w:tc>
          <w:tcPr>
            <w:tcW w:w="1248" w:type="dxa"/>
          </w:tcPr>
          <w:p w14:paraId="1715D4A8" w14:textId="77777777" w:rsidR="00FD4FB8" w:rsidRPr="001B3CD6" w:rsidRDefault="00FD4FB8"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B8C003B" w14:textId="7DD39723"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Объясните понятие процессуального правопреемства.</w:t>
            </w:r>
          </w:p>
        </w:tc>
        <w:tc>
          <w:tcPr>
            <w:tcW w:w="4682" w:type="dxa"/>
          </w:tcPr>
          <w:p w14:paraId="04F1B10D" w14:textId="395A23E2" w:rsidR="00FD4FB8" w:rsidRPr="001B3CD6" w:rsidRDefault="00FD4FB8"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Замена стороны в деле её правопреемником при переходе прав и обязанностей.</w:t>
            </w:r>
          </w:p>
        </w:tc>
        <w:tc>
          <w:tcPr>
            <w:tcW w:w="850" w:type="dxa"/>
          </w:tcPr>
          <w:p w14:paraId="4721FC7D" w14:textId="521F6CD8" w:rsidR="00FD4FB8" w:rsidRPr="001B3CD6" w:rsidRDefault="00FD4FB8"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1A9F68D9" w14:textId="77777777" w:rsidR="00FD4FB8" w:rsidRPr="001B3CD6" w:rsidRDefault="00FD4FB8"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70860028" w14:textId="77777777" w:rsidR="00FD4FB8" w:rsidRPr="001B3CD6" w:rsidRDefault="00FD4FB8"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7DE02D29" w14:textId="7565985D" w:rsidR="00FD4FB8" w:rsidRPr="001B3CD6" w:rsidRDefault="00FD4FB8"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w:t>
            </w:r>
            <w:r w:rsidR="00075867" w:rsidRPr="001B3CD6">
              <w:rPr>
                <w:rFonts w:ascii="Times New Roman" w:eastAsia="Times New Roman" w:hAnsi="Times New Roman" w:cs="Times New Roman"/>
                <w:sz w:val="24"/>
                <w:szCs w:val="24"/>
              </w:rPr>
              <w:t>6</w:t>
            </w:r>
          </w:p>
        </w:tc>
      </w:tr>
      <w:tr w:rsidR="00075867" w:rsidRPr="001B3CD6" w14:paraId="20DE8C07" w14:textId="77777777" w:rsidTr="00C77C59">
        <w:tblPrEx>
          <w:tblLook w:val="04A0" w:firstRow="1" w:lastRow="0" w:firstColumn="1" w:lastColumn="0" w:noHBand="0" w:noVBand="1"/>
        </w:tblPrEx>
        <w:trPr>
          <w:trHeight w:val="690"/>
        </w:trPr>
        <w:tc>
          <w:tcPr>
            <w:tcW w:w="1248" w:type="dxa"/>
          </w:tcPr>
          <w:p w14:paraId="068C1A66" w14:textId="77777777" w:rsidR="00075867" w:rsidRPr="001B3CD6" w:rsidRDefault="00075867" w:rsidP="001B3CD6">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7DD5E59" w14:textId="70DDBCA8" w:rsidR="00075867" w:rsidRPr="001B3CD6" w:rsidRDefault="00075867"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 административное правосудие способствует укреплению правового государства?</w:t>
            </w:r>
          </w:p>
        </w:tc>
        <w:tc>
          <w:tcPr>
            <w:tcW w:w="4682" w:type="dxa"/>
          </w:tcPr>
          <w:p w14:paraId="12794504" w14:textId="059B6096" w:rsidR="00075867" w:rsidRPr="001B3CD6" w:rsidRDefault="00075867"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Обеспечивает контроль за властью, защищает права граждан, способствует законности и прозрачности управления.</w:t>
            </w:r>
          </w:p>
        </w:tc>
        <w:tc>
          <w:tcPr>
            <w:tcW w:w="850" w:type="dxa"/>
          </w:tcPr>
          <w:p w14:paraId="51596545" w14:textId="34D50F2B" w:rsidR="00075867" w:rsidRPr="001B3CD6" w:rsidRDefault="00075867" w:rsidP="001B3CD6">
            <w:pPr>
              <w:tabs>
                <w:tab w:val="left" w:pos="709"/>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ПК-1</w:t>
            </w:r>
          </w:p>
        </w:tc>
        <w:tc>
          <w:tcPr>
            <w:tcW w:w="3969" w:type="dxa"/>
          </w:tcPr>
          <w:p w14:paraId="4FC273D4" w14:textId="77777777" w:rsidR="00075867" w:rsidRPr="001B3CD6" w:rsidRDefault="0007586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71E25DC2" w14:textId="77777777" w:rsidR="00075867" w:rsidRPr="001B3CD6" w:rsidRDefault="00075867"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6D8EF875" w14:textId="257988C9" w:rsidR="00075867" w:rsidRPr="001B3CD6" w:rsidRDefault="00075867" w:rsidP="001B3CD6">
            <w:pPr>
              <w:spacing w:after="0" w:line="240" w:lineRule="auto"/>
              <w:jc w:val="center"/>
              <w:rPr>
                <w:rFonts w:ascii="Times New Roman" w:hAnsi="Times New Roman" w:cs="Times New Roman"/>
                <w:color w:val="000000"/>
                <w:sz w:val="24"/>
                <w:szCs w:val="24"/>
              </w:rPr>
            </w:pPr>
            <w:r w:rsidRPr="001B3CD6">
              <w:rPr>
                <w:rFonts w:ascii="Times New Roman" w:eastAsia="Times New Roman" w:hAnsi="Times New Roman" w:cs="Times New Roman"/>
                <w:sz w:val="24"/>
                <w:szCs w:val="24"/>
              </w:rPr>
              <w:t>Стр. 16</w:t>
            </w:r>
          </w:p>
        </w:tc>
      </w:tr>
      <w:tr w:rsidR="00493EE4" w:rsidRPr="001B3CD6" w14:paraId="7D1B4AAB" w14:textId="77777777" w:rsidTr="00C77C59">
        <w:tblPrEx>
          <w:tblLook w:val="04A0" w:firstRow="1" w:lastRow="0" w:firstColumn="1" w:lastColumn="0" w:noHBand="0" w:noVBand="1"/>
        </w:tblPrEx>
        <w:trPr>
          <w:trHeight w:val="690"/>
        </w:trPr>
        <w:tc>
          <w:tcPr>
            <w:tcW w:w="1248" w:type="dxa"/>
          </w:tcPr>
          <w:p w14:paraId="3C9149FE" w14:textId="77777777" w:rsidR="00493EE4" w:rsidRPr="001B3CD6" w:rsidRDefault="00493EE4" w:rsidP="00493EE4">
            <w:pPr>
              <w:widowControl w:val="0"/>
              <w:numPr>
                <w:ilvl w:val="0"/>
                <w:numId w:val="22"/>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D96A22F" w14:textId="77777777" w:rsidR="00493EE4" w:rsidRPr="00423D6D" w:rsidRDefault="00493EE4" w:rsidP="00493EE4">
            <w:pPr>
              <w:pStyle w:val="ds-markdown-paragraph"/>
              <w:shd w:val="clear" w:color="auto" w:fill="FFFFFF"/>
              <w:spacing w:before="0" w:beforeAutospacing="0" w:after="0" w:afterAutospacing="0"/>
              <w:rPr>
                <w:color w:val="0F1115"/>
              </w:rPr>
            </w:pPr>
            <w:r w:rsidRPr="00423D6D">
              <w:rPr>
                <w:color w:val="0F1115"/>
              </w:rPr>
              <w:t>При разработке проекта нормативного акта необходимо провести _______________ регулируемых отношений для определения целесообразности и направлений правового воздействия.</w:t>
            </w:r>
          </w:p>
          <w:p w14:paraId="2CD06CF1" w14:textId="77777777" w:rsidR="00493EE4" w:rsidRPr="001B3CD6" w:rsidRDefault="00493EE4" w:rsidP="00493EE4">
            <w:pPr>
              <w:tabs>
                <w:tab w:val="left" w:pos="288"/>
              </w:tabs>
              <w:spacing w:after="0" w:line="240" w:lineRule="auto"/>
              <w:rPr>
                <w:rFonts w:ascii="Times New Roman" w:hAnsi="Times New Roman" w:cs="Times New Roman"/>
                <w:sz w:val="24"/>
                <w:szCs w:val="24"/>
              </w:rPr>
            </w:pPr>
          </w:p>
        </w:tc>
        <w:tc>
          <w:tcPr>
            <w:tcW w:w="4682" w:type="dxa"/>
          </w:tcPr>
          <w:p w14:paraId="16D8EB59" w14:textId="77777777" w:rsidR="00493EE4" w:rsidRPr="00423D6D" w:rsidRDefault="00493EE4" w:rsidP="00493EE4">
            <w:pPr>
              <w:jc w:val="both"/>
              <w:rPr>
                <w:rFonts w:ascii="Times New Roman" w:hAnsi="Times New Roman" w:cs="Times New Roman"/>
                <w:sz w:val="24"/>
                <w:szCs w:val="24"/>
                <w:lang w:eastAsia="ru-RU"/>
              </w:rPr>
            </w:pPr>
            <w:r w:rsidRPr="00423D6D">
              <w:rPr>
                <w:rFonts w:ascii="Times New Roman" w:hAnsi="Times New Roman" w:cs="Times New Roman"/>
                <w:sz w:val="24"/>
                <w:szCs w:val="24"/>
                <w:lang w:eastAsia="ru-RU"/>
              </w:rPr>
              <w:t>анализ (или: мониторинг, изучение)</w:t>
            </w:r>
          </w:p>
          <w:p w14:paraId="52F020F5" w14:textId="77777777" w:rsidR="00493EE4" w:rsidRPr="001B3CD6" w:rsidRDefault="00493EE4" w:rsidP="00493EE4">
            <w:pPr>
              <w:tabs>
                <w:tab w:val="left" w:pos="288"/>
              </w:tabs>
              <w:spacing w:after="0" w:line="240" w:lineRule="auto"/>
              <w:rPr>
                <w:rFonts w:ascii="Times New Roman" w:hAnsi="Times New Roman" w:cs="Times New Roman"/>
                <w:sz w:val="24"/>
                <w:szCs w:val="24"/>
              </w:rPr>
            </w:pPr>
          </w:p>
        </w:tc>
        <w:tc>
          <w:tcPr>
            <w:tcW w:w="850" w:type="dxa"/>
          </w:tcPr>
          <w:p w14:paraId="612D34D0" w14:textId="77777777" w:rsidR="00493EE4" w:rsidRPr="001B3CD6" w:rsidRDefault="00493EE4" w:rsidP="00493EE4">
            <w:pPr>
              <w:tabs>
                <w:tab w:val="left" w:pos="709"/>
              </w:tabs>
              <w:spacing w:after="0" w:line="240" w:lineRule="auto"/>
              <w:rPr>
                <w:rFonts w:ascii="Times New Roman" w:hAnsi="Times New Roman" w:cs="Times New Roman"/>
                <w:sz w:val="24"/>
                <w:szCs w:val="24"/>
              </w:rPr>
            </w:pPr>
          </w:p>
        </w:tc>
        <w:tc>
          <w:tcPr>
            <w:tcW w:w="3969" w:type="dxa"/>
          </w:tcPr>
          <w:p w14:paraId="1B0C8A91" w14:textId="77777777" w:rsidR="00493EE4" w:rsidRPr="00523FCB"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4B2CADAC" w14:textId="77777777" w:rsidR="00493EE4" w:rsidRPr="00523FCB"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 научно-исследовательская работа</w:t>
            </w:r>
          </w:p>
          <w:p w14:paraId="0C0F86E4" w14:textId="1AE3AF58" w:rsidR="00493EE4" w:rsidRPr="00523FCB"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523FCB">
              <w:rPr>
                <w:rFonts w:ascii="Times New Roman" w:eastAsia="Times New Roman" w:hAnsi="Times New Roman" w:cs="Times New Roman"/>
                <w:sz w:val="24"/>
                <w:szCs w:val="24"/>
              </w:rPr>
              <w:t>Стр.3</w:t>
            </w:r>
            <w:r>
              <w:rPr>
                <w:rFonts w:ascii="Times New Roman" w:eastAsia="Times New Roman" w:hAnsi="Times New Roman" w:cs="Times New Roman"/>
                <w:sz w:val="24"/>
                <w:szCs w:val="24"/>
              </w:rPr>
              <w:t>5</w:t>
            </w:r>
          </w:p>
          <w:p w14:paraId="1E4FF94A" w14:textId="77777777" w:rsidR="00493EE4" w:rsidRPr="001B3CD6"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2624DE6B" w14:textId="77777777" w:rsidTr="00C77C59">
        <w:tblPrEx>
          <w:tblLook w:val="04A0" w:firstRow="1" w:lastRow="0" w:firstColumn="1" w:lastColumn="0" w:noHBand="0" w:noVBand="1"/>
        </w:tblPrEx>
        <w:tc>
          <w:tcPr>
            <w:tcW w:w="15713" w:type="dxa"/>
            <w:gridSpan w:val="5"/>
          </w:tcPr>
          <w:p w14:paraId="3FE743E7" w14:textId="57B8822C" w:rsidR="00AF3D1A" w:rsidRPr="001B3CD6" w:rsidRDefault="00AF3D1A" w:rsidP="001B3CD6">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закрытого типа с выбором одного правильного ответа</w:t>
            </w:r>
            <w:r w:rsidRPr="001B3CD6">
              <w:rPr>
                <w:rFonts w:ascii="Times New Roman" w:eastAsia="Times New Roman" w:hAnsi="Times New Roman" w:cs="Times New Roman"/>
                <w:sz w:val="24"/>
                <w:szCs w:val="24"/>
                <w:lang w:eastAsia="ru-RU"/>
              </w:rPr>
              <w:t xml:space="preserve"> </w:t>
            </w:r>
          </w:p>
        </w:tc>
      </w:tr>
      <w:tr w:rsidR="00AF3D1A" w:rsidRPr="001B3CD6" w14:paraId="53A60E9B" w14:textId="77777777" w:rsidTr="00C77C59">
        <w:tblPrEx>
          <w:tblLook w:val="04A0" w:firstRow="1" w:lastRow="0" w:firstColumn="1" w:lastColumn="0" w:noHBand="0" w:noVBand="1"/>
        </w:tblPrEx>
        <w:tc>
          <w:tcPr>
            <w:tcW w:w="1248" w:type="dxa"/>
          </w:tcPr>
          <w:p w14:paraId="67BCF349"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85FF26C"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 Контракт по итогам закупки заключается между:</w:t>
            </w:r>
          </w:p>
          <w:p w14:paraId="73E40474" w14:textId="62D39433"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двумя заказчиками  </w:t>
            </w:r>
          </w:p>
          <w:p w14:paraId="0D8BD393" w14:textId="36758CDF"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государством и банком  </w:t>
            </w:r>
          </w:p>
          <w:p w14:paraId="48406493" w14:textId="5559B84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заказчиком и поставщиком  </w:t>
            </w:r>
          </w:p>
          <w:p w14:paraId="3D1AA431" w14:textId="2EEDC2A6"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4682" w:type="dxa"/>
          </w:tcPr>
          <w:p w14:paraId="7E736CC6" w14:textId="1D9B982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заказчиком и поставщиком  </w:t>
            </w:r>
          </w:p>
          <w:p w14:paraId="4219B0CF" w14:textId="5F2736F0" w:rsidR="00AF3D1A" w:rsidRPr="001B3CD6" w:rsidRDefault="00AF3D1A" w:rsidP="001B3CD6">
            <w:pPr>
              <w:tabs>
                <w:tab w:val="left" w:pos="288"/>
              </w:tabs>
              <w:spacing w:after="0" w:line="240" w:lineRule="auto"/>
              <w:jc w:val="both"/>
              <w:rPr>
                <w:rFonts w:ascii="Times New Roman" w:hAnsi="Times New Roman" w:cs="Times New Roman"/>
                <w:sz w:val="24"/>
                <w:szCs w:val="24"/>
              </w:rPr>
            </w:pPr>
          </w:p>
          <w:p w14:paraId="6EA0DA33" w14:textId="77777777" w:rsidR="00AF3D1A" w:rsidRPr="001B3CD6" w:rsidRDefault="00AF3D1A"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2BDFD109"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44631F82" w14:textId="5DBF2914"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68F46A3A"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49E43A86" w14:textId="05E58F8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12 </w:t>
            </w:r>
          </w:p>
        </w:tc>
      </w:tr>
      <w:tr w:rsidR="00AF3D1A" w:rsidRPr="001B3CD6" w14:paraId="0E471C65" w14:textId="77777777" w:rsidTr="00C77C59">
        <w:tblPrEx>
          <w:tblLook w:val="04A0" w:firstRow="1" w:lastRow="0" w:firstColumn="1" w:lastColumn="0" w:noHBand="0" w:noVBand="1"/>
        </w:tblPrEx>
        <w:tc>
          <w:tcPr>
            <w:tcW w:w="1248" w:type="dxa"/>
          </w:tcPr>
          <w:p w14:paraId="248B27AD"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97DE9BF"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Какой из примеров относится к процессуальным нормам муниципального права?  </w:t>
            </w:r>
          </w:p>
          <w:p w14:paraId="3E7D0C51"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Установление срока полномочий главы муниципалитета  </w:t>
            </w:r>
          </w:p>
          <w:p w14:paraId="5E4E67A6"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Порядок подготовки и проведения муниципальных выборов  </w:t>
            </w:r>
          </w:p>
          <w:p w14:paraId="5BCB4245" w14:textId="2E2259F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3) Право граждан на обращение в органы МСУ  </w:t>
            </w:r>
          </w:p>
        </w:tc>
        <w:tc>
          <w:tcPr>
            <w:tcW w:w="4682" w:type="dxa"/>
          </w:tcPr>
          <w:p w14:paraId="1FBA40DD"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2) Порядок подготовки и проведения муниципальных выборов  </w:t>
            </w:r>
          </w:p>
          <w:p w14:paraId="47571D86"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74148334" w14:textId="5A68491E"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DC9F0D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77296C5A"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0B2EA977" w14:textId="215879C3"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w:t>
            </w:r>
            <w:r w:rsidR="00CA2CB1" w:rsidRPr="001B3CD6">
              <w:rPr>
                <w:rFonts w:ascii="Times New Roman" w:eastAsia="Times New Roman" w:hAnsi="Times New Roman" w:cs="Times New Roman"/>
                <w:sz w:val="24"/>
                <w:szCs w:val="24"/>
              </w:rPr>
              <w:t>1</w:t>
            </w:r>
          </w:p>
          <w:p w14:paraId="51FA66D0"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2AC4C6D8" w14:textId="77777777" w:rsidTr="00C77C59">
        <w:tblPrEx>
          <w:tblLook w:val="04A0" w:firstRow="1" w:lastRow="0" w:firstColumn="1" w:lastColumn="0" w:noHBand="0" w:noVBand="1"/>
        </w:tblPrEx>
        <w:tc>
          <w:tcPr>
            <w:tcW w:w="1248" w:type="dxa"/>
          </w:tcPr>
          <w:p w14:paraId="59191892"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14D9321"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На что направлены нормы материального муниципального права?  </w:t>
            </w:r>
          </w:p>
          <w:p w14:paraId="48123D8B"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Определение порядка процедур  </w:t>
            </w:r>
          </w:p>
          <w:p w14:paraId="7ECFCE57"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Установление прав, обязанностей и ответственности  </w:t>
            </w:r>
          </w:p>
          <w:p w14:paraId="32D076A0" w14:textId="3FC8C12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Регулирование международных отношений  </w:t>
            </w:r>
          </w:p>
        </w:tc>
        <w:tc>
          <w:tcPr>
            <w:tcW w:w="4682" w:type="dxa"/>
          </w:tcPr>
          <w:p w14:paraId="2899C7B1"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Установление прав, обязанностей и ответственности  </w:t>
            </w:r>
          </w:p>
          <w:p w14:paraId="0263ACF3"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44EE8B11" w14:textId="681BB71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0A4BE6AB"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1CDCE486"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61379735" w14:textId="7A24A6B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w:t>
            </w:r>
            <w:r w:rsidR="00CA2CB1" w:rsidRPr="001B3CD6">
              <w:rPr>
                <w:rFonts w:ascii="Times New Roman" w:eastAsia="Times New Roman" w:hAnsi="Times New Roman" w:cs="Times New Roman"/>
                <w:sz w:val="24"/>
                <w:szCs w:val="24"/>
              </w:rPr>
              <w:t>1</w:t>
            </w:r>
            <w:r w:rsidRPr="001B3CD6">
              <w:rPr>
                <w:rFonts w:ascii="Times New Roman" w:eastAsia="Times New Roman" w:hAnsi="Times New Roman" w:cs="Times New Roman"/>
                <w:sz w:val="24"/>
                <w:szCs w:val="24"/>
              </w:rPr>
              <w:t xml:space="preserve"> </w:t>
            </w:r>
          </w:p>
          <w:p w14:paraId="0E59EC24"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00C1E060" w14:textId="77777777" w:rsidTr="00C77C59">
        <w:tblPrEx>
          <w:tblLook w:val="04A0" w:firstRow="1" w:lastRow="0" w:firstColumn="1" w:lastColumn="0" w:noHBand="0" w:noVBand="1"/>
        </w:tblPrEx>
        <w:tc>
          <w:tcPr>
            <w:tcW w:w="1248" w:type="dxa"/>
          </w:tcPr>
          <w:p w14:paraId="5A0D14EC"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2E89460" w14:textId="698DDAFF"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Решая вопросы местного значения, орган МСУ обязан:  </w:t>
            </w:r>
          </w:p>
          <w:p w14:paraId="6F90FD44"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руководствоваться только указами президента  </w:t>
            </w:r>
          </w:p>
          <w:p w14:paraId="2851041A"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применять нормы муниципального законодательства  </w:t>
            </w:r>
          </w:p>
          <w:p w14:paraId="5FAFCDD8" w14:textId="64E6995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следовать иностранным законам  </w:t>
            </w:r>
          </w:p>
        </w:tc>
        <w:tc>
          <w:tcPr>
            <w:tcW w:w="4682" w:type="dxa"/>
          </w:tcPr>
          <w:p w14:paraId="7678D220"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применять нормы муниципального законодательства  </w:t>
            </w:r>
          </w:p>
          <w:p w14:paraId="1421FCBB" w14:textId="77777777" w:rsidR="00AF3D1A" w:rsidRPr="001B3CD6" w:rsidRDefault="00AF3D1A"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76E94302"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DBCA2F4"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78C454F6"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1EFC57FB" w14:textId="45867C1A"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w:t>
            </w:r>
            <w:r w:rsidR="00CA2CB1" w:rsidRPr="001B3CD6">
              <w:rPr>
                <w:rFonts w:ascii="Times New Roman" w:eastAsia="Times New Roman" w:hAnsi="Times New Roman" w:cs="Times New Roman"/>
                <w:sz w:val="24"/>
                <w:szCs w:val="24"/>
              </w:rPr>
              <w:t>1</w:t>
            </w:r>
          </w:p>
          <w:p w14:paraId="51C8005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00F1FB7C" w14:textId="77777777" w:rsidTr="00C77C59">
        <w:tblPrEx>
          <w:tblLook w:val="04A0" w:firstRow="1" w:lastRow="0" w:firstColumn="1" w:lastColumn="0" w:noHBand="0" w:noVBand="1"/>
        </w:tblPrEx>
        <w:tc>
          <w:tcPr>
            <w:tcW w:w="1248" w:type="dxa"/>
          </w:tcPr>
          <w:p w14:paraId="28C98364"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5C255DD"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Если служащий нарушил норму материального муниципального права, это может привести к:  </w:t>
            </w:r>
          </w:p>
          <w:p w14:paraId="1B64F004"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смене законодательства  </w:t>
            </w:r>
          </w:p>
          <w:p w14:paraId="0A589AD4"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юридической ответственности  </w:t>
            </w:r>
          </w:p>
          <w:p w14:paraId="04DB641F" w14:textId="14D4546D"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отмене выборов  </w:t>
            </w:r>
          </w:p>
        </w:tc>
        <w:tc>
          <w:tcPr>
            <w:tcW w:w="4682" w:type="dxa"/>
          </w:tcPr>
          <w:p w14:paraId="6F9C9D26" w14:textId="77777777"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юридической ответственности  </w:t>
            </w:r>
          </w:p>
          <w:p w14:paraId="6645BB3B" w14:textId="77777777" w:rsidR="00AF3D1A" w:rsidRPr="001B3CD6" w:rsidRDefault="00AF3D1A"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1C2CAD2A" w14:textId="77777777"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8FBD8DB"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70BB3707" w14:textId="77777777" w:rsidR="00AF3D1A" w:rsidRPr="001B3CD6" w:rsidRDefault="00AF3D1A"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593AEFEB" w14:textId="4F295285"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w:t>
            </w:r>
            <w:r w:rsidR="00CA2CB1" w:rsidRPr="001B3CD6">
              <w:rPr>
                <w:rFonts w:ascii="Times New Roman" w:eastAsia="Times New Roman" w:hAnsi="Times New Roman" w:cs="Times New Roman"/>
                <w:sz w:val="24"/>
                <w:szCs w:val="24"/>
              </w:rPr>
              <w:t>1</w:t>
            </w:r>
          </w:p>
          <w:p w14:paraId="4512E542"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F3D1A" w:rsidRPr="001B3CD6" w14:paraId="29B9AF1B" w14:textId="77777777" w:rsidTr="00C77C59">
        <w:tblPrEx>
          <w:tblLook w:val="04A0" w:firstRow="1" w:lastRow="0" w:firstColumn="1" w:lastColumn="0" w:noHBand="0" w:noVBand="1"/>
        </w:tblPrEx>
        <w:tc>
          <w:tcPr>
            <w:tcW w:w="1248" w:type="dxa"/>
          </w:tcPr>
          <w:p w14:paraId="1213D646"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DC0C6B9" w14:textId="77777777"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Какая форма непосредственной демократии обеспечивает участие граждан в принятии законов?</w:t>
            </w:r>
          </w:p>
          <w:p w14:paraId="1E100337" w14:textId="17949C53"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выборы</w:t>
            </w:r>
            <w:r w:rsidRPr="001B3CD6">
              <w:rPr>
                <w:rFonts w:ascii="Times New Roman" w:hAnsi="Times New Roman" w:cs="Times New Roman"/>
                <w:sz w:val="24"/>
                <w:szCs w:val="24"/>
              </w:rPr>
              <w:br/>
              <w:t>2) референдум</w:t>
            </w:r>
            <w:r w:rsidRPr="001B3CD6">
              <w:rPr>
                <w:rFonts w:ascii="Times New Roman" w:hAnsi="Times New Roman" w:cs="Times New Roman"/>
                <w:sz w:val="24"/>
                <w:szCs w:val="24"/>
              </w:rPr>
              <w:br/>
              <w:t>3) митинг</w:t>
            </w:r>
            <w:r w:rsidRPr="001B3CD6">
              <w:rPr>
                <w:rFonts w:ascii="Times New Roman" w:hAnsi="Times New Roman" w:cs="Times New Roman"/>
                <w:sz w:val="24"/>
                <w:szCs w:val="24"/>
              </w:rPr>
              <w:br/>
              <w:t>4) обращение в органы власти</w:t>
            </w:r>
          </w:p>
        </w:tc>
        <w:tc>
          <w:tcPr>
            <w:tcW w:w="4682" w:type="dxa"/>
          </w:tcPr>
          <w:p w14:paraId="675808E7" w14:textId="7B10626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Референдум.</w:t>
            </w:r>
          </w:p>
        </w:tc>
        <w:tc>
          <w:tcPr>
            <w:tcW w:w="850" w:type="dxa"/>
          </w:tcPr>
          <w:p w14:paraId="375A8167" w14:textId="3E9C4DE1"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FA46DDB" w14:textId="127F6508"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07810B4" w14:textId="1885E82E"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48810411"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10</w:t>
            </w:r>
          </w:p>
          <w:p w14:paraId="26230D15" w14:textId="77777777" w:rsidR="00AF3D1A" w:rsidRPr="001B3CD6" w:rsidRDefault="00AF3D1A" w:rsidP="001B3CD6">
            <w:pPr>
              <w:widowControl w:val="0"/>
              <w:tabs>
                <w:tab w:val="left" w:pos="709"/>
              </w:tabs>
              <w:autoSpaceDE w:val="0"/>
              <w:autoSpaceDN w:val="0"/>
              <w:spacing w:after="0" w:line="240" w:lineRule="auto"/>
              <w:rPr>
                <w:rFonts w:ascii="Times New Roman" w:eastAsia="Times New Roman" w:hAnsi="Times New Roman" w:cs="Times New Roman"/>
                <w:sz w:val="24"/>
                <w:szCs w:val="24"/>
                <w:lang w:eastAsia="ru-RU"/>
              </w:rPr>
            </w:pPr>
          </w:p>
        </w:tc>
      </w:tr>
      <w:tr w:rsidR="00AF3D1A" w:rsidRPr="001B3CD6" w14:paraId="2E2CEC79" w14:textId="77777777" w:rsidTr="00C77C59">
        <w:tblPrEx>
          <w:tblLook w:val="04A0" w:firstRow="1" w:lastRow="0" w:firstColumn="1" w:lastColumn="0" w:noHBand="0" w:noVBand="1"/>
        </w:tblPrEx>
        <w:tc>
          <w:tcPr>
            <w:tcW w:w="1248" w:type="dxa"/>
          </w:tcPr>
          <w:p w14:paraId="020DB8A9"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7BD3C2" w14:textId="77777777"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Что является формой взаимодействия государства и гражданского общества?</w:t>
            </w:r>
          </w:p>
          <w:p w14:paraId="6371E7DC" w14:textId="52779F74"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только деятельность политических партий</w:t>
            </w:r>
            <w:r w:rsidRPr="001B3CD6">
              <w:rPr>
                <w:rFonts w:ascii="Times New Roman" w:hAnsi="Times New Roman" w:cs="Times New Roman"/>
                <w:sz w:val="24"/>
                <w:szCs w:val="24"/>
              </w:rPr>
              <w:br/>
              <w:t>2) исключительно деятельность органов власти</w:t>
            </w:r>
            <w:r w:rsidRPr="001B3CD6">
              <w:rPr>
                <w:rFonts w:ascii="Times New Roman" w:hAnsi="Times New Roman" w:cs="Times New Roman"/>
                <w:sz w:val="24"/>
                <w:szCs w:val="24"/>
              </w:rPr>
              <w:br/>
            </w:r>
            <w:r w:rsidRPr="001B3CD6">
              <w:rPr>
                <w:rFonts w:ascii="Times New Roman" w:hAnsi="Times New Roman" w:cs="Times New Roman"/>
                <w:sz w:val="24"/>
                <w:szCs w:val="24"/>
              </w:rPr>
              <w:lastRenderedPageBreak/>
              <w:t>3) выборы, референдумы, обращения граждан, публичные мероприятия</w:t>
            </w:r>
            <w:r w:rsidRPr="001B3CD6">
              <w:rPr>
                <w:rFonts w:ascii="Times New Roman" w:hAnsi="Times New Roman" w:cs="Times New Roman"/>
                <w:sz w:val="24"/>
                <w:szCs w:val="24"/>
              </w:rPr>
              <w:br/>
              <w:t>4) деятельность коммерческих организаций</w:t>
            </w:r>
          </w:p>
        </w:tc>
        <w:tc>
          <w:tcPr>
            <w:tcW w:w="4682" w:type="dxa"/>
          </w:tcPr>
          <w:p w14:paraId="23D8D32B" w14:textId="378B02DB"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Выборы, референдумы, обращения граждан, публичные мероприятия.</w:t>
            </w:r>
          </w:p>
        </w:tc>
        <w:tc>
          <w:tcPr>
            <w:tcW w:w="850" w:type="dxa"/>
          </w:tcPr>
          <w:p w14:paraId="5029E6D8" w14:textId="6AF96864"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C5DF354"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B4CB195"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7289DE95" w14:textId="5FCBCBDC"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tc>
      </w:tr>
      <w:tr w:rsidR="00AF3D1A" w:rsidRPr="001B3CD6" w14:paraId="524CAEF4" w14:textId="77777777" w:rsidTr="00C77C59">
        <w:tblPrEx>
          <w:tblLook w:val="04A0" w:firstRow="1" w:lastRow="0" w:firstColumn="1" w:lastColumn="0" w:noHBand="0" w:noVBand="1"/>
        </w:tblPrEx>
        <w:tc>
          <w:tcPr>
            <w:tcW w:w="1248" w:type="dxa"/>
          </w:tcPr>
          <w:p w14:paraId="229333C9"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4367AEB" w14:textId="6572ADC7"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Какая форма участия граждан закреплена в Конституции РФ? 1) участие в публичных слушаниях</w:t>
            </w:r>
            <w:r w:rsidRPr="001B3CD6">
              <w:rPr>
                <w:rFonts w:ascii="Times New Roman" w:hAnsi="Times New Roman" w:cs="Times New Roman"/>
                <w:sz w:val="24"/>
                <w:szCs w:val="24"/>
              </w:rPr>
              <w:br/>
              <w:t>2) участие в выборах и референдумах</w:t>
            </w:r>
            <w:r w:rsidRPr="001B3CD6">
              <w:rPr>
                <w:rFonts w:ascii="Times New Roman" w:hAnsi="Times New Roman" w:cs="Times New Roman"/>
                <w:sz w:val="24"/>
                <w:szCs w:val="24"/>
              </w:rPr>
              <w:br/>
              <w:t>3) участие в митингах</w:t>
            </w:r>
            <w:r w:rsidRPr="001B3CD6">
              <w:rPr>
                <w:rFonts w:ascii="Times New Roman" w:hAnsi="Times New Roman" w:cs="Times New Roman"/>
                <w:sz w:val="24"/>
                <w:szCs w:val="24"/>
              </w:rPr>
              <w:br/>
              <w:t>4) участие в деятельности партий</w:t>
            </w:r>
          </w:p>
        </w:tc>
        <w:tc>
          <w:tcPr>
            <w:tcW w:w="4682" w:type="dxa"/>
          </w:tcPr>
          <w:p w14:paraId="39163521" w14:textId="2B9AA759"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Участие в выборах и референдумах.</w:t>
            </w:r>
          </w:p>
        </w:tc>
        <w:tc>
          <w:tcPr>
            <w:tcW w:w="850" w:type="dxa"/>
          </w:tcPr>
          <w:p w14:paraId="24010FD4" w14:textId="6712CE82"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EB1CF21"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4663F3AA"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57C8ED83" w14:textId="03878FF6"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F3D1A" w:rsidRPr="001B3CD6" w14:paraId="79877EBE" w14:textId="77777777" w:rsidTr="00C77C59">
        <w:tblPrEx>
          <w:tblLook w:val="04A0" w:firstRow="1" w:lastRow="0" w:firstColumn="1" w:lastColumn="0" w:noHBand="0" w:noVBand="1"/>
        </w:tblPrEx>
        <w:tc>
          <w:tcPr>
            <w:tcW w:w="1248" w:type="dxa"/>
          </w:tcPr>
          <w:p w14:paraId="54341E45"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E7A1840" w14:textId="52BFE5F0"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Что является консультативной формой взаимодействия государства и гражданского общества? 1) выборы депутатов</w:t>
            </w:r>
            <w:r w:rsidRPr="001B3CD6">
              <w:rPr>
                <w:rFonts w:ascii="Times New Roman" w:hAnsi="Times New Roman" w:cs="Times New Roman"/>
                <w:sz w:val="24"/>
                <w:szCs w:val="24"/>
              </w:rPr>
              <w:br/>
              <w:t>2) референдум</w:t>
            </w:r>
            <w:r w:rsidRPr="001B3CD6">
              <w:rPr>
                <w:rFonts w:ascii="Times New Roman" w:hAnsi="Times New Roman" w:cs="Times New Roman"/>
                <w:sz w:val="24"/>
                <w:szCs w:val="24"/>
              </w:rPr>
              <w:br/>
              <w:t>3) публичные слушания</w:t>
            </w:r>
            <w:r w:rsidRPr="001B3CD6">
              <w:rPr>
                <w:rFonts w:ascii="Times New Roman" w:hAnsi="Times New Roman" w:cs="Times New Roman"/>
                <w:sz w:val="24"/>
                <w:szCs w:val="24"/>
              </w:rPr>
              <w:br/>
              <w:t>4) принятие бюджета</w:t>
            </w:r>
          </w:p>
        </w:tc>
        <w:tc>
          <w:tcPr>
            <w:tcW w:w="4682" w:type="dxa"/>
          </w:tcPr>
          <w:p w14:paraId="5D0151A0" w14:textId="57892E83"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Публичные слушания.</w:t>
            </w:r>
          </w:p>
        </w:tc>
        <w:tc>
          <w:tcPr>
            <w:tcW w:w="850" w:type="dxa"/>
          </w:tcPr>
          <w:p w14:paraId="16A54311" w14:textId="44CA36E6"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2AA839F"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62882787"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5D0A91C8" w14:textId="1C614BCD"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F3D1A" w:rsidRPr="001B3CD6" w14:paraId="414CB0A2" w14:textId="77777777" w:rsidTr="00C77C59">
        <w:tblPrEx>
          <w:tblLook w:val="04A0" w:firstRow="1" w:lastRow="0" w:firstColumn="1" w:lastColumn="0" w:noHBand="0" w:noVBand="1"/>
        </w:tblPrEx>
        <w:tc>
          <w:tcPr>
            <w:tcW w:w="1248" w:type="dxa"/>
          </w:tcPr>
          <w:p w14:paraId="43D409F9"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88F7C7C" w14:textId="5A779820"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Какая форма взаимодействия гражданского общества с государством связана с выражением общественного мнения? 1) выборы</w:t>
            </w:r>
            <w:r w:rsidRPr="001B3CD6">
              <w:rPr>
                <w:rFonts w:ascii="Times New Roman" w:hAnsi="Times New Roman" w:cs="Times New Roman"/>
                <w:sz w:val="24"/>
                <w:szCs w:val="24"/>
              </w:rPr>
              <w:br/>
              <w:t>2) обращения граждан</w:t>
            </w:r>
            <w:r w:rsidRPr="001B3CD6">
              <w:rPr>
                <w:rFonts w:ascii="Times New Roman" w:hAnsi="Times New Roman" w:cs="Times New Roman"/>
                <w:sz w:val="24"/>
                <w:szCs w:val="24"/>
              </w:rPr>
              <w:br/>
              <w:t>3) митинги, демонстрации, шествия</w:t>
            </w:r>
            <w:r w:rsidRPr="001B3CD6">
              <w:rPr>
                <w:rFonts w:ascii="Times New Roman" w:hAnsi="Times New Roman" w:cs="Times New Roman"/>
                <w:sz w:val="24"/>
                <w:szCs w:val="24"/>
              </w:rPr>
              <w:br/>
              <w:t>4) судебные иски</w:t>
            </w:r>
          </w:p>
        </w:tc>
        <w:tc>
          <w:tcPr>
            <w:tcW w:w="4682" w:type="dxa"/>
          </w:tcPr>
          <w:p w14:paraId="73A77184" w14:textId="1CA8F13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Митинги, демонстрации, шествия.</w:t>
            </w:r>
          </w:p>
        </w:tc>
        <w:tc>
          <w:tcPr>
            <w:tcW w:w="850" w:type="dxa"/>
          </w:tcPr>
          <w:p w14:paraId="79BAD84D" w14:textId="1839C443" w:rsidR="00AF3D1A" w:rsidRPr="001B3CD6" w:rsidRDefault="00AF3D1A"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BA5B536"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7F25CC3A"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1008EBD9" w14:textId="6818D7AF"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F3D1A" w:rsidRPr="001B3CD6" w14:paraId="2E3DB543" w14:textId="77777777" w:rsidTr="00C77C59">
        <w:tblPrEx>
          <w:tblLook w:val="04A0" w:firstRow="1" w:lastRow="0" w:firstColumn="1" w:lastColumn="0" w:noHBand="0" w:noVBand="1"/>
        </w:tblPrEx>
        <w:trPr>
          <w:trHeight w:val="1868"/>
        </w:trPr>
        <w:tc>
          <w:tcPr>
            <w:tcW w:w="1248" w:type="dxa"/>
          </w:tcPr>
          <w:p w14:paraId="41B85607"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7C91A57" w14:textId="4AC47269"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Должностным лицом в смысле уголовного закона признается: 1) только государственный служащий</w:t>
            </w:r>
            <w:r w:rsidRPr="001B3CD6">
              <w:rPr>
                <w:rFonts w:ascii="Times New Roman" w:hAnsi="Times New Roman" w:cs="Times New Roman"/>
                <w:sz w:val="24"/>
                <w:szCs w:val="24"/>
              </w:rPr>
              <w:br/>
              <w:t>2) лицо, постоянно, временно или по специальному полномочию осуществляющее функции представителя власти</w:t>
            </w:r>
            <w:r w:rsidRPr="001B3CD6">
              <w:rPr>
                <w:rFonts w:ascii="Times New Roman" w:hAnsi="Times New Roman" w:cs="Times New Roman"/>
                <w:sz w:val="24"/>
                <w:szCs w:val="24"/>
              </w:rPr>
              <w:br/>
              <w:t>3) любой работник организации</w:t>
            </w:r>
            <w:r w:rsidRPr="001B3CD6">
              <w:rPr>
                <w:rFonts w:ascii="Times New Roman" w:hAnsi="Times New Roman" w:cs="Times New Roman"/>
                <w:sz w:val="24"/>
                <w:szCs w:val="24"/>
              </w:rPr>
              <w:br/>
              <w:t>4) исключительно выборное должностное лицо</w:t>
            </w:r>
          </w:p>
        </w:tc>
        <w:tc>
          <w:tcPr>
            <w:tcW w:w="4682" w:type="dxa"/>
          </w:tcPr>
          <w:p w14:paraId="5904669A" w14:textId="232F06E5" w:rsidR="00AF3D1A" w:rsidRPr="001B3CD6" w:rsidRDefault="00AF3D1A" w:rsidP="001B3CD6">
            <w:pPr>
              <w:tabs>
                <w:tab w:val="left" w:pos="288"/>
              </w:tabs>
              <w:spacing w:after="0" w:line="240" w:lineRule="auto"/>
              <w:jc w:val="both"/>
              <w:rPr>
                <w:rFonts w:ascii="Times New Roman" w:hAnsi="Times New Roman" w:cs="Times New Roman"/>
                <w:sz w:val="24"/>
                <w:szCs w:val="24"/>
              </w:rPr>
            </w:pPr>
          </w:p>
        </w:tc>
        <w:tc>
          <w:tcPr>
            <w:tcW w:w="850" w:type="dxa"/>
          </w:tcPr>
          <w:p w14:paraId="18E10A79" w14:textId="3790978A" w:rsidR="00AF3D1A" w:rsidRPr="001B3CD6" w:rsidRDefault="001B3CD6"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907A7F3" w14:textId="4E9DF3B0"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7A419A6"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0C5B8659" w14:textId="3D22244B"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12</w:t>
            </w:r>
          </w:p>
        </w:tc>
      </w:tr>
      <w:tr w:rsidR="00AF3D1A" w:rsidRPr="001B3CD6" w14:paraId="60A724F6" w14:textId="77777777" w:rsidTr="00C77C59">
        <w:tblPrEx>
          <w:tblLook w:val="04A0" w:firstRow="1" w:lastRow="0" w:firstColumn="1" w:lastColumn="0" w:noHBand="0" w:noVBand="1"/>
        </w:tblPrEx>
        <w:tc>
          <w:tcPr>
            <w:tcW w:w="1248" w:type="dxa"/>
          </w:tcPr>
          <w:p w14:paraId="6EFBA635"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7242B00" w14:textId="55074EC1"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Получение взятки в крупном размере квалифицируется по: 1) ч. 1 ст. 290 УК РФ</w:t>
            </w:r>
            <w:r w:rsidRPr="001B3CD6">
              <w:rPr>
                <w:rFonts w:ascii="Times New Roman" w:hAnsi="Times New Roman" w:cs="Times New Roman"/>
                <w:sz w:val="24"/>
                <w:szCs w:val="24"/>
              </w:rPr>
              <w:br/>
            </w:r>
            <w:r w:rsidRPr="001B3CD6">
              <w:rPr>
                <w:rFonts w:ascii="Times New Roman" w:hAnsi="Times New Roman" w:cs="Times New Roman"/>
                <w:sz w:val="24"/>
                <w:szCs w:val="24"/>
              </w:rPr>
              <w:lastRenderedPageBreak/>
              <w:t>2) ч. 2 ст. 290 УК РФ</w:t>
            </w:r>
            <w:r w:rsidRPr="001B3CD6">
              <w:rPr>
                <w:rFonts w:ascii="Times New Roman" w:hAnsi="Times New Roman" w:cs="Times New Roman"/>
                <w:sz w:val="24"/>
                <w:szCs w:val="24"/>
              </w:rPr>
              <w:br/>
              <w:t>3) ч. 5 ст. 290 УК РФ</w:t>
            </w:r>
            <w:r w:rsidRPr="001B3CD6">
              <w:rPr>
                <w:rFonts w:ascii="Times New Roman" w:hAnsi="Times New Roman" w:cs="Times New Roman"/>
                <w:sz w:val="24"/>
                <w:szCs w:val="24"/>
              </w:rPr>
              <w:br/>
              <w:t>4) ст. 291 УК РФ</w:t>
            </w:r>
          </w:p>
        </w:tc>
        <w:tc>
          <w:tcPr>
            <w:tcW w:w="4682" w:type="dxa"/>
          </w:tcPr>
          <w:p w14:paraId="519280A1" w14:textId="4D050D72"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2) Лицо, постоянно, временно или по специальному полномочию </w:t>
            </w:r>
            <w:r w:rsidRPr="001B3CD6">
              <w:rPr>
                <w:rFonts w:ascii="Times New Roman" w:hAnsi="Times New Roman" w:cs="Times New Roman"/>
                <w:sz w:val="24"/>
                <w:szCs w:val="24"/>
              </w:rPr>
              <w:lastRenderedPageBreak/>
              <w:t>осуществляющее функции представителя власти.</w:t>
            </w:r>
          </w:p>
        </w:tc>
        <w:tc>
          <w:tcPr>
            <w:tcW w:w="850" w:type="dxa"/>
          </w:tcPr>
          <w:p w14:paraId="7C5D9453" w14:textId="182865C7" w:rsidR="00AF3D1A" w:rsidRPr="001B3CD6" w:rsidRDefault="00AF3D1A"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lastRenderedPageBreak/>
              <w:t>ПК-2</w:t>
            </w:r>
          </w:p>
        </w:tc>
        <w:tc>
          <w:tcPr>
            <w:tcW w:w="3969" w:type="dxa"/>
          </w:tcPr>
          <w:p w14:paraId="4727D54E"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5E2EFD3B"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Уголовная ответственность за </w:t>
            </w:r>
            <w:r w:rsidRPr="001B3CD6">
              <w:rPr>
                <w:rFonts w:ascii="Times New Roman" w:hAnsi="Times New Roman" w:cs="Times New Roman"/>
                <w:sz w:val="24"/>
                <w:szCs w:val="24"/>
              </w:rPr>
              <w:lastRenderedPageBreak/>
              <w:t>правонарушения в сфере государственной и муниципальной власти</w:t>
            </w:r>
          </w:p>
          <w:p w14:paraId="2D102D50" w14:textId="14A2D36E"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52E7DEB5" w14:textId="77777777" w:rsidTr="00C77C59">
        <w:tblPrEx>
          <w:tblLook w:val="04A0" w:firstRow="1" w:lastRow="0" w:firstColumn="1" w:lastColumn="0" w:noHBand="0" w:noVBand="1"/>
        </w:tblPrEx>
        <w:tc>
          <w:tcPr>
            <w:tcW w:w="1248" w:type="dxa"/>
          </w:tcPr>
          <w:p w14:paraId="383FCF41"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9D47CCA" w14:textId="77777777"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Злоупотребление должностными полномочиями влечет ответственность по:</w:t>
            </w:r>
          </w:p>
          <w:p w14:paraId="02FEC596" w14:textId="37C4071B"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ст. 285 УК РФ</w:t>
            </w:r>
            <w:r w:rsidRPr="001B3CD6">
              <w:rPr>
                <w:rFonts w:ascii="Times New Roman" w:hAnsi="Times New Roman" w:cs="Times New Roman"/>
                <w:sz w:val="24"/>
                <w:szCs w:val="24"/>
              </w:rPr>
              <w:br/>
              <w:t>2) ст. 286 УК РФ</w:t>
            </w:r>
            <w:r w:rsidRPr="001B3CD6">
              <w:rPr>
                <w:rFonts w:ascii="Times New Roman" w:hAnsi="Times New Roman" w:cs="Times New Roman"/>
                <w:sz w:val="24"/>
                <w:szCs w:val="24"/>
              </w:rPr>
              <w:br/>
              <w:t>3) ст. 292 УК РФ</w:t>
            </w:r>
            <w:r w:rsidRPr="001B3CD6">
              <w:rPr>
                <w:rFonts w:ascii="Times New Roman" w:hAnsi="Times New Roman" w:cs="Times New Roman"/>
                <w:sz w:val="24"/>
                <w:szCs w:val="24"/>
              </w:rPr>
              <w:br/>
              <w:t>4) ст. 293 УК РФ</w:t>
            </w:r>
          </w:p>
        </w:tc>
        <w:tc>
          <w:tcPr>
            <w:tcW w:w="4682" w:type="dxa"/>
          </w:tcPr>
          <w:p w14:paraId="02EEBE39" w14:textId="61A5B5CE"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Часть 5 статьи 290 УК РФ.</w:t>
            </w:r>
          </w:p>
        </w:tc>
        <w:tc>
          <w:tcPr>
            <w:tcW w:w="850" w:type="dxa"/>
          </w:tcPr>
          <w:p w14:paraId="1C044310" w14:textId="2D3C7A47" w:rsidR="00AF3D1A" w:rsidRPr="001B3CD6" w:rsidRDefault="00AF3D1A"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4281BDC"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1C17C58"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A8D89AF" w14:textId="1FB51F58"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7BFC463E" w14:textId="77777777" w:rsidTr="00C77C59">
        <w:tblPrEx>
          <w:tblLook w:val="04A0" w:firstRow="1" w:lastRow="0" w:firstColumn="1" w:lastColumn="0" w:noHBand="0" w:noVBand="1"/>
        </w:tblPrEx>
        <w:tc>
          <w:tcPr>
            <w:tcW w:w="1248" w:type="dxa"/>
          </w:tcPr>
          <w:p w14:paraId="6E2E6EA6"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657B9D0" w14:textId="59F59DC5"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Превышение должностных полномочий заключается в: 1) неисполнении служебных обязанностей</w:t>
            </w:r>
            <w:r w:rsidRPr="001B3CD6">
              <w:rPr>
                <w:rFonts w:ascii="Times New Roman" w:hAnsi="Times New Roman" w:cs="Times New Roman"/>
                <w:sz w:val="24"/>
                <w:szCs w:val="24"/>
              </w:rPr>
              <w:br/>
              <w:t>2) совершении действий, явно выходящих за пределы полномочий должностного лица</w:t>
            </w:r>
            <w:r w:rsidRPr="001B3CD6">
              <w:rPr>
                <w:rFonts w:ascii="Times New Roman" w:hAnsi="Times New Roman" w:cs="Times New Roman"/>
                <w:sz w:val="24"/>
                <w:szCs w:val="24"/>
              </w:rPr>
              <w:br/>
              <w:t>3) неправильном толковании закона</w:t>
            </w:r>
            <w:r w:rsidRPr="001B3CD6">
              <w:rPr>
                <w:rFonts w:ascii="Times New Roman" w:hAnsi="Times New Roman" w:cs="Times New Roman"/>
                <w:sz w:val="24"/>
                <w:szCs w:val="24"/>
              </w:rPr>
              <w:br/>
              <w:t>4) несвоевременном исполнении поручений</w:t>
            </w:r>
          </w:p>
        </w:tc>
        <w:tc>
          <w:tcPr>
            <w:tcW w:w="4682" w:type="dxa"/>
          </w:tcPr>
          <w:p w14:paraId="6E801C6D" w14:textId="042BBDF4"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Статья 285 УК РФ.</w:t>
            </w:r>
          </w:p>
        </w:tc>
        <w:tc>
          <w:tcPr>
            <w:tcW w:w="850" w:type="dxa"/>
          </w:tcPr>
          <w:p w14:paraId="43CF86D2" w14:textId="1D22EA0C" w:rsidR="00AF3D1A" w:rsidRPr="001B3CD6" w:rsidRDefault="00AF3D1A"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15BB61D"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66674DD"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0B73FEA2" w14:textId="0DD900D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F3D1A" w:rsidRPr="001B3CD6" w14:paraId="4C9B29EC" w14:textId="77777777" w:rsidTr="00C77C59">
        <w:tblPrEx>
          <w:tblLook w:val="04A0" w:firstRow="1" w:lastRow="0" w:firstColumn="1" w:lastColumn="0" w:noHBand="0" w:noVBand="1"/>
        </w:tblPrEx>
        <w:tc>
          <w:tcPr>
            <w:tcW w:w="1248" w:type="dxa"/>
          </w:tcPr>
          <w:p w14:paraId="1965B406"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DB80020" w14:textId="415C5514"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Нецелевое расходование бюджетных средств квалифицируется по: 1) ст. 285 УК РФ</w:t>
            </w:r>
            <w:r w:rsidRPr="001B3CD6">
              <w:rPr>
                <w:rFonts w:ascii="Times New Roman" w:hAnsi="Times New Roman" w:cs="Times New Roman"/>
                <w:sz w:val="24"/>
                <w:szCs w:val="24"/>
              </w:rPr>
              <w:br/>
              <w:t>2) ст. 286 УК РФ</w:t>
            </w:r>
            <w:r w:rsidRPr="001B3CD6">
              <w:rPr>
                <w:rFonts w:ascii="Times New Roman" w:hAnsi="Times New Roman" w:cs="Times New Roman"/>
                <w:sz w:val="24"/>
                <w:szCs w:val="24"/>
              </w:rPr>
              <w:br/>
              <w:t>3) ст. 285.1 УК РФ</w:t>
            </w:r>
            <w:r w:rsidRPr="001B3CD6">
              <w:rPr>
                <w:rFonts w:ascii="Times New Roman" w:hAnsi="Times New Roman" w:cs="Times New Roman"/>
                <w:sz w:val="24"/>
                <w:szCs w:val="24"/>
              </w:rPr>
              <w:br/>
              <w:t>4) ст. 293 УК РФ</w:t>
            </w:r>
          </w:p>
        </w:tc>
        <w:tc>
          <w:tcPr>
            <w:tcW w:w="4682" w:type="dxa"/>
          </w:tcPr>
          <w:p w14:paraId="46E9C36F" w14:textId="5F798EDF"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Совершении действий, явно выходящих за пределы полномочий должностного лица.</w:t>
            </w:r>
          </w:p>
        </w:tc>
        <w:tc>
          <w:tcPr>
            <w:tcW w:w="850" w:type="dxa"/>
          </w:tcPr>
          <w:p w14:paraId="10FB6440" w14:textId="556AE9E9" w:rsidR="00AF3D1A" w:rsidRPr="001B3CD6" w:rsidRDefault="00AF3D1A"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519B8BE"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1BAB4B15" w14:textId="77777777"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1741A672" w14:textId="09A86159" w:rsidR="00AF3D1A" w:rsidRPr="001B3CD6" w:rsidRDefault="00AF3D1A"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12</w:t>
            </w:r>
          </w:p>
        </w:tc>
      </w:tr>
      <w:tr w:rsidR="00AF3D1A" w:rsidRPr="001B3CD6" w14:paraId="4D1257E2" w14:textId="77777777" w:rsidTr="00C77C59">
        <w:tblPrEx>
          <w:tblLook w:val="04A0" w:firstRow="1" w:lastRow="0" w:firstColumn="1" w:lastColumn="0" w:noHBand="0" w:noVBand="1"/>
        </w:tblPrEx>
        <w:tc>
          <w:tcPr>
            <w:tcW w:w="1248" w:type="dxa"/>
          </w:tcPr>
          <w:p w14:paraId="732011F1" w14:textId="77777777" w:rsidR="00AF3D1A" w:rsidRPr="001B3CD6" w:rsidRDefault="00AF3D1A"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05D3D31" w14:textId="466BA676" w:rsidR="00AF3D1A" w:rsidRPr="001B3CD6" w:rsidRDefault="00AF3D1A"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Правоприменительный акт должен: …1) Быть устным</w:t>
            </w:r>
            <w:r w:rsidRPr="001B3CD6">
              <w:rPr>
                <w:rFonts w:ascii="Times New Roman" w:hAnsi="Times New Roman" w:cs="Times New Roman"/>
                <w:sz w:val="24"/>
                <w:szCs w:val="24"/>
              </w:rPr>
              <w:br/>
              <w:t>2) Содержать мотивировку и ссылку на нормы</w:t>
            </w:r>
            <w:r w:rsidRPr="001B3CD6">
              <w:rPr>
                <w:rFonts w:ascii="Times New Roman" w:hAnsi="Times New Roman" w:cs="Times New Roman"/>
                <w:sz w:val="24"/>
                <w:szCs w:val="24"/>
              </w:rPr>
              <w:br/>
              <w:t>3) Состоять из лозунгов</w:t>
            </w:r>
            <w:r w:rsidRPr="001B3CD6">
              <w:rPr>
                <w:rFonts w:ascii="Times New Roman" w:hAnsi="Times New Roman" w:cs="Times New Roman"/>
                <w:sz w:val="24"/>
                <w:szCs w:val="24"/>
              </w:rPr>
              <w:br/>
              <w:t xml:space="preserve">4) Быть анонимным </w:t>
            </w:r>
          </w:p>
        </w:tc>
        <w:tc>
          <w:tcPr>
            <w:tcW w:w="4682" w:type="dxa"/>
          </w:tcPr>
          <w:p w14:paraId="04015759" w14:textId="2ADDD1D6" w:rsidR="00AF3D1A" w:rsidRPr="001B3CD6" w:rsidRDefault="00AF3D1A"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Содержать мотивировку и ссылку на нормы</w:t>
            </w:r>
            <w:r w:rsidRPr="001B3CD6">
              <w:rPr>
                <w:rFonts w:ascii="Times New Roman" w:hAnsi="Times New Roman" w:cs="Times New Roman"/>
                <w:sz w:val="24"/>
                <w:szCs w:val="24"/>
              </w:rPr>
              <w:br/>
            </w:r>
          </w:p>
        </w:tc>
        <w:tc>
          <w:tcPr>
            <w:tcW w:w="850" w:type="dxa"/>
          </w:tcPr>
          <w:p w14:paraId="42809CF1" w14:textId="1AC7D7D6" w:rsidR="00AF3D1A" w:rsidRPr="001B3CD6" w:rsidRDefault="00AF3D1A"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FAFDF17"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Б2.В.01 (Пд) Производственная преддипломная практика</w:t>
            </w:r>
          </w:p>
          <w:p w14:paraId="190E77F5" w14:textId="123C343C"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4</w:t>
            </w:r>
            <w:r w:rsidR="001F5C83">
              <w:rPr>
                <w:rFonts w:ascii="Times New Roman" w:eastAsia="Times New Roman" w:hAnsi="Times New Roman" w:cs="Times New Roman"/>
                <w:sz w:val="24"/>
                <w:szCs w:val="24"/>
              </w:rPr>
              <w:t>3</w:t>
            </w:r>
          </w:p>
          <w:p w14:paraId="5B119873" w14:textId="77777777" w:rsidR="00AF3D1A" w:rsidRPr="001B3CD6" w:rsidRDefault="00AF3D1A"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AD79BE" w:rsidRPr="001B3CD6" w14:paraId="022EDF18" w14:textId="77777777" w:rsidTr="00C77C59">
        <w:tblPrEx>
          <w:tblLook w:val="04A0" w:firstRow="1" w:lastRow="0" w:firstColumn="1" w:lastColumn="0" w:noHBand="0" w:noVBand="1"/>
        </w:tblPrEx>
        <w:tc>
          <w:tcPr>
            <w:tcW w:w="1248" w:type="dxa"/>
          </w:tcPr>
          <w:p w14:paraId="011518E4" w14:textId="77777777" w:rsidR="00AD79BE" w:rsidRPr="001B3CD6" w:rsidRDefault="00AD79BE"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B268931" w14:textId="77777777" w:rsidR="00AD79BE" w:rsidRPr="001B3CD6" w:rsidRDefault="00AD79BE"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Какой документ закрепляет основы местного самоуправления в России?</w:t>
            </w:r>
          </w:p>
          <w:p w14:paraId="2168A537" w14:textId="0069E4F6" w:rsidR="00AD79BE" w:rsidRPr="001B3CD6" w:rsidRDefault="00AD79BE"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Европейская хартия прав человека</w:t>
            </w:r>
            <w:r w:rsidRPr="001B3CD6">
              <w:rPr>
                <w:rFonts w:ascii="Times New Roman" w:hAnsi="Times New Roman" w:cs="Times New Roman"/>
                <w:sz w:val="24"/>
                <w:szCs w:val="24"/>
              </w:rPr>
              <w:br/>
              <w:t>2) Конституция Российской Федерации</w:t>
            </w:r>
            <w:r w:rsidRPr="001B3CD6">
              <w:rPr>
                <w:rFonts w:ascii="Times New Roman" w:hAnsi="Times New Roman" w:cs="Times New Roman"/>
                <w:sz w:val="24"/>
                <w:szCs w:val="24"/>
              </w:rPr>
              <w:br/>
            </w:r>
            <w:r w:rsidRPr="001B3CD6">
              <w:rPr>
                <w:rFonts w:ascii="Times New Roman" w:hAnsi="Times New Roman" w:cs="Times New Roman"/>
                <w:sz w:val="24"/>
                <w:szCs w:val="24"/>
              </w:rPr>
              <w:lastRenderedPageBreak/>
              <w:t>3) Федеральный закон «О полиции»</w:t>
            </w:r>
            <w:r w:rsidRPr="001B3CD6">
              <w:rPr>
                <w:rFonts w:ascii="Times New Roman" w:hAnsi="Times New Roman" w:cs="Times New Roman"/>
                <w:sz w:val="24"/>
                <w:szCs w:val="24"/>
              </w:rPr>
              <w:br/>
              <w:t>4) Гражданский кодекс</w:t>
            </w:r>
          </w:p>
        </w:tc>
        <w:tc>
          <w:tcPr>
            <w:tcW w:w="4682" w:type="dxa"/>
          </w:tcPr>
          <w:p w14:paraId="46970646" w14:textId="45BE1DA1" w:rsidR="00AD79BE" w:rsidRPr="001B3CD6" w:rsidRDefault="00AD79BE"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2) Конституция Российской Федерации</w:t>
            </w:r>
          </w:p>
        </w:tc>
        <w:tc>
          <w:tcPr>
            <w:tcW w:w="850" w:type="dxa"/>
          </w:tcPr>
          <w:p w14:paraId="2AD881DC" w14:textId="479D1541" w:rsidR="00AD79BE" w:rsidRPr="001B3CD6" w:rsidRDefault="00AD79BE"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0D69E4A" w14:textId="77777777" w:rsidR="00AD79BE" w:rsidRPr="001B3CD6" w:rsidRDefault="00AD79BE"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24835467" w14:textId="77777777" w:rsidR="00AD79BE" w:rsidRPr="001B3CD6" w:rsidRDefault="00AD79BE"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2"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4EFAAF96" w14:textId="294BDA8F" w:rsidR="00AD79BE" w:rsidRPr="001B3CD6" w:rsidRDefault="00AD79BE"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1B3CD6" w:rsidRPr="001B3CD6" w14:paraId="2CB89383" w14:textId="77777777" w:rsidTr="00C77C59">
        <w:tblPrEx>
          <w:tblLook w:val="04A0" w:firstRow="1" w:lastRow="0" w:firstColumn="1" w:lastColumn="0" w:noHBand="0" w:noVBand="1"/>
        </w:tblPrEx>
        <w:tc>
          <w:tcPr>
            <w:tcW w:w="1248" w:type="dxa"/>
          </w:tcPr>
          <w:p w14:paraId="7E3F8867" w14:textId="77777777" w:rsidR="001B3CD6" w:rsidRPr="001B3CD6" w:rsidRDefault="001B3CD6"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77B02FB" w14:textId="77777777"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Какой орган обладает полномочиями по рассмотрению жалоб на действия избирательных комиссий?</w:t>
            </w:r>
          </w:p>
          <w:p w14:paraId="6660C449" w14:textId="752E4BEB"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только Президент РФ</w:t>
            </w:r>
            <w:r w:rsidRPr="001B3CD6">
              <w:rPr>
                <w:rFonts w:ascii="Times New Roman" w:hAnsi="Times New Roman" w:cs="Times New Roman"/>
                <w:sz w:val="24"/>
                <w:szCs w:val="24"/>
              </w:rPr>
              <w:br/>
              <w:t>2) суды общей юрисдикции</w:t>
            </w:r>
            <w:r w:rsidRPr="001B3CD6">
              <w:rPr>
                <w:rFonts w:ascii="Times New Roman" w:hAnsi="Times New Roman" w:cs="Times New Roman"/>
                <w:sz w:val="24"/>
                <w:szCs w:val="24"/>
              </w:rPr>
              <w:br/>
              <w:t>3) прокуратура РФ</w:t>
            </w:r>
            <w:r w:rsidRPr="001B3CD6">
              <w:rPr>
                <w:rFonts w:ascii="Times New Roman" w:hAnsi="Times New Roman" w:cs="Times New Roman"/>
                <w:sz w:val="24"/>
                <w:szCs w:val="24"/>
              </w:rPr>
              <w:br/>
              <w:t>4) Конституционный Суд РФ</w:t>
            </w:r>
          </w:p>
        </w:tc>
        <w:tc>
          <w:tcPr>
            <w:tcW w:w="4682" w:type="dxa"/>
          </w:tcPr>
          <w:p w14:paraId="295721E0" w14:textId="208AC38B"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Суды общей юрисдикции</w:t>
            </w:r>
          </w:p>
        </w:tc>
        <w:tc>
          <w:tcPr>
            <w:tcW w:w="850" w:type="dxa"/>
          </w:tcPr>
          <w:p w14:paraId="0EBB63CC" w14:textId="30AB49A3"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C1544C">
              <w:rPr>
                <w:rFonts w:ascii="Times New Roman" w:hAnsi="Times New Roman" w:cs="Times New Roman"/>
                <w:sz w:val="24"/>
                <w:szCs w:val="24"/>
              </w:rPr>
              <w:t>ПК-2</w:t>
            </w:r>
          </w:p>
        </w:tc>
        <w:tc>
          <w:tcPr>
            <w:tcW w:w="3969" w:type="dxa"/>
          </w:tcPr>
          <w:p w14:paraId="4CDA8C02" w14:textId="28C06DB6"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749B0144"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45F03F48" w14:textId="3BE12901"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1B3CD6" w:rsidRPr="001B3CD6" w14:paraId="687D9058" w14:textId="77777777" w:rsidTr="00C77C59">
        <w:tblPrEx>
          <w:tblLook w:val="04A0" w:firstRow="1" w:lastRow="0" w:firstColumn="1" w:lastColumn="0" w:noHBand="0" w:noVBand="1"/>
        </w:tblPrEx>
        <w:tc>
          <w:tcPr>
            <w:tcW w:w="1248" w:type="dxa"/>
          </w:tcPr>
          <w:p w14:paraId="188BC105" w14:textId="77777777" w:rsidR="001B3CD6" w:rsidRPr="001B3CD6" w:rsidRDefault="001B3CD6"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F427446" w14:textId="77777777"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Кто может быть субъектом избирательного спора?</w:t>
            </w:r>
          </w:p>
          <w:p w14:paraId="44789F5B" w14:textId="2AE1B0A5"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только избирательная комиссия</w:t>
            </w:r>
            <w:r w:rsidRPr="001B3CD6">
              <w:rPr>
                <w:rFonts w:ascii="Times New Roman" w:hAnsi="Times New Roman" w:cs="Times New Roman"/>
                <w:sz w:val="24"/>
                <w:szCs w:val="24"/>
              </w:rPr>
              <w:br/>
              <w:t>2) избиратели, кандидаты, партии, избирательные комиссии</w:t>
            </w:r>
            <w:r w:rsidRPr="001B3CD6">
              <w:rPr>
                <w:rFonts w:ascii="Times New Roman" w:hAnsi="Times New Roman" w:cs="Times New Roman"/>
                <w:sz w:val="24"/>
                <w:szCs w:val="24"/>
              </w:rPr>
              <w:br/>
              <w:t>3) исключительно депутаты</w:t>
            </w:r>
            <w:r w:rsidRPr="001B3CD6">
              <w:rPr>
                <w:rFonts w:ascii="Times New Roman" w:hAnsi="Times New Roman" w:cs="Times New Roman"/>
                <w:sz w:val="24"/>
                <w:szCs w:val="24"/>
              </w:rPr>
              <w:br/>
              <w:t>4) только органы исполнительной власти</w:t>
            </w:r>
          </w:p>
        </w:tc>
        <w:tc>
          <w:tcPr>
            <w:tcW w:w="4682" w:type="dxa"/>
          </w:tcPr>
          <w:p w14:paraId="62863BED" w14:textId="41B4E050"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Избиратели, кандидаты, партии, избирательные комиссии.</w:t>
            </w:r>
          </w:p>
        </w:tc>
        <w:tc>
          <w:tcPr>
            <w:tcW w:w="850" w:type="dxa"/>
          </w:tcPr>
          <w:p w14:paraId="52B5D314" w14:textId="3634ACE2"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C1544C">
              <w:rPr>
                <w:rFonts w:ascii="Times New Roman" w:hAnsi="Times New Roman" w:cs="Times New Roman"/>
                <w:sz w:val="24"/>
                <w:szCs w:val="24"/>
              </w:rPr>
              <w:t>ПК-2</w:t>
            </w:r>
          </w:p>
        </w:tc>
        <w:tc>
          <w:tcPr>
            <w:tcW w:w="3969" w:type="dxa"/>
          </w:tcPr>
          <w:p w14:paraId="0B62E004"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B38A7D5"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246F9A42" w14:textId="5FDF56B6"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1B3CD6" w:rsidRPr="001B3CD6" w14:paraId="59B305ED" w14:textId="77777777" w:rsidTr="00C77C59">
        <w:tblPrEx>
          <w:tblLook w:val="04A0" w:firstRow="1" w:lastRow="0" w:firstColumn="1" w:lastColumn="0" w:noHBand="0" w:noVBand="1"/>
        </w:tblPrEx>
        <w:tc>
          <w:tcPr>
            <w:tcW w:w="1248" w:type="dxa"/>
          </w:tcPr>
          <w:p w14:paraId="77EF3B14" w14:textId="77777777" w:rsidR="001B3CD6" w:rsidRPr="001B3CD6" w:rsidRDefault="001B3CD6"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FBA6148" w14:textId="4B0230F8" w:rsidR="001B3CD6" w:rsidRPr="001B3CD6" w:rsidRDefault="001B3CD6"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 какому виду избирательных споров относится спор о нарушении порядка агитации?1) споры о праве</w:t>
            </w:r>
            <w:r w:rsidRPr="001B3CD6">
              <w:rPr>
                <w:rFonts w:ascii="Times New Roman" w:hAnsi="Times New Roman" w:cs="Times New Roman"/>
                <w:sz w:val="24"/>
                <w:szCs w:val="24"/>
              </w:rPr>
              <w:br/>
              <w:t>2) споры о результатах голосования</w:t>
            </w:r>
            <w:r w:rsidRPr="001B3CD6">
              <w:rPr>
                <w:rFonts w:ascii="Times New Roman" w:hAnsi="Times New Roman" w:cs="Times New Roman"/>
                <w:sz w:val="24"/>
                <w:szCs w:val="24"/>
              </w:rPr>
              <w:br/>
              <w:t>3) организационно-технические споры</w:t>
            </w:r>
            <w:r w:rsidRPr="001B3CD6">
              <w:rPr>
                <w:rFonts w:ascii="Times New Roman" w:hAnsi="Times New Roman" w:cs="Times New Roman"/>
                <w:sz w:val="24"/>
                <w:szCs w:val="24"/>
              </w:rPr>
              <w:br/>
              <w:t>4) конституционные споры</w:t>
            </w:r>
          </w:p>
        </w:tc>
        <w:tc>
          <w:tcPr>
            <w:tcW w:w="4682" w:type="dxa"/>
          </w:tcPr>
          <w:p w14:paraId="1C32DA1B" w14:textId="6160447B"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Споры о праве.</w:t>
            </w:r>
          </w:p>
        </w:tc>
        <w:tc>
          <w:tcPr>
            <w:tcW w:w="850" w:type="dxa"/>
          </w:tcPr>
          <w:p w14:paraId="65E5F434" w14:textId="1DD93C8F"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C1544C">
              <w:rPr>
                <w:rFonts w:ascii="Times New Roman" w:hAnsi="Times New Roman" w:cs="Times New Roman"/>
                <w:sz w:val="24"/>
                <w:szCs w:val="24"/>
              </w:rPr>
              <w:t>ПК-2</w:t>
            </w:r>
          </w:p>
        </w:tc>
        <w:tc>
          <w:tcPr>
            <w:tcW w:w="3969" w:type="dxa"/>
          </w:tcPr>
          <w:p w14:paraId="3DDDE954"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054CFE48"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41D66A26" w14:textId="5B631F86"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C77C59" w:rsidRPr="001B3CD6" w14:paraId="6A3ABFBD" w14:textId="77777777" w:rsidTr="00C77C59">
        <w:tblPrEx>
          <w:tblLook w:val="04A0" w:firstRow="1" w:lastRow="0" w:firstColumn="1" w:lastColumn="0" w:noHBand="0" w:noVBand="1"/>
        </w:tblPrEx>
        <w:tc>
          <w:tcPr>
            <w:tcW w:w="1248" w:type="dxa"/>
          </w:tcPr>
          <w:p w14:paraId="777969E8" w14:textId="77777777" w:rsidR="00C77C59" w:rsidRPr="001B3CD6" w:rsidRDefault="00C77C59"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2B4D1C1" w14:textId="77777777"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Основным источником конституционного права является:</w:t>
            </w:r>
          </w:p>
          <w:p w14:paraId="07E0D794" w14:textId="3DDF85D9" w:rsidR="00C77C59" w:rsidRPr="001B3CD6" w:rsidRDefault="00C77C59"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федеральные законы</w:t>
            </w:r>
            <w:r w:rsidRPr="001B3CD6">
              <w:rPr>
                <w:rFonts w:ascii="Times New Roman" w:hAnsi="Times New Roman" w:cs="Times New Roman"/>
                <w:sz w:val="24"/>
                <w:szCs w:val="24"/>
              </w:rPr>
              <w:br/>
              <w:t>2) Конституция Российской Федерации</w:t>
            </w:r>
            <w:r w:rsidRPr="001B3CD6">
              <w:rPr>
                <w:rFonts w:ascii="Times New Roman" w:hAnsi="Times New Roman" w:cs="Times New Roman"/>
                <w:sz w:val="24"/>
                <w:szCs w:val="24"/>
              </w:rPr>
              <w:br/>
              <w:t>3) постановления Конституционного Суда РФ</w:t>
            </w:r>
            <w:r w:rsidRPr="001B3CD6">
              <w:rPr>
                <w:rFonts w:ascii="Times New Roman" w:hAnsi="Times New Roman" w:cs="Times New Roman"/>
                <w:sz w:val="24"/>
                <w:szCs w:val="24"/>
              </w:rPr>
              <w:br/>
              <w:t>4) международные договоры РФ</w:t>
            </w:r>
          </w:p>
        </w:tc>
        <w:tc>
          <w:tcPr>
            <w:tcW w:w="4682" w:type="dxa"/>
          </w:tcPr>
          <w:p w14:paraId="57BB0AA0" w14:textId="431E9A2B"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Конституция Российской Федерации.</w:t>
            </w:r>
          </w:p>
        </w:tc>
        <w:tc>
          <w:tcPr>
            <w:tcW w:w="850" w:type="dxa"/>
          </w:tcPr>
          <w:p w14:paraId="3D938F5D" w14:textId="080D3047"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D01C04C"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473B1FC4"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0EFCA8F" w14:textId="423E7B4B" w:rsidR="00C77C59" w:rsidRPr="001B3CD6" w:rsidRDefault="00C77C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sz w:val="24"/>
                <w:szCs w:val="24"/>
              </w:rPr>
              <w:t>Стр. 11</w:t>
            </w:r>
          </w:p>
        </w:tc>
      </w:tr>
      <w:tr w:rsidR="00C77C59" w:rsidRPr="001B3CD6" w14:paraId="04E1596A" w14:textId="77777777" w:rsidTr="00C77C59">
        <w:tblPrEx>
          <w:tblLook w:val="04A0" w:firstRow="1" w:lastRow="0" w:firstColumn="1" w:lastColumn="0" w:noHBand="0" w:noVBand="1"/>
        </w:tblPrEx>
        <w:tc>
          <w:tcPr>
            <w:tcW w:w="1248" w:type="dxa"/>
          </w:tcPr>
          <w:p w14:paraId="48D20A60" w14:textId="77777777" w:rsidR="00C77C59" w:rsidRPr="001B3CD6" w:rsidRDefault="00C77C59"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20CC4F5" w14:textId="77777777"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Какая статья Конституции РФ закрепляет принцип верховенства Конституции?</w:t>
            </w:r>
          </w:p>
          <w:p w14:paraId="3CE4DDF7" w14:textId="6EECED9A" w:rsidR="00C77C59" w:rsidRPr="001B3CD6" w:rsidRDefault="00C77C59"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статья 1</w:t>
            </w:r>
            <w:r w:rsidRPr="001B3CD6">
              <w:rPr>
                <w:rFonts w:ascii="Times New Roman" w:hAnsi="Times New Roman" w:cs="Times New Roman"/>
                <w:sz w:val="24"/>
                <w:szCs w:val="24"/>
              </w:rPr>
              <w:br/>
              <w:t>2) статья 4</w:t>
            </w:r>
            <w:r w:rsidRPr="001B3CD6">
              <w:rPr>
                <w:rFonts w:ascii="Times New Roman" w:hAnsi="Times New Roman" w:cs="Times New Roman"/>
                <w:sz w:val="24"/>
                <w:szCs w:val="24"/>
              </w:rPr>
              <w:br/>
            </w:r>
            <w:r w:rsidRPr="001B3CD6">
              <w:rPr>
                <w:rFonts w:ascii="Times New Roman" w:hAnsi="Times New Roman" w:cs="Times New Roman"/>
                <w:sz w:val="24"/>
                <w:szCs w:val="24"/>
              </w:rPr>
              <w:lastRenderedPageBreak/>
              <w:t>3) статья 15</w:t>
            </w:r>
            <w:r w:rsidRPr="001B3CD6">
              <w:rPr>
                <w:rFonts w:ascii="Times New Roman" w:hAnsi="Times New Roman" w:cs="Times New Roman"/>
                <w:sz w:val="24"/>
                <w:szCs w:val="24"/>
              </w:rPr>
              <w:br/>
              <w:t>4) статья 18</w:t>
            </w:r>
          </w:p>
        </w:tc>
        <w:tc>
          <w:tcPr>
            <w:tcW w:w="4682" w:type="dxa"/>
          </w:tcPr>
          <w:p w14:paraId="33242572" w14:textId="12641DDE"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3) Статья 15 Конституции РФ.</w:t>
            </w:r>
          </w:p>
        </w:tc>
        <w:tc>
          <w:tcPr>
            <w:tcW w:w="850" w:type="dxa"/>
          </w:tcPr>
          <w:p w14:paraId="0CBD62A7" w14:textId="25DA76F0"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9118BE3"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41304DDE"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реализации и применения Конституции Российской Федерации в </w:t>
            </w:r>
            <w:r w:rsidRPr="001B3CD6">
              <w:rPr>
                <w:rFonts w:ascii="Times New Roman" w:hAnsi="Times New Roman" w:cs="Times New Roman"/>
                <w:sz w:val="24"/>
                <w:szCs w:val="24"/>
              </w:rPr>
              <w:lastRenderedPageBreak/>
              <w:t>деятельности органов публичной власти</w:t>
            </w:r>
          </w:p>
          <w:p w14:paraId="587E6B25" w14:textId="752825A5" w:rsidR="00C77C59" w:rsidRPr="001B3CD6" w:rsidRDefault="00C77C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sz w:val="24"/>
                <w:szCs w:val="24"/>
              </w:rPr>
              <w:t>Стр. 11</w:t>
            </w:r>
          </w:p>
        </w:tc>
      </w:tr>
      <w:tr w:rsidR="00C77C59" w:rsidRPr="001B3CD6" w14:paraId="4DF89D4D" w14:textId="77777777" w:rsidTr="00C77C59">
        <w:tblPrEx>
          <w:tblLook w:val="04A0" w:firstRow="1" w:lastRow="0" w:firstColumn="1" w:lastColumn="0" w:noHBand="0" w:noVBand="1"/>
        </w:tblPrEx>
        <w:tc>
          <w:tcPr>
            <w:tcW w:w="1248" w:type="dxa"/>
          </w:tcPr>
          <w:p w14:paraId="1B90DED6" w14:textId="77777777" w:rsidR="00C77C59" w:rsidRPr="001B3CD6" w:rsidRDefault="00C77C59"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0392FA4" w14:textId="77777777"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Кто обладает полномочиями официального толкования Конституции РФ?</w:t>
            </w:r>
          </w:p>
          <w:p w14:paraId="1FC17BA1" w14:textId="4CE5746E" w:rsidR="00C77C59" w:rsidRPr="001B3CD6" w:rsidRDefault="00C77C59"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Верховный Суд РФ</w:t>
            </w:r>
            <w:r w:rsidRPr="001B3CD6">
              <w:rPr>
                <w:rFonts w:ascii="Times New Roman" w:hAnsi="Times New Roman" w:cs="Times New Roman"/>
                <w:sz w:val="24"/>
                <w:szCs w:val="24"/>
              </w:rPr>
              <w:br/>
              <w:t>2) Президент РФ</w:t>
            </w:r>
            <w:r w:rsidRPr="001B3CD6">
              <w:rPr>
                <w:rFonts w:ascii="Times New Roman" w:hAnsi="Times New Roman" w:cs="Times New Roman"/>
                <w:sz w:val="24"/>
                <w:szCs w:val="24"/>
              </w:rPr>
              <w:br/>
              <w:t>3) Конституционный Суд РФ</w:t>
            </w:r>
            <w:r w:rsidRPr="001B3CD6">
              <w:rPr>
                <w:rFonts w:ascii="Times New Roman" w:hAnsi="Times New Roman" w:cs="Times New Roman"/>
                <w:sz w:val="24"/>
                <w:szCs w:val="24"/>
              </w:rPr>
              <w:br/>
              <w:t>4) Совет Федерации</w:t>
            </w:r>
          </w:p>
        </w:tc>
        <w:tc>
          <w:tcPr>
            <w:tcW w:w="4682" w:type="dxa"/>
          </w:tcPr>
          <w:p w14:paraId="5CB098B1" w14:textId="19B06F3D"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 Конституционный Суд РФ.</w:t>
            </w:r>
          </w:p>
        </w:tc>
        <w:tc>
          <w:tcPr>
            <w:tcW w:w="850" w:type="dxa"/>
          </w:tcPr>
          <w:p w14:paraId="7DDEA9E5" w14:textId="20A83162"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F7B353F"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64B69803"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4BF29B1B"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11</w:t>
            </w:r>
          </w:p>
          <w:p w14:paraId="6228B019" w14:textId="77777777" w:rsidR="00C77C59" w:rsidRPr="001B3CD6" w:rsidRDefault="00C77C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C77C59" w:rsidRPr="001B3CD6" w14:paraId="1DDA36A7" w14:textId="77777777" w:rsidTr="00C77C59">
        <w:tblPrEx>
          <w:tblLook w:val="04A0" w:firstRow="1" w:lastRow="0" w:firstColumn="1" w:lastColumn="0" w:noHBand="0" w:noVBand="1"/>
        </w:tblPrEx>
        <w:tc>
          <w:tcPr>
            <w:tcW w:w="1248" w:type="dxa"/>
          </w:tcPr>
          <w:p w14:paraId="3103312D" w14:textId="77777777" w:rsidR="00C77C59" w:rsidRPr="001B3CD6" w:rsidRDefault="00C77C59"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53549DA" w14:textId="77777777"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Какая форма реализации конституционных норм проявляется через правоприменительные акты?</w:t>
            </w:r>
          </w:p>
          <w:p w14:paraId="628261E3" w14:textId="585F1160" w:rsidR="00C77C59" w:rsidRPr="001B3CD6" w:rsidRDefault="00C77C59"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соблюдение</w:t>
            </w:r>
            <w:r w:rsidRPr="001B3CD6">
              <w:rPr>
                <w:rFonts w:ascii="Times New Roman" w:hAnsi="Times New Roman" w:cs="Times New Roman"/>
                <w:sz w:val="24"/>
                <w:szCs w:val="24"/>
              </w:rPr>
              <w:br/>
              <w:t>2) исполнение</w:t>
            </w:r>
            <w:r w:rsidRPr="001B3CD6">
              <w:rPr>
                <w:rFonts w:ascii="Times New Roman" w:hAnsi="Times New Roman" w:cs="Times New Roman"/>
                <w:sz w:val="24"/>
                <w:szCs w:val="24"/>
              </w:rPr>
              <w:br/>
              <w:t>3) использование</w:t>
            </w:r>
            <w:r w:rsidRPr="001B3CD6">
              <w:rPr>
                <w:rFonts w:ascii="Times New Roman" w:hAnsi="Times New Roman" w:cs="Times New Roman"/>
                <w:sz w:val="24"/>
                <w:szCs w:val="24"/>
              </w:rPr>
              <w:br/>
              <w:t>4) применение</w:t>
            </w:r>
          </w:p>
        </w:tc>
        <w:tc>
          <w:tcPr>
            <w:tcW w:w="4682" w:type="dxa"/>
          </w:tcPr>
          <w:p w14:paraId="3EF239CD" w14:textId="522A8044"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4) Применение.</w:t>
            </w:r>
          </w:p>
        </w:tc>
        <w:tc>
          <w:tcPr>
            <w:tcW w:w="850" w:type="dxa"/>
          </w:tcPr>
          <w:p w14:paraId="6DA03C5F" w14:textId="43879C3A"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48129A6"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2A279135"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4AFA782B"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11</w:t>
            </w:r>
          </w:p>
          <w:p w14:paraId="3738EC9E" w14:textId="77777777" w:rsidR="00C77C59" w:rsidRPr="001B3CD6" w:rsidRDefault="00C77C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C77C59" w:rsidRPr="001B3CD6" w14:paraId="0273BC3D" w14:textId="77777777" w:rsidTr="00C77C59">
        <w:tblPrEx>
          <w:tblLook w:val="04A0" w:firstRow="1" w:lastRow="0" w:firstColumn="1" w:lastColumn="0" w:noHBand="0" w:noVBand="1"/>
        </w:tblPrEx>
        <w:tc>
          <w:tcPr>
            <w:tcW w:w="1248" w:type="dxa"/>
          </w:tcPr>
          <w:p w14:paraId="31D80F41" w14:textId="77777777" w:rsidR="00C77C59" w:rsidRPr="001B3CD6" w:rsidRDefault="00C77C59"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5E0E244" w14:textId="77777777"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является предметом конституционного судопроизводства?</w:t>
            </w:r>
          </w:p>
          <w:p w14:paraId="48CE0967" w14:textId="1F54F99C" w:rsidR="00C77C59" w:rsidRPr="001B3CD6" w:rsidRDefault="00C77C59"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уголовные дела</w:t>
            </w:r>
            <w:r w:rsidRPr="001B3CD6">
              <w:rPr>
                <w:rFonts w:ascii="Times New Roman" w:hAnsi="Times New Roman" w:cs="Times New Roman"/>
                <w:sz w:val="24"/>
                <w:szCs w:val="24"/>
              </w:rPr>
              <w:br/>
              <w:t>2) споры о компетенции органов власти</w:t>
            </w:r>
            <w:r w:rsidRPr="001B3CD6">
              <w:rPr>
                <w:rFonts w:ascii="Times New Roman" w:hAnsi="Times New Roman" w:cs="Times New Roman"/>
                <w:sz w:val="24"/>
                <w:szCs w:val="24"/>
              </w:rPr>
              <w:br/>
              <w:t>3) споры о толковании международных договоров</w:t>
            </w:r>
            <w:r w:rsidRPr="001B3CD6">
              <w:rPr>
                <w:rFonts w:ascii="Times New Roman" w:hAnsi="Times New Roman" w:cs="Times New Roman"/>
                <w:sz w:val="24"/>
                <w:szCs w:val="24"/>
              </w:rPr>
              <w:br/>
              <w:t>4) частноправовые конфликты</w:t>
            </w:r>
          </w:p>
        </w:tc>
        <w:tc>
          <w:tcPr>
            <w:tcW w:w="4682" w:type="dxa"/>
          </w:tcPr>
          <w:p w14:paraId="234B97A0" w14:textId="19F8A446"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Споры о компетенции органов власти.</w:t>
            </w:r>
          </w:p>
        </w:tc>
        <w:tc>
          <w:tcPr>
            <w:tcW w:w="850" w:type="dxa"/>
          </w:tcPr>
          <w:p w14:paraId="26049B7C" w14:textId="72C2D9A8"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8250621"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7F6902D1"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7A9DFC2A"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p w14:paraId="19CDAD08" w14:textId="77777777" w:rsidR="00C77C59" w:rsidRPr="001B3CD6" w:rsidRDefault="00C77C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3872E2" w:rsidRPr="001B3CD6" w14:paraId="0A8F9D31" w14:textId="77777777" w:rsidTr="00C77C59">
        <w:tblPrEx>
          <w:tblLook w:val="04A0" w:firstRow="1" w:lastRow="0" w:firstColumn="1" w:lastColumn="0" w:noHBand="0" w:noVBand="1"/>
        </w:tblPrEx>
        <w:tc>
          <w:tcPr>
            <w:tcW w:w="1248" w:type="dxa"/>
          </w:tcPr>
          <w:p w14:paraId="71A19555" w14:textId="77777777" w:rsidR="003872E2" w:rsidRPr="001B3CD6" w:rsidRDefault="003872E2" w:rsidP="001B3CD6">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3356DD1" w14:textId="77777777" w:rsidR="003872E2" w:rsidRPr="003872E2" w:rsidRDefault="003872E2" w:rsidP="003872E2">
            <w:pPr>
              <w:tabs>
                <w:tab w:val="left" w:pos="288"/>
              </w:tabs>
              <w:spacing w:after="0" w:line="240" w:lineRule="auto"/>
              <w:jc w:val="both"/>
              <w:rPr>
                <w:rFonts w:ascii="Times New Roman" w:hAnsi="Times New Roman" w:cs="Times New Roman"/>
                <w:sz w:val="24"/>
                <w:szCs w:val="24"/>
              </w:rPr>
            </w:pPr>
            <w:r w:rsidRPr="003872E2">
              <w:rPr>
                <w:rFonts w:ascii="Times New Roman" w:hAnsi="Times New Roman" w:cs="Times New Roman"/>
                <w:b/>
                <w:bCs/>
                <w:sz w:val="24"/>
                <w:szCs w:val="24"/>
              </w:rPr>
              <w:t> </w:t>
            </w:r>
            <w:r w:rsidRPr="003872E2">
              <w:rPr>
                <w:rFonts w:ascii="Times New Roman" w:hAnsi="Times New Roman" w:cs="Times New Roman"/>
                <w:sz w:val="24"/>
                <w:szCs w:val="24"/>
              </w:rPr>
              <w:t>При подготовке искового заявления о взыскании убытков ключевой задачей юриста является:</w:t>
            </w:r>
          </w:p>
          <w:p w14:paraId="5EEAC01C" w14:textId="0A81264B" w:rsidR="003872E2" w:rsidRPr="001B3CD6" w:rsidRDefault="003872E2" w:rsidP="003872E2">
            <w:pPr>
              <w:tabs>
                <w:tab w:val="left" w:pos="2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872E2">
              <w:rPr>
                <w:rFonts w:ascii="Times New Roman" w:hAnsi="Times New Roman" w:cs="Times New Roman"/>
                <w:sz w:val="24"/>
                <w:szCs w:val="24"/>
              </w:rPr>
              <w:t>) Доказать наличие вины ответчика.</w:t>
            </w:r>
            <w:r w:rsidRPr="003872E2">
              <w:rPr>
                <w:rFonts w:ascii="Times New Roman" w:hAnsi="Times New Roman" w:cs="Times New Roman"/>
                <w:sz w:val="24"/>
                <w:szCs w:val="24"/>
              </w:rPr>
              <w:br/>
            </w:r>
            <w:r>
              <w:rPr>
                <w:rFonts w:ascii="Times New Roman" w:hAnsi="Times New Roman" w:cs="Times New Roman"/>
                <w:sz w:val="24"/>
                <w:szCs w:val="24"/>
              </w:rPr>
              <w:t>2</w:t>
            </w:r>
            <w:r w:rsidRPr="003872E2">
              <w:rPr>
                <w:rFonts w:ascii="Times New Roman" w:hAnsi="Times New Roman" w:cs="Times New Roman"/>
                <w:sz w:val="24"/>
                <w:szCs w:val="24"/>
              </w:rPr>
              <w:t>) Установить правомерность своих действий.</w:t>
            </w:r>
            <w:r w:rsidRPr="003872E2">
              <w:rPr>
                <w:rFonts w:ascii="Times New Roman" w:hAnsi="Times New Roman" w:cs="Times New Roman"/>
                <w:sz w:val="24"/>
                <w:szCs w:val="24"/>
              </w:rPr>
              <w:br/>
            </w:r>
            <w:r>
              <w:rPr>
                <w:rFonts w:ascii="Times New Roman" w:hAnsi="Times New Roman" w:cs="Times New Roman"/>
                <w:sz w:val="24"/>
                <w:szCs w:val="24"/>
              </w:rPr>
              <w:lastRenderedPageBreak/>
              <w:t>3</w:t>
            </w:r>
            <w:r w:rsidRPr="003872E2">
              <w:rPr>
                <w:rFonts w:ascii="Times New Roman" w:hAnsi="Times New Roman" w:cs="Times New Roman"/>
                <w:sz w:val="24"/>
                <w:szCs w:val="24"/>
              </w:rPr>
              <w:t>) Доказать наличие противоправного поведения ответчика, причинной связи и размера убытков.</w:t>
            </w:r>
          </w:p>
        </w:tc>
        <w:tc>
          <w:tcPr>
            <w:tcW w:w="4682" w:type="dxa"/>
          </w:tcPr>
          <w:p w14:paraId="6ED8D11A" w14:textId="754B35B8" w:rsidR="003872E2" w:rsidRPr="001B3CD6" w:rsidRDefault="003872E2" w:rsidP="001B3CD6">
            <w:pPr>
              <w:tabs>
                <w:tab w:val="left" w:pos="2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3872E2">
              <w:rPr>
                <w:rFonts w:ascii="Times New Roman" w:hAnsi="Times New Roman" w:cs="Times New Roman"/>
                <w:sz w:val="24"/>
                <w:szCs w:val="24"/>
              </w:rPr>
              <w:t>) Доказать наличие противоправного поведения ответчика, причинной связи и размера убытков.</w:t>
            </w:r>
          </w:p>
        </w:tc>
        <w:tc>
          <w:tcPr>
            <w:tcW w:w="850" w:type="dxa"/>
          </w:tcPr>
          <w:p w14:paraId="0EDAD7F9" w14:textId="77777777" w:rsidR="003872E2" w:rsidRPr="001B3CD6" w:rsidRDefault="003872E2" w:rsidP="001B3CD6">
            <w:pPr>
              <w:tabs>
                <w:tab w:val="left" w:pos="709"/>
              </w:tabs>
              <w:spacing w:after="0" w:line="240" w:lineRule="auto"/>
              <w:jc w:val="center"/>
              <w:rPr>
                <w:rFonts w:ascii="Times New Roman" w:hAnsi="Times New Roman" w:cs="Times New Roman"/>
                <w:sz w:val="24"/>
                <w:szCs w:val="24"/>
              </w:rPr>
            </w:pPr>
          </w:p>
        </w:tc>
        <w:tc>
          <w:tcPr>
            <w:tcW w:w="3969" w:type="dxa"/>
          </w:tcPr>
          <w:p w14:paraId="428E1B2C" w14:textId="77777777" w:rsidR="003872E2" w:rsidRDefault="003872E2" w:rsidP="003872E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3872E2">
              <w:rPr>
                <w:rFonts w:ascii="Times New Roman" w:eastAsia="Times New Roman" w:hAnsi="Times New Roman" w:cs="Times New Roman"/>
                <w:sz w:val="24"/>
                <w:szCs w:val="24"/>
                <w:lang w:eastAsia="ru-RU"/>
              </w:rPr>
              <w:t xml:space="preserve">Б2.О.04 (Н) </w:t>
            </w:r>
          </w:p>
          <w:p w14:paraId="60B52D91" w14:textId="77777777" w:rsidR="003872E2" w:rsidRPr="003872E2" w:rsidRDefault="003872E2" w:rsidP="003872E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3872E2">
              <w:rPr>
                <w:rFonts w:ascii="Times New Roman" w:eastAsia="Times New Roman" w:hAnsi="Times New Roman" w:cs="Times New Roman"/>
                <w:sz w:val="24"/>
                <w:szCs w:val="24"/>
                <w:lang w:eastAsia="ru-RU"/>
              </w:rPr>
              <w:t>Производственная практика: : научно-исследовательская работа</w:t>
            </w:r>
          </w:p>
          <w:p w14:paraId="21A1F190" w14:textId="77777777" w:rsidR="003872E2" w:rsidRPr="003872E2" w:rsidRDefault="003872E2" w:rsidP="003872E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3872E2">
              <w:rPr>
                <w:rFonts w:ascii="Times New Roman" w:eastAsia="Times New Roman" w:hAnsi="Times New Roman" w:cs="Times New Roman"/>
                <w:sz w:val="24"/>
                <w:szCs w:val="24"/>
              </w:rPr>
              <w:t>Стр.32</w:t>
            </w:r>
          </w:p>
          <w:p w14:paraId="7C9C12F1" w14:textId="77777777" w:rsidR="003872E2" w:rsidRPr="001B3CD6" w:rsidRDefault="003872E2" w:rsidP="001B3CD6">
            <w:pPr>
              <w:widowControl w:val="0"/>
              <w:tabs>
                <w:tab w:val="left" w:pos="709"/>
              </w:tabs>
              <w:autoSpaceDE w:val="0"/>
              <w:autoSpaceDN w:val="0"/>
              <w:spacing w:after="0" w:line="240" w:lineRule="auto"/>
              <w:jc w:val="center"/>
              <w:rPr>
                <w:rFonts w:ascii="Times New Roman" w:hAnsi="Times New Roman" w:cs="Times New Roman"/>
                <w:sz w:val="24"/>
                <w:szCs w:val="24"/>
              </w:rPr>
            </w:pPr>
          </w:p>
        </w:tc>
      </w:tr>
      <w:tr w:rsidR="009F544D" w:rsidRPr="001B3CD6" w14:paraId="7A4BC4B1" w14:textId="77777777" w:rsidTr="00C77C59">
        <w:tblPrEx>
          <w:tblLook w:val="04A0" w:firstRow="1" w:lastRow="0" w:firstColumn="1" w:lastColumn="0" w:noHBand="0" w:noVBand="1"/>
        </w:tblPrEx>
        <w:tc>
          <w:tcPr>
            <w:tcW w:w="1248" w:type="dxa"/>
          </w:tcPr>
          <w:p w14:paraId="1872E8F3" w14:textId="77777777" w:rsidR="009F544D" w:rsidRPr="001B3CD6" w:rsidRDefault="009F544D" w:rsidP="009F544D">
            <w:pPr>
              <w:widowControl w:val="0"/>
              <w:numPr>
                <w:ilvl w:val="0"/>
                <w:numId w:val="7"/>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47A30AF" w14:textId="66EA58C4" w:rsidR="009F544D" w:rsidRPr="009F544D" w:rsidRDefault="009F544D" w:rsidP="009F544D">
            <w:pPr>
              <w:spacing w:after="0" w:line="240" w:lineRule="auto"/>
              <w:jc w:val="both"/>
              <w:rPr>
                <w:rFonts w:ascii="Times New Roman" w:hAnsi="Times New Roman" w:cs="Times New Roman"/>
                <w:sz w:val="24"/>
                <w:szCs w:val="24"/>
              </w:rPr>
            </w:pPr>
            <w:r w:rsidRPr="009F544D">
              <w:rPr>
                <w:rFonts w:ascii="Times New Roman" w:hAnsi="Times New Roman" w:cs="Times New Roman"/>
                <w:sz w:val="24"/>
                <w:szCs w:val="24"/>
              </w:rPr>
              <w:t>При подготовке апелляционной жалобы по гражданскому делу обязательно:</w:t>
            </w:r>
          </w:p>
          <w:p w14:paraId="3B05544D" w14:textId="567FE09E" w:rsidR="009F544D" w:rsidRPr="009F544D" w:rsidRDefault="009F544D" w:rsidP="009F544D">
            <w:pPr>
              <w:spacing w:after="0" w:line="240" w:lineRule="auto"/>
              <w:jc w:val="both"/>
              <w:rPr>
                <w:rFonts w:ascii="Times New Roman" w:hAnsi="Times New Roman" w:cs="Times New Roman"/>
                <w:sz w:val="24"/>
                <w:szCs w:val="24"/>
              </w:rPr>
            </w:pPr>
            <w:r w:rsidRPr="009F544D">
              <w:rPr>
                <w:rFonts w:ascii="Times New Roman" w:hAnsi="Times New Roman" w:cs="Times New Roman"/>
                <w:sz w:val="24"/>
                <w:szCs w:val="24"/>
              </w:rPr>
              <w:t>1) Указать на процессуальные нарушения суда первой инстанции</w:t>
            </w:r>
            <w:r w:rsidRPr="009F544D">
              <w:rPr>
                <w:rFonts w:ascii="Times New Roman" w:hAnsi="Times New Roman" w:cs="Times New Roman"/>
                <w:sz w:val="24"/>
                <w:szCs w:val="24"/>
              </w:rPr>
              <w:br/>
              <w:t>2) Привести новые доказательства без объяснения уважительности причин</w:t>
            </w:r>
            <w:r w:rsidRPr="009F544D">
              <w:rPr>
                <w:rFonts w:ascii="Times New Roman" w:hAnsi="Times New Roman" w:cs="Times New Roman"/>
                <w:sz w:val="24"/>
                <w:szCs w:val="24"/>
              </w:rPr>
              <w:br/>
              <w:t>3) Требовать немедленной отмены решения</w:t>
            </w:r>
          </w:p>
          <w:p w14:paraId="0B5F82AE" w14:textId="77777777" w:rsidR="009F544D" w:rsidRPr="009F544D" w:rsidRDefault="009F544D" w:rsidP="009F544D">
            <w:pPr>
              <w:tabs>
                <w:tab w:val="left" w:pos="288"/>
              </w:tabs>
              <w:spacing w:after="0" w:line="240" w:lineRule="auto"/>
              <w:jc w:val="both"/>
              <w:rPr>
                <w:rFonts w:ascii="Times New Roman" w:hAnsi="Times New Roman" w:cs="Times New Roman"/>
                <w:b/>
                <w:bCs/>
                <w:sz w:val="24"/>
                <w:szCs w:val="24"/>
              </w:rPr>
            </w:pPr>
          </w:p>
        </w:tc>
        <w:tc>
          <w:tcPr>
            <w:tcW w:w="4682" w:type="dxa"/>
          </w:tcPr>
          <w:p w14:paraId="6A24FCDD" w14:textId="6B5F1C1F" w:rsidR="009F544D" w:rsidRPr="009F544D" w:rsidRDefault="009F544D" w:rsidP="009F544D">
            <w:pPr>
              <w:tabs>
                <w:tab w:val="left" w:pos="288"/>
              </w:tabs>
              <w:spacing w:after="0" w:line="240" w:lineRule="auto"/>
              <w:jc w:val="both"/>
              <w:rPr>
                <w:rFonts w:ascii="Times New Roman" w:hAnsi="Times New Roman" w:cs="Times New Roman"/>
                <w:sz w:val="24"/>
                <w:szCs w:val="24"/>
              </w:rPr>
            </w:pPr>
            <w:r w:rsidRPr="009F544D">
              <w:rPr>
                <w:rFonts w:ascii="Times New Roman" w:hAnsi="Times New Roman" w:cs="Times New Roman"/>
                <w:sz w:val="24"/>
                <w:szCs w:val="24"/>
              </w:rPr>
              <w:t>1) Указать на процессуальные нарушения суда первой инстанции</w:t>
            </w:r>
          </w:p>
        </w:tc>
        <w:tc>
          <w:tcPr>
            <w:tcW w:w="850" w:type="dxa"/>
          </w:tcPr>
          <w:p w14:paraId="28059835" w14:textId="3AC6BBE3" w:rsidR="009F544D" w:rsidRPr="009F544D" w:rsidRDefault="009F544D" w:rsidP="009F544D">
            <w:pPr>
              <w:tabs>
                <w:tab w:val="left" w:pos="709"/>
              </w:tabs>
              <w:spacing w:after="0" w:line="240" w:lineRule="auto"/>
              <w:jc w:val="center"/>
              <w:rPr>
                <w:rFonts w:ascii="Times New Roman" w:hAnsi="Times New Roman" w:cs="Times New Roman"/>
                <w:sz w:val="24"/>
                <w:szCs w:val="24"/>
              </w:rPr>
            </w:pPr>
            <w:r w:rsidRPr="009F544D">
              <w:rPr>
                <w:rFonts w:ascii="Times New Roman" w:hAnsi="Times New Roman" w:cs="Times New Roman"/>
                <w:sz w:val="24"/>
                <w:szCs w:val="24"/>
              </w:rPr>
              <w:t>ОПК-4</w:t>
            </w:r>
          </w:p>
        </w:tc>
        <w:tc>
          <w:tcPr>
            <w:tcW w:w="3969" w:type="dxa"/>
          </w:tcPr>
          <w:p w14:paraId="47C5C6A4" w14:textId="77777777" w:rsidR="009F544D" w:rsidRPr="009F544D" w:rsidRDefault="009F544D" w:rsidP="009F544D">
            <w:pPr>
              <w:widowControl w:val="0"/>
              <w:spacing w:after="0" w:line="240" w:lineRule="auto"/>
              <w:jc w:val="center"/>
              <w:rPr>
                <w:rFonts w:ascii="Times New Roman" w:hAnsi="Times New Roman" w:cs="Times New Roman"/>
                <w:sz w:val="24"/>
                <w:szCs w:val="24"/>
              </w:rPr>
            </w:pPr>
            <w:r w:rsidRPr="009F544D">
              <w:rPr>
                <w:rFonts w:ascii="Times New Roman" w:hAnsi="Times New Roman" w:cs="Times New Roman"/>
                <w:sz w:val="24"/>
                <w:szCs w:val="24"/>
              </w:rPr>
              <w:t>Б2.О.03 (П)</w:t>
            </w:r>
          </w:p>
          <w:p w14:paraId="096263AA" w14:textId="77777777" w:rsidR="009F544D" w:rsidRPr="009F544D" w:rsidRDefault="009F544D" w:rsidP="009F544D">
            <w:pPr>
              <w:widowControl w:val="0"/>
              <w:spacing w:after="0" w:line="240" w:lineRule="auto"/>
              <w:jc w:val="center"/>
              <w:rPr>
                <w:rFonts w:ascii="Times New Roman" w:hAnsi="Times New Roman" w:cs="Times New Roman"/>
                <w:sz w:val="24"/>
                <w:szCs w:val="24"/>
              </w:rPr>
            </w:pPr>
            <w:r w:rsidRPr="009F544D">
              <w:rPr>
                <w:rFonts w:ascii="Times New Roman" w:hAnsi="Times New Roman" w:cs="Times New Roman"/>
                <w:sz w:val="24"/>
                <w:szCs w:val="24"/>
              </w:rPr>
              <w:t>Производственная практика: по профилю профессиональной деятельности</w:t>
            </w:r>
          </w:p>
          <w:p w14:paraId="79ACEEA2" w14:textId="2CC67364" w:rsidR="009F544D" w:rsidRPr="009F544D"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9F544D">
              <w:rPr>
                <w:rFonts w:ascii="Times New Roman" w:hAnsi="Times New Roman" w:cs="Times New Roman"/>
                <w:sz w:val="24"/>
                <w:szCs w:val="24"/>
              </w:rPr>
              <w:t>Стр.2</w:t>
            </w:r>
            <w:r>
              <w:rPr>
                <w:rFonts w:ascii="Times New Roman" w:hAnsi="Times New Roman" w:cs="Times New Roman"/>
                <w:sz w:val="24"/>
                <w:szCs w:val="24"/>
              </w:rPr>
              <w:t>0</w:t>
            </w:r>
          </w:p>
        </w:tc>
      </w:tr>
      <w:tr w:rsidR="008E2995" w:rsidRPr="001B3CD6" w14:paraId="2279DC03" w14:textId="77777777" w:rsidTr="00C77C59">
        <w:tblPrEx>
          <w:tblLook w:val="04A0" w:firstRow="1" w:lastRow="0" w:firstColumn="1" w:lastColumn="0" w:noHBand="0" w:noVBand="1"/>
        </w:tblPrEx>
        <w:tc>
          <w:tcPr>
            <w:tcW w:w="15713" w:type="dxa"/>
            <w:gridSpan w:val="5"/>
          </w:tcPr>
          <w:p w14:paraId="51F79772" w14:textId="576E2956" w:rsidR="008E2995" w:rsidRPr="001B3CD6" w:rsidRDefault="008E2995" w:rsidP="001B3CD6">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открытого типа с развернутым/кратким ответом</w:t>
            </w:r>
          </w:p>
        </w:tc>
      </w:tr>
      <w:tr w:rsidR="009F544D" w:rsidRPr="001B3CD6" w14:paraId="0EB4F8AD" w14:textId="77777777" w:rsidTr="00C77C59">
        <w:tblPrEx>
          <w:tblLook w:val="04A0" w:firstRow="1" w:lastRow="0" w:firstColumn="1" w:lastColumn="0" w:noHBand="0" w:noVBand="1"/>
        </w:tblPrEx>
        <w:trPr>
          <w:trHeight w:val="910"/>
        </w:trPr>
        <w:tc>
          <w:tcPr>
            <w:tcW w:w="1248" w:type="dxa"/>
          </w:tcPr>
          <w:p w14:paraId="5668A8CB" w14:textId="77777777" w:rsidR="009F544D" w:rsidRPr="001B3CD6" w:rsidRDefault="009F544D" w:rsidP="009F544D">
            <w:pPr>
              <w:pStyle w:val="a7"/>
              <w:numPr>
                <w:ilvl w:val="0"/>
                <w:numId w:val="8"/>
              </w:numPr>
              <w:tabs>
                <w:tab w:val="left" w:pos="252"/>
                <w:tab w:val="left" w:pos="288"/>
              </w:tabs>
              <w:contextualSpacing/>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82059E1" w14:textId="79F0CF86" w:rsidR="009F544D" w:rsidRPr="001B3CD6" w:rsidRDefault="009F544D" w:rsidP="009F544D">
            <w:pPr>
              <w:tabs>
                <w:tab w:val="left" w:pos="288"/>
              </w:tabs>
              <w:spacing w:after="0" w:line="240" w:lineRule="auto"/>
              <w:ind w:firstLine="61"/>
              <w:jc w:val="both"/>
              <w:rPr>
                <w:rFonts w:ascii="Times New Roman" w:hAnsi="Times New Roman" w:cs="Times New Roman"/>
                <w:sz w:val="24"/>
                <w:szCs w:val="24"/>
              </w:rPr>
            </w:pPr>
            <w:r w:rsidRPr="003A0535">
              <w:rPr>
                <w:rFonts w:ascii="Times New Roman" w:hAnsi="Times New Roman" w:cs="Times New Roman"/>
                <w:color w:val="0F1115"/>
                <w:sz w:val="24"/>
                <w:szCs w:val="24"/>
              </w:rPr>
              <w:t>При применении норм арбитражного процессуального права необходимо строго соблюдать установленные _______________ подачи процессуальных документов и совершения иных процессуальных действий.</w:t>
            </w:r>
          </w:p>
        </w:tc>
        <w:tc>
          <w:tcPr>
            <w:tcW w:w="4682" w:type="dxa"/>
          </w:tcPr>
          <w:p w14:paraId="26563860" w14:textId="77777777" w:rsidR="009F544D" w:rsidRPr="003A0535" w:rsidRDefault="009F544D" w:rsidP="009F544D">
            <w:pPr>
              <w:spacing w:after="0" w:line="240" w:lineRule="auto"/>
              <w:jc w:val="both"/>
              <w:rPr>
                <w:rFonts w:ascii="Times New Roman" w:hAnsi="Times New Roman" w:cs="Times New Roman"/>
                <w:sz w:val="24"/>
                <w:szCs w:val="24"/>
                <w:lang w:eastAsia="ru-RU"/>
              </w:rPr>
            </w:pPr>
            <w:r w:rsidRPr="003A0535">
              <w:rPr>
                <w:rFonts w:ascii="Times New Roman" w:hAnsi="Times New Roman" w:cs="Times New Roman"/>
                <w:sz w:val="24"/>
                <w:szCs w:val="24"/>
                <w:lang w:eastAsia="ru-RU"/>
              </w:rPr>
              <w:t>процессуальные сроки</w:t>
            </w:r>
          </w:p>
          <w:p w14:paraId="5C24AFF4" w14:textId="77777777" w:rsidR="009F544D" w:rsidRPr="001B3CD6" w:rsidRDefault="009F544D" w:rsidP="009F544D">
            <w:pPr>
              <w:tabs>
                <w:tab w:val="left" w:pos="288"/>
              </w:tabs>
              <w:spacing w:after="0" w:line="240" w:lineRule="auto"/>
              <w:ind w:firstLine="61"/>
              <w:jc w:val="both"/>
              <w:rPr>
                <w:rFonts w:ascii="Times New Roman" w:hAnsi="Times New Roman" w:cs="Times New Roman"/>
                <w:sz w:val="24"/>
                <w:szCs w:val="24"/>
              </w:rPr>
            </w:pPr>
          </w:p>
        </w:tc>
        <w:tc>
          <w:tcPr>
            <w:tcW w:w="850" w:type="dxa"/>
          </w:tcPr>
          <w:p w14:paraId="067F0BB8" w14:textId="77777777" w:rsidR="009F544D" w:rsidRPr="001B3CD6" w:rsidRDefault="009F544D" w:rsidP="009F544D">
            <w:pPr>
              <w:tabs>
                <w:tab w:val="left" w:pos="709"/>
              </w:tabs>
              <w:spacing w:after="0" w:line="240" w:lineRule="auto"/>
              <w:ind w:firstLine="61"/>
              <w:jc w:val="center"/>
              <w:rPr>
                <w:rFonts w:ascii="Times New Roman" w:eastAsia="Times New Roman" w:hAnsi="Times New Roman" w:cs="Times New Roman"/>
                <w:sz w:val="24"/>
                <w:szCs w:val="24"/>
              </w:rPr>
            </w:pPr>
          </w:p>
        </w:tc>
        <w:tc>
          <w:tcPr>
            <w:tcW w:w="3969" w:type="dxa"/>
          </w:tcPr>
          <w:p w14:paraId="4FB4CD87" w14:textId="77777777" w:rsidR="009F544D" w:rsidRPr="004B4A83" w:rsidRDefault="009F544D" w:rsidP="009F544D">
            <w:pPr>
              <w:widowControl w:val="0"/>
              <w:spacing w:after="0" w:line="240" w:lineRule="auto"/>
              <w:jc w:val="center"/>
              <w:rPr>
                <w:rFonts w:ascii="Times New Roman" w:hAnsi="Times New Roman" w:cs="Times New Roman"/>
                <w:sz w:val="24"/>
                <w:szCs w:val="24"/>
              </w:rPr>
            </w:pPr>
            <w:r w:rsidRPr="004B4A83">
              <w:rPr>
                <w:rFonts w:ascii="Times New Roman" w:hAnsi="Times New Roman" w:cs="Times New Roman"/>
                <w:sz w:val="24"/>
                <w:szCs w:val="24"/>
              </w:rPr>
              <w:t>Б2.О.03 (П)</w:t>
            </w:r>
          </w:p>
          <w:p w14:paraId="663D9539" w14:textId="77777777" w:rsidR="009F544D" w:rsidRPr="004B4A83" w:rsidRDefault="009F544D" w:rsidP="009F544D">
            <w:pPr>
              <w:widowControl w:val="0"/>
              <w:spacing w:after="0" w:line="240" w:lineRule="auto"/>
              <w:jc w:val="center"/>
              <w:rPr>
                <w:rFonts w:ascii="Times New Roman" w:hAnsi="Times New Roman" w:cs="Times New Roman"/>
                <w:sz w:val="24"/>
                <w:szCs w:val="24"/>
              </w:rPr>
            </w:pPr>
            <w:r w:rsidRPr="004B4A83">
              <w:rPr>
                <w:rFonts w:ascii="Times New Roman" w:hAnsi="Times New Roman" w:cs="Times New Roman"/>
                <w:sz w:val="24"/>
                <w:szCs w:val="24"/>
              </w:rPr>
              <w:t>Производственная практика: по профилю профессиональной деятельности</w:t>
            </w:r>
          </w:p>
          <w:p w14:paraId="52F150C8" w14:textId="63929C19"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4B4A83">
              <w:rPr>
                <w:rFonts w:ascii="Times New Roman" w:hAnsi="Times New Roman" w:cs="Times New Roman"/>
                <w:sz w:val="24"/>
                <w:szCs w:val="24"/>
              </w:rPr>
              <w:t>Стр.2</w:t>
            </w:r>
            <w:r>
              <w:rPr>
                <w:rFonts w:ascii="Times New Roman" w:hAnsi="Times New Roman" w:cs="Times New Roman"/>
                <w:sz w:val="24"/>
                <w:szCs w:val="24"/>
              </w:rPr>
              <w:t>1</w:t>
            </w:r>
          </w:p>
        </w:tc>
      </w:tr>
      <w:tr w:rsidR="008E2995" w:rsidRPr="001B3CD6" w14:paraId="4C8C71DE" w14:textId="77777777" w:rsidTr="00C77C59">
        <w:tblPrEx>
          <w:tblLook w:val="04A0" w:firstRow="1" w:lastRow="0" w:firstColumn="1" w:lastColumn="0" w:noHBand="0" w:noVBand="1"/>
        </w:tblPrEx>
        <w:trPr>
          <w:trHeight w:val="910"/>
        </w:trPr>
        <w:tc>
          <w:tcPr>
            <w:tcW w:w="1248" w:type="dxa"/>
          </w:tcPr>
          <w:p w14:paraId="3C4A91A1" w14:textId="477BECC1" w:rsidR="008E2995" w:rsidRPr="001B3CD6" w:rsidRDefault="008E2995" w:rsidP="001B3CD6">
            <w:pPr>
              <w:pStyle w:val="a7"/>
              <w:numPr>
                <w:ilvl w:val="0"/>
                <w:numId w:val="8"/>
              </w:numPr>
              <w:tabs>
                <w:tab w:val="left" w:pos="252"/>
                <w:tab w:val="left" w:pos="288"/>
              </w:tabs>
              <w:contextualSpacing/>
              <w:jc w:val="center"/>
              <w:rPr>
                <w:sz w:val="24"/>
                <w:szCs w:val="24"/>
              </w:rPr>
            </w:pPr>
            <w:r w:rsidRPr="001B3CD6">
              <w:rPr>
                <w:sz w:val="24"/>
                <w:szCs w:val="24"/>
              </w:rPr>
              <w:t>.</w:t>
            </w:r>
          </w:p>
          <w:p w14:paraId="753ECB8F" w14:textId="77777777" w:rsidR="008E2995" w:rsidRPr="001B3CD6" w:rsidRDefault="008E2995" w:rsidP="001B3CD6">
            <w:pPr>
              <w:tabs>
                <w:tab w:val="left" w:pos="252"/>
                <w:tab w:val="left" w:pos="288"/>
              </w:tabs>
              <w:spacing w:after="0" w:line="240" w:lineRule="auto"/>
              <w:contextualSpacing/>
              <w:jc w:val="center"/>
              <w:rPr>
                <w:rFonts w:ascii="Times New Roman" w:hAnsi="Times New Roman" w:cs="Times New Roman"/>
                <w:sz w:val="24"/>
                <w:szCs w:val="24"/>
              </w:rPr>
            </w:pPr>
          </w:p>
          <w:p w14:paraId="012C856D" w14:textId="77777777" w:rsidR="008E2995" w:rsidRPr="001B3CD6" w:rsidRDefault="008E2995" w:rsidP="001B3CD6">
            <w:pPr>
              <w:tabs>
                <w:tab w:val="left" w:pos="252"/>
                <w:tab w:val="left" w:pos="288"/>
              </w:tabs>
              <w:spacing w:after="0" w:line="240" w:lineRule="auto"/>
              <w:contextualSpacing/>
              <w:jc w:val="center"/>
              <w:rPr>
                <w:rFonts w:ascii="Times New Roman" w:hAnsi="Times New Roman" w:cs="Times New Roman"/>
                <w:sz w:val="24"/>
                <w:szCs w:val="24"/>
              </w:rPr>
            </w:pPr>
          </w:p>
          <w:p w14:paraId="5E4963BD" w14:textId="37B58EBA" w:rsidR="008E2995" w:rsidRPr="001B3CD6" w:rsidRDefault="008E2995" w:rsidP="001B3CD6">
            <w:pPr>
              <w:tabs>
                <w:tab w:val="left" w:pos="252"/>
                <w:tab w:val="left" w:pos="288"/>
              </w:tabs>
              <w:spacing w:after="0" w:line="240" w:lineRule="auto"/>
              <w:contextualSpacing/>
              <w:jc w:val="center"/>
              <w:rPr>
                <w:rFonts w:ascii="Times New Roman"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AE386FE" w14:textId="0FE4A9A1"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Местное самоуправление осуществляется гражданами непосредственно через формы __________________, а также через органы местного самоуправления.</w:t>
            </w:r>
          </w:p>
          <w:p w14:paraId="2D60F3C9" w14:textId="0136A4BA"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0E937879" w14:textId="2D41ABCE"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прямого волеизъявления </w:t>
            </w:r>
          </w:p>
          <w:p w14:paraId="57CFDE41" w14:textId="77777777"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p>
        </w:tc>
        <w:tc>
          <w:tcPr>
            <w:tcW w:w="850" w:type="dxa"/>
          </w:tcPr>
          <w:p w14:paraId="5C8E46BE" w14:textId="77777777"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93CCCC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0C88BB66"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69967827" w14:textId="43C576B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Стр.10</w:t>
            </w:r>
          </w:p>
        </w:tc>
      </w:tr>
      <w:tr w:rsidR="008E2995" w:rsidRPr="001B3CD6" w14:paraId="168E053A" w14:textId="77777777" w:rsidTr="00C77C59">
        <w:tblPrEx>
          <w:tblLook w:val="04A0" w:firstRow="1" w:lastRow="0" w:firstColumn="1" w:lastColumn="0" w:noHBand="0" w:noVBand="1"/>
        </w:tblPrEx>
        <w:trPr>
          <w:trHeight w:val="420"/>
        </w:trPr>
        <w:tc>
          <w:tcPr>
            <w:tcW w:w="1248" w:type="dxa"/>
          </w:tcPr>
          <w:p w14:paraId="7CD7070A" w14:textId="77777777" w:rsidR="008E2995" w:rsidRPr="001B3CD6" w:rsidRDefault="008E2995" w:rsidP="001B3CD6">
            <w:pPr>
              <w:pStyle w:val="a7"/>
              <w:numPr>
                <w:ilvl w:val="0"/>
                <w:numId w:val="8"/>
              </w:numPr>
              <w:tabs>
                <w:tab w:val="left" w:pos="252"/>
                <w:tab w:val="left" w:pos="288"/>
              </w:tabs>
              <w:contextualSpacing/>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035F494" w14:textId="589AE374"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Определение общих принципов организации местного самоуправления в Российской Федерации, устанавливаемых Федеральным законом «Об общих принципах организации местного самоуправления в единой системе публичной власти»</w:t>
            </w:r>
            <w:r w:rsidRPr="001B3CD6">
              <w:rPr>
                <w:rFonts w:ascii="Times New Roman" w:hAnsi="Times New Roman" w:cs="Times New Roman"/>
                <w:b/>
                <w:bCs/>
                <w:sz w:val="24"/>
                <w:szCs w:val="24"/>
              </w:rPr>
              <w:t xml:space="preserve"> </w:t>
            </w:r>
            <w:r w:rsidRPr="001B3CD6">
              <w:rPr>
                <w:rFonts w:ascii="Times New Roman" w:hAnsi="Times New Roman" w:cs="Times New Roman"/>
                <w:sz w:val="24"/>
                <w:szCs w:val="24"/>
              </w:rPr>
              <w:t xml:space="preserve">относится к полномочиям федеральных органов государственной власти в области_________________________  </w:t>
            </w:r>
          </w:p>
        </w:tc>
        <w:tc>
          <w:tcPr>
            <w:tcW w:w="4682" w:type="dxa"/>
          </w:tcPr>
          <w:p w14:paraId="10F4CBFA" w14:textId="1D57547B"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местного самоуправления</w:t>
            </w:r>
          </w:p>
        </w:tc>
        <w:tc>
          <w:tcPr>
            <w:tcW w:w="850" w:type="dxa"/>
          </w:tcPr>
          <w:p w14:paraId="1A41F31D" w14:textId="2F36C1D9"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2B77BD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341606E6"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6F186956" w14:textId="3107FAA9"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Стр.10</w:t>
            </w:r>
          </w:p>
        </w:tc>
      </w:tr>
      <w:tr w:rsidR="008E2995" w:rsidRPr="001B3CD6" w14:paraId="300491B0" w14:textId="71CD7FF7" w:rsidTr="00C77C59">
        <w:tblPrEx>
          <w:tblLook w:val="04A0" w:firstRow="1" w:lastRow="0" w:firstColumn="1" w:lastColumn="0" w:noHBand="0" w:noVBand="1"/>
        </w:tblPrEx>
        <w:trPr>
          <w:trHeight w:val="910"/>
        </w:trPr>
        <w:tc>
          <w:tcPr>
            <w:tcW w:w="1248" w:type="dxa"/>
          </w:tcPr>
          <w:p w14:paraId="0B59D33E" w14:textId="77777777" w:rsidR="008E2995" w:rsidRPr="001B3CD6" w:rsidRDefault="008E2995" w:rsidP="001B3CD6">
            <w:pPr>
              <w:pStyle w:val="a7"/>
              <w:numPr>
                <w:ilvl w:val="0"/>
                <w:numId w:val="8"/>
              </w:numPr>
              <w:tabs>
                <w:tab w:val="left" w:pos="252"/>
                <w:tab w:val="left" w:pos="288"/>
              </w:tabs>
              <w:contextualSpacing/>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0099DA9" w14:textId="527207C6"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Разграничение полномочий между уровнями публичной власти_________________ средствами и материальными ресурсами.</w:t>
            </w:r>
          </w:p>
        </w:tc>
        <w:tc>
          <w:tcPr>
            <w:tcW w:w="4682" w:type="dxa"/>
          </w:tcPr>
          <w:p w14:paraId="5BF20F58" w14:textId="2291BBA0"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обеспечивается соответствующими финансовыми </w:t>
            </w:r>
          </w:p>
        </w:tc>
        <w:tc>
          <w:tcPr>
            <w:tcW w:w="850" w:type="dxa"/>
          </w:tcPr>
          <w:p w14:paraId="70439096" w14:textId="637D50D1"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9925D7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5F1925AD"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6B0EC0BA" w14:textId="096C4A0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Стр.11</w:t>
            </w:r>
          </w:p>
        </w:tc>
      </w:tr>
      <w:tr w:rsidR="008E2995" w:rsidRPr="001B3CD6" w14:paraId="408EA7F4" w14:textId="0D084E49" w:rsidTr="00C77C59">
        <w:tblPrEx>
          <w:tblLook w:val="04A0" w:firstRow="1" w:lastRow="0" w:firstColumn="1" w:lastColumn="0" w:noHBand="0" w:noVBand="1"/>
        </w:tblPrEx>
        <w:trPr>
          <w:trHeight w:val="910"/>
        </w:trPr>
        <w:tc>
          <w:tcPr>
            <w:tcW w:w="1248" w:type="dxa"/>
          </w:tcPr>
          <w:p w14:paraId="658E67C6" w14:textId="77777777" w:rsidR="008E2995" w:rsidRPr="001B3CD6" w:rsidRDefault="008E2995" w:rsidP="001B3CD6">
            <w:pPr>
              <w:pStyle w:val="a7"/>
              <w:numPr>
                <w:ilvl w:val="0"/>
                <w:numId w:val="8"/>
              </w:numPr>
              <w:tabs>
                <w:tab w:val="left" w:pos="252"/>
                <w:tab w:val="left" w:pos="288"/>
              </w:tabs>
              <w:contextualSpacing/>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32FFE42" w14:textId="28978FC2"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Определение общих принципов организации местного самоуправления в Российской Федерации, устанавливаемых настоящим Федеральным законом относятся к полномочиям______________</w:t>
            </w:r>
          </w:p>
        </w:tc>
        <w:tc>
          <w:tcPr>
            <w:tcW w:w="4682" w:type="dxa"/>
          </w:tcPr>
          <w:p w14:paraId="0339EFF7" w14:textId="1D9FF54C"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федеральных органов государственной власти в области местного самоуправления</w:t>
            </w:r>
          </w:p>
        </w:tc>
        <w:tc>
          <w:tcPr>
            <w:tcW w:w="850" w:type="dxa"/>
          </w:tcPr>
          <w:p w14:paraId="60B77CDE" w14:textId="57335DE4"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8A5D15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3C5CC475"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7A3E3BF2" w14:textId="6E8F12DE"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200F6D5E" w14:textId="13369367" w:rsidTr="00C77C59">
        <w:tblPrEx>
          <w:tblLook w:val="04A0" w:firstRow="1" w:lastRow="0" w:firstColumn="1" w:lastColumn="0" w:noHBand="0" w:noVBand="1"/>
        </w:tblPrEx>
        <w:trPr>
          <w:trHeight w:val="910"/>
        </w:trPr>
        <w:tc>
          <w:tcPr>
            <w:tcW w:w="1248" w:type="dxa"/>
          </w:tcPr>
          <w:p w14:paraId="01488F6A"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071F0C" w14:textId="5218764D"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Наименование муниципального образования определяется__________ </w:t>
            </w:r>
          </w:p>
          <w:p w14:paraId="57B28CA8"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77CAEDE0" w14:textId="2AFFEC90"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уставом муниципального образования</w:t>
            </w:r>
          </w:p>
        </w:tc>
        <w:tc>
          <w:tcPr>
            <w:tcW w:w="850" w:type="dxa"/>
          </w:tcPr>
          <w:p w14:paraId="3F14AA34" w14:textId="3081EAAB"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0314611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3FDC6C78"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16D2623D" w14:textId="404521A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6CEB5AC8" w14:textId="6EB93A1B" w:rsidTr="00C77C59">
        <w:tblPrEx>
          <w:tblLook w:val="04A0" w:firstRow="1" w:lastRow="0" w:firstColumn="1" w:lastColumn="0" w:noHBand="0" w:noVBand="1"/>
        </w:tblPrEx>
        <w:trPr>
          <w:trHeight w:val="910"/>
        </w:trPr>
        <w:tc>
          <w:tcPr>
            <w:tcW w:w="1248" w:type="dxa"/>
          </w:tcPr>
          <w:p w14:paraId="47D0415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B677B94" w14:textId="1894F218"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отражающие_________ традиции и особенности.</w:t>
            </w:r>
          </w:p>
        </w:tc>
        <w:tc>
          <w:tcPr>
            <w:tcW w:w="4682" w:type="dxa"/>
          </w:tcPr>
          <w:p w14:paraId="6BFC8F7D" w14:textId="466646D7"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исторические, культурные, национальные и иные местные</w:t>
            </w:r>
          </w:p>
        </w:tc>
        <w:tc>
          <w:tcPr>
            <w:tcW w:w="850" w:type="dxa"/>
          </w:tcPr>
          <w:p w14:paraId="5319AD7D" w14:textId="6D0E63E0"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C1A811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7FD6F471"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1B2170A6" w14:textId="30295690"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4CFFA829" w14:textId="1C423071" w:rsidTr="00C77C59">
        <w:tblPrEx>
          <w:tblLook w:val="04A0" w:firstRow="1" w:lastRow="0" w:firstColumn="1" w:lastColumn="0" w:noHBand="0" w:noVBand="1"/>
        </w:tblPrEx>
        <w:trPr>
          <w:trHeight w:val="910"/>
        </w:trPr>
        <w:tc>
          <w:tcPr>
            <w:tcW w:w="1248" w:type="dxa"/>
          </w:tcPr>
          <w:p w14:paraId="2D4D4D70"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CE3E274" w14:textId="34B90449"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К видам муниципальных образований, которое осуществляет  местное самоуправление относится_________________________,</w:t>
            </w:r>
          </w:p>
          <w:p w14:paraId="09A08101" w14:textId="74EA55F8"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 ___________________________внутригородское муниципальное образование города федерального значения</w:t>
            </w:r>
          </w:p>
        </w:tc>
        <w:tc>
          <w:tcPr>
            <w:tcW w:w="4682" w:type="dxa"/>
          </w:tcPr>
          <w:p w14:paraId="2107BD35" w14:textId="08E53D03"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городской округ;</w:t>
            </w:r>
          </w:p>
          <w:p w14:paraId="40F264A8" w14:textId="7DBAF8BC"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муниципальный округ;</w:t>
            </w:r>
          </w:p>
          <w:p w14:paraId="6D81C97E"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850" w:type="dxa"/>
          </w:tcPr>
          <w:p w14:paraId="271BE794" w14:textId="03D89C42"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7EF4AA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220F7E66"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748FD588" w14:textId="39F9B8A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59131910" w14:textId="08A8CD8E" w:rsidTr="00C77C59">
        <w:tblPrEx>
          <w:tblLook w:val="04A0" w:firstRow="1" w:lastRow="0" w:firstColumn="1" w:lastColumn="0" w:noHBand="0" w:noVBand="1"/>
        </w:tblPrEx>
        <w:trPr>
          <w:trHeight w:val="910"/>
        </w:trPr>
        <w:tc>
          <w:tcPr>
            <w:tcW w:w="1248" w:type="dxa"/>
          </w:tcPr>
          <w:p w14:paraId="432758C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78556A8" w14:textId="2AF35975"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w:t>
            </w:r>
            <w:r w:rsidRPr="001B3CD6">
              <w:rPr>
                <w:rFonts w:ascii="Times New Roman" w:hAnsi="Times New Roman" w:cs="Times New Roman"/>
                <w:sz w:val="24"/>
                <w:szCs w:val="24"/>
              </w:rPr>
              <w:lastRenderedPageBreak/>
              <w:t>Российской Федерации обеспечивает ______.</w:t>
            </w:r>
          </w:p>
        </w:tc>
        <w:tc>
          <w:tcPr>
            <w:tcW w:w="4682" w:type="dxa"/>
          </w:tcPr>
          <w:p w14:paraId="315A43BF" w14:textId="6285A2A5"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lastRenderedPageBreak/>
              <w:t>лава муниципального образования, возглавляющий местную администрацию,</w:t>
            </w:r>
          </w:p>
        </w:tc>
        <w:tc>
          <w:tcPr>
            <w:tcW w:w="850" w:type="dxa"/>
          </w:tcPr>
          <w:p w14:paraId="6EE5D29F" w14:textId="3931CE32"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46C0390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57583B06"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01CE0E9C" w14:textId="102079C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59B776A9" w14:textId="2669D155" w:rsidTr="00C77C59">
        <w:tblPrEx>
          <w:tblLook w:val="04A0" w:firstRow="1" w:lastRow="0" w:firstColumn="1" w:lastColumn="0" w:noHBand="0" w:noVBand="1"/>
        </w:tblPrEx>
        <w:trPr>
          <w:trHeight w:val="910"/>
        </w:trPr>
        <w:tc>
          <w:tcPr>
            <w:tcW w:w="1248" w:type="dxa"/>
          </w:tcPr>
          <w:p w14:paraId="7316290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94BD800"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Обязательным объектом муниципальной собственности является __________.</w:t>
            </w:r>
          </w:p>
          <w:p w14:paraId="34309655"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545A4F1E" w14:textId="279A16D4"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муниципальное имущество</w:t>
            </w:r>
          </w:p>
          <w:p w14:paraId="47041BE9" w14:textId="77777777"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p>
        </w:tc>
        <w:tc>
          <w:tcPr>
            <w:tcW w:w="850" w:type="dxa"/>
          </w:tcPr>
          <w:p w14:paraId="03AF9C1B" w14:textId="5535BF75"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09FED51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1041377C"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03045EDA" w14:textId="7DA39FF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2840F9A2" w14:textId="5F72232D" w:rsidTr="00C77C59">
        <w:tblPrEx>
          <w:tblLook w:val="04A0" w:firstRow="1" w:lastRow="0" w:firstColumn="1" w:lastColumn="0" w:noHBand="0" w:noVBand="1"/>
        </w:tblPrEx>
        <w:trPr>
          <w:trHeight w:val="861"/>
        </w:trPr>
        <w:tc>
          <w:tcPr>
            <w:tcW w:w="1248" w:type="dxa"/>
          </w:tcPr>
          <w:p w14:paraId="15ECF6A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EBEE68B" w14:textId="6D583B78"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Доходы от использования и приватизации муниципального имущества поступают в____ ____ </w:t>
            </w:r>
          </w:p>
        </w:tc>
        <w:tc>
          <w:tcPr>
            <w:tcW w:w="4682" w:type="dxa"/>
          </w:tcPr>
          <w:p w14:paraId="3C9F2ABA" w14:textId="0F6D3DEA"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 xml:space="preserve">местные бюджеты </w:t>
            </w:r>
          </w:p>
        </w:tc>
        <w:tc>
          <w:tcPr>
            <w:tcW w:w="850" w:type="dxa"/>
          </w:tcPr>
          <w:p w14:paraId="4136FF4E" w14:textId="0E75A0E7"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1AA7F0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14D829D4"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75ED3617" w14:textId="5C4939E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37DD8AF1" w14:textId="1CDAD485" w:rsidTr="00C77C59">
        <w:tblPrEx>
          <w:tblLook w:val="04A0" w:firstRow="1" w:lastRow="0" w:firstColumn="1" w:lastColumn="0" w:noHBand="0" w:noVBand="1"/>
        </w:tblPrEx>
        <w:trPr>
          <w:trHeight w:val="910"/>
        </w:trPr>
        <w:tc>
          <w:tcPr>
            <w:tcW w:w="1248" w:type="dxa"/>
          </w:tcPr>
          <w:p w14:paraId="2F8569DB"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C3AB7D3" w14:textId="3B1B0422"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могут входить в ________.</w:t>
            </w:r>
          </w:p>
        </w:tc>
        <w:tc>
          <w:tcPr>
            <w:tcW w:w="4682" w:type="dxa"/>
          </w:tcPr>
          <w:p w14:paraId="63AAD525" w14:textId="6DB9FCE7"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состав территории городского округа</w:t>
            </w:r>
          </w:p>
        </w:tc>
        <w:tc>
          <w:tcPr>
            <w:tcW w:w="850" w:type="dxa"/>
          </w:tcPr>
          <w:p w14:paraId="2BBFCED3" w14:textId="21985F7A"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D93A24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53C6AC7B"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786E3B15" w14:textId="1A27E9A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12B4832C" w14:textId="1E8AEA4F" w:rsidTr="00C77C59">
        <w:tblPrEx>
          <w:tblLook w:val="04A0" w:firstRow="1" w:lastRow="0" w:firstColumn="1" w:lastColumn="0" w:noHBand="0" w:noVBand="1"/>
        </w:tblPrEx>
        <w:trPr>
          <w:trHeight w:val="910"/>
        </w:trPr>
        <w:tc>
          <w:tcPr>
            <w:tcW w:w="1248" w:type="dxa"/>
          </w:tcPr>
          <w:p w14:paraId="09BFCFA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E8D940E" w14:textId="088C7855"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_________ площадь территорий городов и (или) иных городских населенных пунктов, входящих в состав городского округа.</w:t>
            </w:r>
          </w:p>
        </w:tc>
        <w:tc>
          <w:tcPr>
            <w:tcW w:w="4682" w:type="dxa"/>
          </w:tcPr>
          <w:p w14:paraId="3875AFE2" w14:textId="2F63FF81"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в два и более раза</w:t>
            </w:r>
          </w:p>
        </w:tc>
        <w:tc>
          <w:tcPr>
            <w:tcW w:w="850" w:type="dxa"/>
          </w:tcPr>
          <w:p w14:paraId="15E93FEE" w14:textId="197F827B"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4BBD7A9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3F146E0F"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3046443C" w14:textId="4CB4516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Стр.11</w:t>
            </w:r>
          </w:p>
        </w:tc>
      </w:tr>
      <w:tr w:rsidR="008E2995" w:rsidRPr="001B3CD6" w14:paraId="73FDE989" w14:textId="67D2E730" w:rsidTr="00C77C59">
        <w:tblPrEx>
          <w:tblLook w:val="04A0" w:firstRow="1" w:lastRow="0" w:firstColumn="1" w:lastColumn="0" w:noHBand="0" w:noVBand="1"/>
        </w:tblPrEx>
        <w:trPr>
          <w:trHeight w:val="910"/>
        </w:trPr>
        <w:tc>
          <w:tcPr>
            <w:tcW w:w="1248" w:type="dxa"/>
          </w:tcPr>
          <w:p w14:paraId="7774D756"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875E591" w14:textId="0F15208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На территории городского округа плотность населения должна в пять и более раз превышать _________________________ </w:t>
            </w:r>
          </w:p>
        </w:tc>
        <w:tc>
          <w:tcPr>
            <w:tcW w:w="4682" w:type="dxa"/>
          </w:tcPr>
          <w:p w14:paraId="3DF4D819" w14:textId="5CF101B4"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среднюю плотность населения в Российской Федерации. </w:t>
            </w:r>
          </w:p>
        </w:tc>
        <w:tc>
          <w:tcPr>
            <w:tcW w:w="850" w:type="dxa"/>
          </w:tcPr>
          <w:p w14:paraId="75130A8D" w14:textId="4F93026A"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5D06DCE"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381154BF"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7688AA65" w14:textId="770D859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8E2995" w:rsidRPr="001B3CD6" w14:paraId="106C8324" w14:textId="0E364D81" w:rsidTr="00C77C59">
        <w:tblPrEx>
          <w:tblLook w:val="04A0" w:firstRow="1" w:lastRow="0" w:firstColumn="1" w:lastColumn="0" w:noHBand="0" w:noVBand="1"/>
        </w:tblPrEx>
        <w:trPr>
          <w:trHeight w:val="910"/>
        </w:trPr>
        <w:tc>
          <w:tcPr>
            <w:tcW w:w="1248" w:type="dxa"/>
          </w:tcPr>
          <w:p w14:paraId="51EB66AA"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ECE5B01" w14:textId="22CCE6B3"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Муниципальное образование, в состав территории которого входят один или несколько сельских населенных пунктов, не </w:t>
            </w:r>
            <w:r w:rsidRPr="001B3CD6">
              <w:rPr>
                <w:rFonts w:ascii="Times New Roman" w:hAnsi="Times New Roman" w:cs="Times New Roman"/>
                <w:sz w:val="24"/>
                <w:szCs w:val="24"/>
              </w:rPr>
              <w:lastRenderedPageBreak/>
              <w:t xml:space="preserve">являющихся муниципальными образованиями является __________. </w:t>
            </w:r>
          </w:p>
        </w:tc>
        <w:tc>
          <w:tcPr>
            <w:tcW w:w="4682" w:type="dxa"/>
          </w:tcPr>
          <w:p w14:paraId="3563EBF8" w14:textId="5652B035"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 муниципальным округом</w:t>
            </w:r>
          </w:p>
          <w:p w14:paraId="5D8607A2" w14:textId="77777777"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p>
        </w:tc>
        <w:tc>
          <w:tcPr>
            <w:tcW w:w="850" w:type="dxa"/>
          </w:tcPr>
          <w:p w14:paraId="79DFBC9F" w14:textId="5BBDE0FB"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1E6CF22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54926409"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175419BF" w14:textId="4B70885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Стр.12</w:t>
            </w:r>
          </w:p>
        </w:tc>
      </w:tr>
      <w:tr w:rsidR="008E2995" w:rsidRPr="001B3CD6" w14:paraId="3D7C59AB" w14:textId="7B63F938" w:rsidTr="00C77C59">
        <w:tblPrEx>
          <w:tblLook w:val="04A0" w:firstRow="1" w:lastRow="0" w:firstColumn="1" w:lastColumn="0" w:noHBand="0" w:noVBand="1"/>
        </w:tblPrEx>
        <w:trPr>
          <w:trHeight w:val="910"/>
        </w:trPr>
        <w:tc>
          <w:tcPr>
            <w:tcW w:w="1248" w:type="dxa"/>
          </w:tcPr>
          <w:p w14:paraId="6E1F0083"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444650E" w14:textId="43064EF2"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Муниципальное образование, расположенное на территории города федерального значения является __________.  </w:t>
            </w:r>
          </w:p>
          <w:p w14:paraId="366391C2"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24DB962C" w14:textId="0B58D0FA"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 xml:space="preserve">внутригородским муниципальным образованием </w:t>
            </w:r>
          </w:p>
        </w:tc>
        <w:tc>
          <w:tcPr>
            <w:tcW w:w="850" w:type="dxa"/>
          </w:tcPr>
          <w:p w14:paraId="171CCF88" w14:textId="278FDFFC"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590854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24553674"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47525B10" w14:textId="7416D52E"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w:t>
            </w:r>
          </w:p>
        </w:tc>
      </w:tr>
      <w:tr w:rsidR="008E2995" w:rsidRPr="001B3CD6" w14:paraId="7E30BCEE" w14:textId="52486E98" w:rsidTr="00C77C59">
        <w:tblPrEx>
          <w:tblLook w:val="04A0" w:firstRow="1" w:lastRow="0" w:firstColumn="1" w:lastColumn="0" w:noHBand="0" w:noVBand="1"/>
        </w:tblPrEx>
        <w:trPr>
          <w:trHeight w:val="910"/>
        </w:trPr>
        <w:tc>
          <w:tcPr>
            <w:tcW w:w="1248" w:type="dxa"/>
          </w:tcPr>
          <w:p w14:paraId="4A8BBD5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EBB20A6" w14:textId="1D80A526"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Объединение муниципальных образований, разделение муниципальных образований или изменение вида муниципального образования является ___________.  </w:t>
            </w:r>
          </w:p>
          <w:p w14:paraId="6DEB55AC"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7842989F" w14:textId="2F50B309"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 xml:space="preserve">преобразованием муниципальных образований </w:t>
            </w:r>
          </w:p>
        </w:tc>
        <w:tc>
          <w:tcPr>
            <w:tcW w:w="850" w:type="dxa"/>
          </w:tcPr>
          <w:p w14:paraId="2DE616C1" w14:textId="3302F951"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14236B8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2DE0B804"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6F03C1DA" w14:textId="4B7FBC3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8E2995" w:rsidRPr="001B3CD6" w14:paraId="3BA3A11D" w14:textId="2B1D34FE" w:rsidTr="00C77C59">
        <w:tblPrEx>
          <w:tblLook w:val="04A0" w:firstRow="1" w:lastRow="0" w:firstColumn="1" w:lastColumn="0" w:noHBand="0" w:noVBand="1"/>
        </w:tblPrEx>
        <w:trPr>
          <w:trHeight w:val="1399"/>
        </w:trPr>
        <w:tc>
          <w:tcPr>
            <w:tcW w:w="1248" w:type="dxa"/>
          </w:tcPr>
          <w:p w14:paraId="0E6DFFC3"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865846C" w14:textId="51C3115D"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Инициатива органов местного самоуправления, органов государственной власти о преобразовании муниципального образования оформляется ___________________________ </w:t>
            </w:r>
          </w:p>
          <w:p w14:paraId="471B161B"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p w14:paraId="2CF981C1" w14:textId="77777777"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46FB9DE8" w14:textId="72DD8A44"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решениями соответствующих органов местного самоуправления, органов государственной власти местного</w:t>
            </w:r>
          </w:p>
          <w:p w14:paraId="7AF39F81" w14:textId="77777777"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p>
        </w:tc>
        <w:tc>
          <w:tcPr>
            <w:tcW w:w="850" w:type="dxa"/>
          </w:tcPr>
          <w:p w14:paraId="6F3B0242" w14:textId="74A312A3"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F0EF03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6B22A208"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45D29B7B" w14:textId="1C149B1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8E2995" w:rsidRPr="001B3CD6" w14:paraId="2F0E85CB" w14:textId="717E8805" w:rsidTr="00C77C59">
        <w:tblPrEx>
          <w:tblLook w:val="04A0" w:firstRow="1" w:lastRow="0" w:firstColumn="1" w:lastColumn="0" w:noHBand="0" w:noVBand="1"/>
        </w:tblPrEx>
        <w:trPr>
          <w:trHeight w:val="910"/>
        </w:trPr>
        <w:tc>
          <w:tcPr>
            <w:tcW w:w="1248" w:type="dxa"/>
          </w:tcPr>
          <w:p w14:paraId="74E7C819"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1800038" w14:textId="4FA4D6F4"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осуществляется  __________.</w:t>
            </w:r>
          </w:p>
          <w:p w14:paraId="7AF46BA0" w14:textId="1A338DB8"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0DD1E5C5" w14:textId="0C089B55"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t>Изменение вида муниципального образования с городского округа на муниципальный округ</w:t>
            </w:r>
          </w:p>
        </w:tc>
        <w:tc>
          <w:tcPr>
            <w:tcW w:w="850" w:type="dxa"/>
          </w:tcPr>
          <w:p w14:paraId="486867CB" w14:textId="0964D954"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CF217C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6E87D45C"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6862BD8C" w14:textId="21BF1C9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8E2995" w:rsidRPr="001B3CD6" w14:paraId="6654B43F" w14:textId="4A018066" w:rsidTr="00C77C59">
        <w:tblPrEx>
          <w:tblLook w:val="04A0" w:firstRow="1" w:lastRow="0" w:firstColumn="1" w:lastColumn="0" w:noHBand="0" w:noVBand="1"/>
        </w:tblPrEx>
        <w:trPr>
          <w:trHeight w:val="910"/>
        </w:trPr>
        <w:tc>
          <w:tcPr>
            <w:tcW w:w="1248" w:type="dxa"/>
          </w:tcPr>
          <w:p w14:paraId="6921AF4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D30A6D8" w14:textId="4AB32D7D"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r w:rsidRPr="001B3CD6">
              <w:rPr>
                <w:rFonts w:ascii="Times New Roman" w:hAnsi="Times New Roman" w:cs="Times New Roman"/>
                <w:sz w:val="24"/>
                <w:szCs w:val="24"/>
              </w:rPr>
              <w:t xml:space="preserve">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w:t>
            </w:r>
            <w:r w:rsidRPr="001B3CD6">
              <w:rPr>
                <w:rFonts w:ascii="Times New Roman" w:hAnsi="Times New Roman" w:cs="Times New Roman"/>
                <w:sz w:val="24"/>
                <w:szCs w:val="24"/>
              </w:rPr>
              <w:lastRenderedPageBreak/>
              <w:t>обеспечения жизнедеятельности населения- это  __________.</w:t>
            </w:r>
          </w:p>
          <w:p w14:paraId="4C4E17D3" w14:textId="1020DD73" w:rsidR="008E2995" w:rsidRPr="001B3CD6" w:rsidRDefault="008E2995" w:rsidP="001B3CD6">
            <w:pPr>
              <w:tabs>
                <w:tab w:val="left" w:pos="288"/>
              </w:tabs>
              <w:spacing w:after="0" w:line="240" w:lineRule="auto"/>
              <w:ind w:firstLine="61"/>
              <w:jc w:val="both"/>
              <w:rPr>
                <w:rFonts w:ascii="Times New Roman" w:hAnsi="Times New Roman" w:cs="Times New Roman"/>
                <w:sz w:val="24"/>
                <w:szCs w:val="24"/>
              </w:rPr>
            </w:pPr>
          </w:p>
        </w:tc>
        <w:tc>
          <w:tcPr>
            <w:tcW w:w="4682" w:type="dxa"/>
          </w:tcPr>
          <w:p w14:paraId="6AF4DC1B" w14:textId="5B630AF5" w:rsidR="008E2995" w:rsidRPr="001B3CD6" w:rsidRDefault="008E2995" w:rsidP="001B3CD6">
            <w:pPr>
              <w:widowControl w:val="0"/>
              <w:tabs>
                <w:tab w:val="left" w:pos="288"/>
              </w:tabs>
              <w:autoSpaceDE w:val="0"/>
              <w:autoSpaceDN w:val="0"/>
              <w:spacing w:after="0" w:line="240" w:lineRule="auto"/>
              <w:ind w:firstLine="61"/>
              <w:rPr>
                <w:rFonts w:ascii="Times New Roman" w:hAnsi="Times New Roman" w:cs="Times New Roman"/>
                <w:sz w:val="24"/>
                <w:szCs w:val="24"/>
              </w:rPr>
            </w:pPr>
            <w:r w:rsidRPr="001B3CD6">
              <w:rPr>
                <w:rFonts w:ascii="Times New Roman" w:hAnsi="Times New Roman" w:cs="Times New Roman"/>
                <w:sz w:val="24"/>
                <w:szCs w:val="24"/>
              </w:rPr>
              <w:lastRenderedPageBreak/>
              <w:t>органы местного самоуправления</w:t>
            </w:r>
          </w:p>
        </w:tc>
        <w:tc>
          <w:tcPr>
            <w:tcW w:w="850" w:type="dxa"/>
          </w:tcPr>
          <w:p w14:paraId="4EACEB92" w14:textId="27C95055" w:rsidR="008E2995" w:rsidRPr="001B3CD6" w:rsidRDefault="008E2995" w:rsidP="001B3CD6">
            <w:pPr>
              <w:tabs>
                <w:tab w:val="left" w:pos="709"/>
              </w:tabs>
              <w:spacing w:after="0" w:line="240" w:lineRule="auto"/>
              <w:ind w:firstLine="61"/>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11B9EF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Б1.В.02</w:t>
            </w:r>
          </w:p>
          <w:p w14:paraId="4BAF9FD6"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муниципального права </w:t>
            </w:r>
          </w:p>
          <w:p w14:paraId="415D4968" w14:textId="4D6E7D0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Стр.12</w:t>
            </w:r>
          </w:p>
          <w:p w14:paraId="5AD6324E" w14:textId="2B93B0AE" w:rsidR="008E2995" w:rsidRPr="001B3CD6" w:rsidRDefault="008E2995" w:rsidP="001B3CD6">
            <w:pPr>
              <w:widowControl w:val="0"/>
              <w:tabs>
                <w:tab w:val="left" w:pos="709"/>
              </w:tabs>
              <w:autoSpaceDE w:val="0"/>
              <w:autoSpaceDN w:val="0"/>
              <w:spacing w:after="0" w:line="240" w:lineRule="auto"/>
              <w:rPr>
                <w:rFonts w:ascii="Times New Roman" w:eastAsia="Times New Roman" w:hAnsi="Times New Roman" w:cs="Times New Roman"/>
                <w:sz w:val="24"/>
                <w:szCs w:val="24"/>
                <w:lang w:eastAsia="ru-RU"/>
              </w:rPr>
            </w:pPr>
          </w:p>
        </w:tc>
      </w:tr>
      <w:tr w:rsidR="008E2995" w:rsidRPr="001B3CD6" w14:paraId="4C5789E6" w14:textId="77777777" w:rsidTr="00C77C59">
        <w:tblPrEx>
          <w:tblLook w:val="04A0" w:firstRow="1" w:lastRow="0" w:firstColumn="1" w:lastColumn="0" w:noHBand="0" w:noVBand="1"/>
        </w:tblPrEx>
        <w:trPr>
          <w:trHeight w:val="910"/>
        </w:trPr>
        <w:tc>
          <w:tcPr>
            <w:tcW w:w="1248" w:type="dxa"/>
          </w:tcPr>
          <w:p w14:paraId="73CC67B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3B3CDB9" w14:textId="73E3B40A"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Контракт заключается с победителем определения поставщика (подрядчика, исполнителя)</w:t>
            </w:r>
          </w:p>
        </w:tc>
        <w:tc>
          <w:tcPr>
            <w:tcW w:w="4682" w:type="dxa"/>
          </w:tcPr>
          <w:p w14:paraId="23E7D799" w14:textId="3067A43D"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по результатам электронной процедуры</w:t>
            </w:r>
          </w:p>
        </w:tc>
        <w:tc>
          <w:tcPr>
            <w:tcW w:w="850" w:type="dxa"/>
          </w:tcPr>
          <w:p w14:paraId="1046D490" w14:textId="64F83F7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2A75B0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095ACD4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085552D6" w14:textId="51D1287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18A0D0C7" w14:textId="77777777" w:rsidTr="00C77C59">
        <w:tblPrEx>
          <w:tblLook w:val="04A0" w:firstRow="1" w:lastRow="0" w:firstColumn="1" w:lastColumn="0" w:noHBand="0" w:noVBand="1"/>
        </w:tblPrEx>
        <w:trPr>
          <w:trHeight w:val="561"/>
        </w:trPr>
        <w:tc>
          <w:tcPr>
            <w:tcW w:w="1248" w:type="dxa"/>
          </w:tcPr>
          <w:p w14:paraId="26DAC3A8"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190D2B5" w14:textId="77C85676"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Открытый конкурентный способ признается несостоявшимся в случае, если по окончании срока подачи заявок на участие в закупке подана</w:t>
            </w:r>
          </w:p>
        </w:tc>
        <w:tc>
          <w:tcPr>
            <w:tcW w:w="4682" w:type="dxa"/>
          </w:tcPr>
          <w:p w14:paraId="1BF038F5" w14:textId="66702856"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только одна заявка на участие в закупке</w:t>
            </w:r>
          </w:p>
        </w:tc>
        <w:tc>
          <w:tcPr>
            <w:tcW w:w="850" w:type="dxa"/>
          </w:tcPr>
          <w:p w14:paraId="69C5C241" w14:textId="3F3DC481"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FA858A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385E366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62BA1ABE" w14:textId="0867603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 xml:space="preserve">Стр.13   </w:t>
            </w:r>
          </w:p>
        </w:tc>
      </w:tr>
      <w:tr w:rsidR="008E2995" w:rsidRPr="001B3CD6" w14:paraId="6AD9F384" w14:textId="77777777" w:rsidTr="00C77C59">
        <w:tblPrEx>
          <w:tblLook w:val="04A0" w:firstRow="1" w:lastRow="0" w:firstColumn="1" w:lastColumn="0" w:noHBand="0" w:noVBand="1"/>
        </w:tblPrEx>
        <w:trPr>
          <w:trHeight w:val="1399"/>
        </w:trPr>
        <w:tc>
          <w:tcPr>
            <w:tcW w:w="1248" w:type="dxa"/>
          </w:tcPr>
          <w:p w14:paraId="082E2A64"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E1CED4E" w14:textId="182F8269"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Электронный аукцион начинается с размещения _________ извещения об осуществлении закупки. </w:t>
            </w:r>
          </w:p>
        </w:tc>
        <w:tc>
          <w:tcPr>
            <w:tcW w:w="4682" w:type="dxa"/>
          </w:tcPr>
          <w:p w14:paraId="66C8C544" w14:textId="3D9B6F04"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 единой информационной системе</w:t>
            </w:r>
          </w:p>
        </w:tc>
        <w:tc>
          <w:tcPr>
            <w:tcW w:w="850" w:type="dxa"/>
          </w:tcPr>
          <w:p w14:paraId="3F44AC54" w14:textId="31FDCDF2"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0D2943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598C802E"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4893D833" w14:textId="628858BE"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 xml:space="preserve">Стр.  13 </w:t>
            </w:r>
          </w:p>
        </w:tc>
      </w:tr>
      <w:tr w:rsidR="008E2995" w:rsidRPr="001B3CD6" w14:paraId="163E90CA" w14:textId="77777777" w:rsidTr="00C77C59">
        <w:tblPrEx>
          <w:tblLook w:val="04A0" w:firstRow="1" w:lastRow="0" w:firstColumn="1" w:lastColumn="0" w:noHBand="0" w:noVBand="1"/>
        </w:tblPrEx>
        <w:trPr>
          <w:trHeight w:val="910"/>
        </w:trPr>
        <w:tc>
          <w:tcPr>
            <w:tcW w:w="1248" w:type="dxa"/>
          </w:tcPr>
          <w:p w14:paraId="3196C55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906564"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 xml:space="preserve">Закупки услуг по организации отдыха детей и их оздоровления не осуществляются путем ____________________ </w:t>
            </w:r>
          </w:p>
          <w:p w14:paraId="001D5A86"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p>
        </w:tc>
        <w:tc>
          <w:tcPr>
            <w:tcW w:w="4682" w:type="dxa"/>
          </w:tcPr>
          <w:p w14:paraId="08D3919A"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проведения аукционов.</w:t>
            </w:r>
          </w:p>
          <w:p w14:paraId="012677D6" w14:textId="3785807C"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 </w:t>
            </w:r>
          </w:p>
        </w:tc>
        <w:tc>
          <w:tcPr>
            <w:tcW w:w="850" w:type="dxa"/>
          </w:tcPr>
          <w:p w14:paraId="3BD00637" w14:textId="6D014E7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62C6EDE"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51A61EA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368B3A0B" w14:textId="4E04FC8B"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6097D612" w14:textId="77777777" w:rsidTr="00C77C59">
        <w:tblPrEx>
          <w:tblLook w:val="04A0" w:firstRow="1" w:lastRow="0" w:firstColumn="1" w:lastColumn="0" w:noHBand="0" w:noVBand="1"/>
        </w:tblPrEx>
        <w:trPr>
          <w:trHeight w:val="910"/>
        </w:trPr>
        <w:tc>
          <w:tcPr>
            <w:tcW w:w="1248" w:type="dxa"/>
          </w:tcPr>
          <w:p w14:paraId="37B0B30F"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0D2144E" w14:textId="7CAD2E0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Время приема ценовых предложений составляет ________ с момента начала процедуры подачи ценовых предложений. </w:t>
            </w:r>
          </w:p>
        </w:tc>
        <w:tc>
          <w:tcPr>
            <w:tcW w:w="4682" w:type="dxa"/>
          </w:tcPr>
          <w:p w14:paraId="66619D3F" w14:textId="78C37BA3"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четыре минуты</w:t>
            </w:r>
          </w:p>
        </w:tc>
        <w:tc>
          <w:tcPr>
            <w:tcW w:w="850" w:type="dxa"/>
          </w:tcPr>
          <w:p w14:paraId="49DA5A78" w14:textId="3CF3FDA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75723B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6502363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58CD8C9A" w14:textId="6DB4BDA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 xml:space="preserve">Стр. 13  </w:t>
            </w:r>
          </w:p>
        </w:tc>
      </w:tr>
      <w:tr w:rsidR="008E2995" w:rsidRPr="001B3CD6" w14:paraId="6C56098F" w14:textId="77777777" w:rsidTr="00C77C59">
        <w:tblPrEx>
          <w:tblLook w:val="04A0" w:firstRow="1" w:lastRow="0" w:firstColumn="1" w:lastColumn="0" w:noHBand="0" w:noVBand="1"/>
        </w:tblPrEx>
        <w:trPr>
          <w:trHeight w:val="910"/>
        </w:trPr>
        <w:tc>
          <w:tcPr>
            <w:tcW w:w="1248" w:type="dxa"/>
          </w:tcPr>
          <w:p w14:paraId="310B5E14"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7E12065" w14:textId="41910D7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Путем повышения текущего максимального ценового предложения на величину в пределах "шага аукциона", составляющего до пяти миллионов рублей проводится  __________.  </w:t>
            </w:r>
          </w:p>
          <w:p w14:paraId="1C24E09D" w14:textId="7F913165" w:rsidR="008E2995" w:rsidRPr="001B3CD6" w:rsidRDefault="008E2995" w:rsidP="001B3CD6">
            <w:pPr>
              <w:tabs>
                <w:tab w:val="left" w:pos="288"/>
              </w:tabs>
              <w:spacing w:after="0" w:line="240" w:lineRule="auto"/>
              <w:jc w:val="both"/>
              <w:rPr>
                <w:rFonts w:ascii="Times New Roman" w:hAnsi="Times New Roman" w:cs="Times New Roman"/>
                <w:sz w:val="24"/>
                <w:szCs w:val="24"/>
              </w:rPr>
            </w:pPr>
          </w:p>
        </w:tc>
        <w:tc>
          <w:tcPr>
            <w:tcW w:w="4682" w:type="dxa"/>
          </w:tcPr>
          <w:p w14:paraId="4DC9951E" w14:textId="55BA51BD"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процедура подачи ценовых предложений</w:t>
            </w:r>
          </w:p>
        </w:tc>
        <w:tc>
          <w:tcPr>
            <w:tcW w:w="850" w:type="dxa"/>
          </w:tcPr>
          <w:p w14:paraId="496A6E93" w14:textId="2961AF0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383DBE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Б1.В.03</w:t>
            </w:r>
          </w:p>
          <w:p w14:paraId="1497461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Правовое регулирование осуществления закупок товаров, работ и услуг для обеспечения государственных и муниципальных нужд</w:t>
            </w:r>
            <w:r w:rsidRPr="001B3CD6">
              <w:rPr>
                <w:rFonts w:ascii="Times New Roman" w:eastAsia="Times New Roman" w:hAnsi="Times New Roman" w:cs="Times New Roman"/>
                <w:sz w:val="24"/>
                <w:szCs w:val="24"/>
              </w:rPr>
              <w:t xml:space="preserve"> </w:t>
            </w:r>
          </w:p>
          <w:p w14:paraId="1320CC9B" w14:textId="36787FF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7B37A7B9" w14:textId="77777777" w:rsidTr="00C77C59">
        <w:tblPrEx>
          <w:tblLook w:val="04A0" w:firstRow="1" w:lastRow="0" w:firstColumn="1" w:lastColumn="0" w:noHBand="0" w:noVBand="1"/>
        </w:tblPrEx>
        <w:trPr>
          <w:trHeight w:val="910"/>
        </w:trPr>
        <w:tc>
          <w:tcPr>
            <w:tcW w:w="1248" w:type="dxa"/>
          </w:tcPr>
          <w:p w14:paraId="762A0E3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67051A3" w14:textId="4F6702BD"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формы взаимодействия государства и гражданского общества?</w:t>
            </w:r>
          </w:p>
        </w:tc>
        <w:tc>
          <w:tcPr>
            <w:tcW w:w="4682" w:type="dxa"/>
          </w:tcPr>
          <w:p w14:paraId="5DF8A537" w14:textId="3DE0DD5C"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Это установленные законом способы участия граждан и их объединений в публичной жизни и в процессе принятия решений государством.</w:t>
            </w:r>
          </w:p>
        </w:tc>
        <w:tc>
          <w:tcPr>
            <w:tcW w:w="850" w:type="dxa"/>
          </w:tcPr>
          <w:p w14:paraId="26E7285E" w14:textId="3DA29EC0"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8CB3A5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67896C40"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0D045B85" w14:textId="1E0AB4E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8E2995" w:rsidRPr="001B3CD6" w14:paraId="64B50413" w14:textId="77777777" w:rsidTr="00C77C59">
        <w:tblPrEx>
          <w:tblLook w:val="04A0" w:firstRow="1" w:lastRow="0" w:firstColumn="1" w:lastColumn="0" w:noHBand="0" w:noVBand="1"/>
        </w:tblPrEx>
        <w:trPr>
          <w:trHeight w:val="910"/>
        </w:trPr>
        <w:tc>
          <w:tcPr>
            <w:tcW w:w="1248" w:type="dxa"/>
          </w:tcPr>
          <w:p w14:paraId="1AB70239"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9DD0810" w14:textId="7698DDF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основные формы непосредственной демократии.</w:t>
            </w:r>
          </w:p>
        </w:tc>
        <w:tc>
          <w:tcPr>
            <w:tcW w:w="4682" w:type="dxa"/>
          </w:tcPr>
          <w:p w14:paraId="2F8B5955" w14:textId="618790B6"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Выборы и референдум.</w:t>
            </w:r>
          </w:p>
        </w:tc>
        <w:tc>
          <w:tcPr>
            <w:tcW w:w="850" w:type="dxa"/>
          </w:tcPr>
          <w:p w14:paraId="0FEECDC0" w14:textId="22B0F16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1A2C3A8E"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2DCF081E"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5757F73F" w14:textId="14714B5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5C26956" w14:textId="77777777" w:rsidTr="00C77C59">
        <w:tblPrEx>
          <w:tblLook w:val="04A0" w:firstRow="1" w:lastRow="0" w:firstColumn="1" w:lastColumn="0" w:noHBand="0" w:noVBand="1"/>
        </w:tblPrEx>
        <w:trPr>
          <w:trHeight w:val="910"/>
        </w:trPr>
        <w:tc>
          <w:tcPr>
            <w:tcW w:w="1248" w:type="dxa"/>
          </w:tcPr>
          <w:p w14:paraId="108E07CC"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3CDCFD6" w14:textId="28C78370"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существуют консультативные формы взаимодействия государства и общества?</w:t>
            </w:r>
          </w:p>
        </w:tc>
        <w:tc>
          <w:tcPr>
            <w:tcW w:w="4682" w:type="dxa"/>
          </w:tcPr>
          <w:p w14:paraId="79AB1D74" w14:textId="090A3A0E"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Публичные слушания, общественные советы, консультации с гражданами.</w:t>
            </w:r>
          </w:p>
        </w:tc>
        <w:tc>
          <w:tcPr>
            <w:tcW w:w="850" w:type="dxa"/>
          </w:tcPr>
          <w:p w14:paraId="3495EDBE" w14:textId="792B0650"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4AD351A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27F04F9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76CE5C93" w14:textId="546F904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C4412E5" w14:textId="77777777" w:rsidTr="00C77C59">
        <w:tblPrEx>
          <w:tblLook w:val="04A0" w:firstRow="1" w:lastRow="0" w:firstColumn="1" w:lastColumn="0" w:noHBand="0" w:noVBand="1"/>
        </w:tblPrEx>
        <w:trPr>
          <w:trHeight w:val="910"/>
        </w:trPr>
        <w:tc>
          <w:tcPr>
            <w:tcW w:w="1248" w:type="dxa"/>
          </w:tcPr>
          <w:p w14:paraId="668F9370"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D1822B4" w14:textId="6861E0CF"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обращения граждан как форма взаимодействия?</w:t>
            </w:r>
          </w:p>
        </w:tc>
        <w:tc>
          <w:tcPr>
            <w:tcW w:w="4682" w:type="dxa"/>
          </w:tcPr>
          <w:p w14:paraId="11F82644" w14:textId="0DFA481C"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Это индивидуальные или коллективные письменные и устные обращения в органы власти по вопросам защиты прав и интересов.</w:t>
            </w:r>
          </w:p>
        </w:tc>
        <w:tc>
          <w:tcPr>
            <w:tcW w:w="850" w:type="dxa"/>
          </w:tcPr>
          <w:p w14:paraId="77E0AE21" w14:textId="029E26D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086BF6E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30EB14D1"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0185275F" w14:textId="2754EA4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 12</w:t>
            </w:r>
          </w:p>
        </w:tc>
      </w:tr>
      <w:tr w:rsidR="008E2995" w:rsidRPr="001B3CD6" w14:paraId="684D63DD" w14:textId="77777777" w:rsidTr="00C77C59">
        <w:tblPrEx>
          <w:tblLook w:val="04A0" w:firstRow="1" w:lastRow="0" w:firstColumn="1" w:lastColumn="0" w:noHBand="0" w:noVBand="1"/>
        </w:tblPrEx>
        <w:trPr>
          <w:trHeight w:val="910"/>
        </w:trPr>
        <w:tc>
          <w:tcPr>
            <w:tcW w:w="1248" w:type="dxa"/>
          </w:tcPr>
          <w:p w14:paraId="45D8B919"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641C30F" w14:textId="55AD04A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виды публичных мероприятий признаются законом?</w:t>
            </w:r>
          </w:p>
        </w:tc>
        <w:tc>
          <w:tcPr>
            <w:tcW w:w="4682" w:type="dxa"/>
          </w:tcPr>
          <w:p w14:paraId="43E4DB29" w14:textId="69987A7E"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Собрания, митинги, демонстрации, шествия, пикетирования.</w:t>
            </w:r>
          </w:p>
        </w:tc>
        <w:tc>
          <w:tcPr>
            <w:tcW w:w="850" w:type="dxa"/>
          </w:tcPr>
          <w:p w14:paraId="3DB87D06" w14:textId="08450902"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7EF356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1EE0245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69A133CE" w14:textId="7872230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4B73A98" w14:textId="77777777" w:rsidTr="00C77C59">
        <w:tblPrEx>
          <w:tblLook w:val="04A0" w:firstRow="1" w:lastRow="0" w:firstColumn="1" w:lastColumn="0" w:noHBand="0" w:noVBand="1"/>
        </w:tblPrEx>
        <w:trPr>
          <w:trHeight w:val="910"/>
        </w:trPr>
        <w:tc>
          <w:tcPr>
            <w:tcW w:w="1248" w:type="dxa"/>
          </w:tcPr>
          <w:p w14:paraId="48225ABE"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9000B74" w14:textId="19A02F5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Какую роль играют выборы в системе взаимодействия государства и общества?</w:t>
            </w:r>
          </w:p>
        </w:tc>
        <w:tc>
          <w:tcPr>
            <w:tcW w:w="4682" w:type="dxa"/>
          </w:tcPr>
          <w:p w14:paraId="41C45894" w14:textId="31449783"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Выборы являются основной формой участия граждан в формировании органов государственной власти и местного самоуправления.</w:t>
            </w:r>
          </w:p>
        </w:tc>
        <w:tc>
          <w:tcPr>
            <w:tcW w:w="850" w:type="dxa"/>
          </w:tcPr>
          <w:p w14:paraId="2486EDC6" w14:textId="5B7751B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B4A7FBC"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24133E45"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675C8DC2" w14:textId="121715E5"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71826129" w14:textId="77777777" w:rsidTr="00C77C59">
        <w:tblPrEx>
          <w:tblLook w:val="04A0" w:firstRow="1" w:lastRow="0" w:firstColumn="1" w:lastColumn="0" w:noHBand="0" w:noVBand="1"/>
        </w:tblPrEx>
        <w:trPr>
          <w:trHeight w:val="910"/>
        </w:trPr>
        <w:tc>
          <w:tcPr>
            <w:tcW w:w="1248" w:type="dxa"/>
          </w:tcPr>
          <w:p w14:paraId="4A21A90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85E1237" w14:textId="2F7548F1"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представляет собой институт гражданской законодательной инициативы?</w:t>
            </w:r>
          </w:p>
        </w:tc>
        <w:tc>
          <w:tcPr>
            <w:tcW w:w="4682" w:type="dxa"/>
          </w:tcPr>
          <w:p w14:paraId="1BED82F4" w14:textId="417C22E9"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Право граждан вносить предложения о принятии или изменении законов в законодательные органы власти.</w:t>
            </w:r>
          </w:p>
        </w:tc>
        <w:tc>
          <w:tcPr>
            <w:tcW w:w="850" w:type="dxa"/>
          </w:tcPr>
          <w:p w14:paraId="01C57C3F" w14:textId="0B86CEF6"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55F496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638F6B20"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103C39CF" w14:textId="5E45905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5B4A1593" w14:textId="77777777" w:rsidTr="00C77C59">
        <w:tblPrEx>
          <w:tblLook w:val="04A0" w:firstRow="1" w:lastRow="0" w:firstColumn="1" w:lastColumn="0" w:noHBand="0" w:noVBand="1"/>
        </w:tblPrEx>
        <w:trPr>
          <w:trHeight w:val="910"/>
        </w:trPr>
        <w:tc>
          <w:tcPr>
            <w:tcW w:w="1248" w:type="dxa"/>
          </w:tcPr>
          <w:p w14:paraId="26E7DF5D"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870B6BF" w14:textId="52542AEC"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формы участия граждан закреплены в Конституции РФ?</w:t>
            </w:r>
          </w:p>
        </w:tc>
        <w:tc>
          <w:tcPr>
            <w:tcW w:w="4682" w:type="dxa"/>
          </w:tcPr>
          <w:p w14:paraId="071F8D90" w14:textId="01FF7741"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Участие в выборах, референдумах, обращение в государственные органы.</w:t>
            </w:r>
          </w:p>
        </w:tc>
        <w:tc>
          <w:tcPr>
            <w:tcW w:w="850" w:type="dxa"/>
          </w:tcPr>
          <w:p w14:paraId="60868E6C" w14:textId="4DBE76BA"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745CFB5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2E2356A1"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2512BF85" w14:textId="4AAD2AA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08410CC3" w14:textId="77777777" w:rsidTr="00C77C59">
        <w:tblPrEx>
          <w:tblLook w:val="04A0" w:firstRow="1" w:lastRow="0" w:firstColumn="1" w:lastColumn="0" w:noHBand="0" w:noVBand="1"/>
        </w:tblPrEx>
        <w:trPr>
          <w:trHeight w:val="910"/>
        </w:trPr>
        <w:tc>
          <w:tcPr>
            <w:tcW w:w="1248" w:type="dxa"/>
          </w:tcPr>
          <w:p w14:paraId="2D9192AB"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4B485D5" w14:textId="408EB21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референдум?</w:t>
            </w:r>
          </w:p>
        </w:tc>
        <w:tc>
          <w:tcPr>
            <w:tcW w:w="4682" w:type="dxa"/>
          </w:tcPr>
          <w:p w14:paraId="5C7F22CE" w14:textId="3D52B5AF"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Форма прямого волеизъявления граждан по вопросам государственного значения.</w:t>
            </w:r>
          </w:p>
        </w:tc>
        <w:tc>
          <w:tcPr>
            <w:tcW w:w="850" w:type="dxa"/>
          </w:tcPr>
          <w:p w14:paraId="14671E4B" w14:textId="1EDDA2BA"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F597AC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6C72A3C"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5301D479" w14:textId="62EA772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287706C7" w14:textId="77777777" w:rsidTr="00C77C59">
        <w:tblPrEx>
          <w:tblLook w:val="04A0" w:firstRow="1" w:lastRow="0" w:firstColumn="1" w:lastColumn="0" w:noHBand="0" w:noVBand="1"/>
        </w:tblPrEx>
        <w:trPr>
          <w:trHeight w:val="910"/>
        </w:trPr>
        <w:tc>
          <w:tcPr>
            <w:tcW w:w="1248" w:type="dxa"/>
          </w:tcPr>
          <w:p w14:paraId="6C039DF6"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1CFD8B5" w14:textId="2910D431"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формы общественного контроля существуют в РФ?</w:t>
            </w:r>
          </w:p>
        </w:tc>
        <w:tc>
          <w:tcPr>
            <w:tcW w:w="4682" w:type="dxa"/>
          </w:tcPr>
          <w:p w14:paraId="7DB978C8" w14:textId="05A91892"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Общественные палаты, общественные советы, общественный мониторинг и экспертиза.</w:t>
            </w:r>
          </w:p>
        </w:tc>
        <w:tc>
          <w:tcPr>
            <w:tcW w:w="850" w:type="dxa"/>
          </w:tcPr>
          <w:p w14:paraId="4F5B997A" w14:textId="37B8754A"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3014CA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3E62EB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081BAAE0" w14:textId="3367291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53DFE95B" w14:textId="77777777" w:rsidTr="00C77C59">
        <w:tblPrEx>
          <w:tblLook w:val="04A0" w:firstRow="1" w:lastRow="0" w:firstColumn="1" w:lastColumn="0" w:noHBand="0" w:noVBand="1"/>
        </w:tblPrEx>
        <w:trPr>
          <w:trHeight w:val="910"/>
        </w:trPr>
        <w:tc>
          <w:tcPr>
            <w:tcW w:w="1248" w:type="dxa"/>
          </w:tcPr>
          <w:p w14:paraId="0F7A5D2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454109B" w14:textId="4320586E"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Какова роль местного самоуправления во взаимодействии государства и общества?</w:t>
            </w:r>
          </w:p>
        </w:tc>
        <w:tc>
          <w:tcPr>
            <w:tcW w:w="4682" w:type="dxa"/>
          </w:tcPr>
          <w:p w14:paraId="080E050B" w14:textId="4AED4110"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Оно обеспечивает участие населения в решении вопросов местного значения, не входящих в компетенцию государства.</w:t>
            </w:r>
          </w:p>
        </w:tc>
        <w:tc>
          <w:tcPr>
            <w:tcW w:w="850" w:type="dxa"/>
          </w:tcPr>
          <w:p w14:paraId="1CE43EB4" w14:textId="3A7868CE"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D34EE7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62AC07AA"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7B4652B5" w14:textId="27A5BF5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14E8FC7A" w14:textId="77777777" w:rsidTr="00C77C59">
        <w:tblPrEx>
          <w:tblLook w:val="04A0" w:firstRow="1" w:lastRow="0" w:firstColumn="1" w:lastColumn="0" w:noHBand="0" w:noVBand="1"/>
        </w:tblPrEx>
        <w:trPr>
          <w:trHeight w:val="910"/>
        </w:trPr>
        <w:tc>
          <w:tcPr>
            <w:tcW w:w="1248" w:type="dxa"/>
          </w:tcPr>
          <w:p w14:paraId="02D132D9"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E98526D" w14:textId="0AE5D92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означает принцип народовластия?</w:t>
            </w:r>
          </w:p>
        </w:tc>
        <w:tc>
          <w:tcPr>
            <w:tcW w:w="4682" w:type="dxa"/>
          </w:tcPr>
          <w:p w14:paraId="249EDDCB" w14:textId="2EC7AA6B"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Признание народа источником власти и участие граждан в осуществлении власти напрямую или через представителей.</w:t>
            </w:r>
          </w:p>
        </w:tc>
        <w:tc>
          <w:tcPr>
            <w:tcW w:w="850" w:type="dxa"/>
          </w:tcPr>
          <w:p w14:paraId="7DAF7615" w14:textId="3859874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0E5687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BE5B09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4F51EC74" w14:textId="05826FC4"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231702C1" w14:textId="77777777" w:rsidTr="00C77C59">
        <w:tblPrEx>
          <w:tblLook w:val="04A0" w:firstRow="1" w:lastRow="0" w:firstColumn="1" w:lastColumn="0" w:noHBand="0" w:noVBand="1"/>
        </w:tblPrEx>
        <w:trPr>
          <w:trHeight w:val="910"/>
        </w:trPr>
        <w:tc>
          <w:tcPr>
            <w:tcW w:w="1248" w:type="dxa"/>
          </w:tcPr>
          <w:p w14:paraId="3253390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BF8CE2" w14:textId="3CE1A62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права реализуются через публичные мероприятия?</w:t>
            </w:r>
          </w:p>
        </w:tc>
        <w:tc>
          <w:tcPr>
            <w:tcW w:w="4682" w:type="dxa"/>
          </w:tcPr>
          <w:p w14:paraId="788C994B" w14:textId="37AF4955"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Свобода собраний, свобода выражения мнения, право на объединения.</w:t>
            </w:r>
          </w:p>
        </w:tc>
        <w:tc>
          <w:tcPr>
            <w:tcW w:w="850" w:type="dxa"/>
          </w:tcPr>
          <w:p w14:paraId="44E1DD03" w14:textId="5DA7332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993000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47753AA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27E8A537" w14:textId="264AD12B"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42D29501" w14:textId="77777777" w:rsidTr="00C77C59">
        <w:tblPrEx>
          <w:tblLook w:val="04A0" w:firstRow="1" w:lastRow="0" w:firstColumn="1" w:lastColumn="0" w:noHBand="0" w:noVBand="1"/>
        </w:tblPrEx>
        <w:trPr>
          <w:trHeight w:val="910"/>
        </w:trPr>
        <w:tc>
          <w:tcPr>
            <w:tcW w:w="1248" w:type="dxa"/>
          </w:tcPr>
          <w:p w14:paraId="4BC6B83E"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196FDDD" w14:textId="5A9D19B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общественные слушания?</w:t>
            </w:r>
          </w:p>
        </w:tc>
        <w:tc>
          <w:tcPr>
            <w:tcW w:w="4682" w:type="dxa"/>
          </w:tcPr>
          <w:p w14:paraId="3895CADF" w14:textId="57EF9702"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Форма обсуждения проектов нормативных актов, программ и решений с участием граждан и организаций.</w:t>
            </w:r>
          </w:p>
        </w:tc>
        <w:tc>
          <w:tcPr>
            <w:tcW w:w="850" w:type="dxa"/>
          </w:tcPr>
          <w:p w14:paraId="6594A0B4" w14:textId="7261B41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74120D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0894BFC8"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11E6157A" w14:textId="6E3A6EA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339C9795" w14:textId="77777777" w:rsidTr="00C77C59">
        <w:tblPrEx>
          <w:tblLook w:val="04A0" w:firstRow="1" w:lastRow="0" w:firstColumn="1" w:lastColumn="0" w:noHBand="0" w:noVBand="1"/>
        </w:tblPrEx>
        <w:trPr>
          <w:trHeight w:val="910"/>
        </w:trPr>
        <w:tc>
          <w:tcPr>
            <w:tcW w:w="1248" w:type="dxa"/>
          </w:tcPr>
          <w:p w14:paraId="5758081A"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73BBE23" w14:textId="1D80FD4C"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Какую роль выполняют политические партии в взаимодействии общества и государства?</w:t>
            </w:r>
          </w:p>
        </w:tc>
        <w:tc>
          <w:tcPr>
            <w:tcW w:w="4682" w:type="dxa"/>
          </w:tcPr>
          <w:p w14:paraId="79FA25BE" w14:textId="788210B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Они выражают интересы граждан, участвуют в выборах, формируют общественное мнение.</w:t>
            </w:r>
          </w:p>
        </w:tc>
        <w:tc>
          <w:tcPr>
            <w:tcW w:w="850" w:type="dxa"/>
          </w:tcPr>
          <w:p w14:paraId="0C86F2D9" w14:textId="294678D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5C520F4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32035FC"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301F1605" w14:textId="3FFE3375"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1BE5E93E" w14:textId="77777777" w:rsidTr="00C77C59">
        <w:tblPrEx>
          <w:tblLook w:val="04A0" w:firstRow="1" w:lastRow="0" w:firstColumn="1" w:lastColumn="0" w:noHBand="0" w:noVBand="1"/>
        </w:tblPrEx>
        <w:trPr>
          <w:trHeight w:val="910"/>
        </w:trPr>
        <w:tc>
          <w:tcPr>
            <w:tcW w:w="1248" w:type="dxa"/>
          </w:tcPr>
          <w:p w14:paraId="0ED00164"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CD21977" w14:textId="30C840F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диалогом государства и общества?</w:t>
            </w:r>
          </w:p>
        </w:tc>
        <w:tc>
          <w:tcPr>
            <w:tcW w:w="4682" w:type="dxa"/>
          </w:tcPr>
          <w:p w14:paraId="0327D6A8" w14:textId="0D70AFE1"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Система институциональных форм и механизмов, обеспечивающих взаимное влияние и учет интересов.</w:t>
            </w:r>
          </w:p>
        </w:tc>
        <w:tc>
          <w:tcPr>
            <w:tcW w:w="850" w:type="dxa"/>
          </w:tcPr>
          <w:p w14:paraId="2A629824" w14:textId="0F95FF6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180EB86E"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07C615A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23735DE5" w14:textId="2D8D7C6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B4DF8B5" w14:textId="77777777" w:rsidTr="00C77C59">
        <w:tblPrEx>
          <w:tblLook w:val="04A0" w:firstRow="1" w:lastRow="0" w:firstColumn="1" w:lastColumn="0" w:noHBand="0" w:noVBand="1"/>
        </w:tblPrEx>
        <w:trPr>
          <w:trHeight w:val="910"/>
        </w:trPr>
        <w:tc>
          <w:tcPr>
            <w:tcW w:w="1248" w:type="dxa"/>
          </w:tcPr>
          <w:p w14:paraId="280A46F0"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D5024E1" w14:textId="3717F90B"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международные стандарты влияют на формы взаимодействия государства и общества?</w:t>
            </w:r>
          </w:p>
        </w:tc>
        <w:tc>
          <w:tcPr>
            <w:tcW w:w="4682" w:type="dxa"/>
          </w:tcPr>
          <w:p w14:paraId="76A38E59" w14:textId="2DB9FE94"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Они закрепляют права на участие, свободу собраний и ассоциаций, обязательные для соблюдения государством.</w:t>
            </w:r>
          </w:p>
        </w:tc>
        <w:tc>
          <w:tcPr>
            <w:tcW w:w="850" w:type="dxa"/>
          </w:tcPr>
          <w:p w14:paraId="7B98D886" w14:textId="087420E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8A0AB0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06CE6751"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Формы взаимодействия государства и гражданского </w:t>
            </w:r>
            <w:r w:rsidRPr="001B3CD6">
              <w:rPr>
                <w:rFonts w:ascii="Times New Roman" w:hAnsi="Times New Roman" w:cs="Times New Roman"/>
                <w:sz w:val="24"/>
                <w:szCs w:val="24"/>
              </w:rPr>
              <w:lastRenderedPageBreak/>
              <w:t>общества в Российской Федерации</w:t>
            </w:r>
          </w:p>
          <w:p w14:paraId="31B797F9" w14:textId="61B31DD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38F9B6FC" w14:textId="77777777" w:rsidTr="00C77C59">
        <w:tblPrEx>
          <w:tblLook w:val="04A0" w:firstRow="1" w:lastRow="0" w:firstColumn="1" w:lastColumn="0" w:noHBand="0" w:noVBand="1"/>
        </w:tblPrEx>
        <w:trPr>
          <w:trHeight w:val="910"/>
        </w:trPr>
        <w:tc>
          <w:tcPr>
            <w:tcW w:w="1248" w:type="dxa"/>
          </w:tcPr>
          <w:p w14:paraId="22DEE175"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B7C1B5F" w14:textId="5368369A"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означает принцип гласности в формах взаимодействия?</w:t>
            </w:r>
          </w:p>
        </w:tc>
        <w:tc>
          <w:tcPr>
            <w:tcW w:w="4682" w:type="dxa"/>
          </w:tcPr>
          <w:p w14:paraId="4332EB7F" w14:textId="60038CAF"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Обеспечение открытости и прозрачности деятельности органов власти для общества.</w:t>
            </w:r>
          </w:p>
        </w:tc>
        <w:tc>
          <w:tcPr>
            <w:tcW w:w="850" w:type="dxa"/>
          </w:tcPr>
          <w:p w14:paraId="138134C4" w14:textId="6A2036BB"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72CBFE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4ACB5F88"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5ED1FD92" w14:textId="565B1B1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41A0E5C6" w14:textId="77777777" w:rsidTr="00C77C59">
        <w:tblPrEx>
          <w:tblLook w:val="04A0" w:firstRow="1" w:lastRow="0" w:firstColumn="1" w:lastColumn="0" w:noHBand="0" w:noVBand="1"/>
        </w:tblPrEx>
        <w:trPr>
          <w:trHeight w:val="910"/>
        </w:trPr>
        <w:tc>
          <w:tcPr>
            <w:tcW w:w="1248" w:type="dxa"/>
          </w:tcPr>
          <w:p w14:paraId="1AEB409B"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E1A4D41" w14:textId="0338EE2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формы участия граждан относятся к правотворческим?</w:t>
            </w:r>
          </w:p>
        </w:tc>
        <w:tc>
          <w:tcPr>
            <w:tcW w:w="4682" w:type="dxa"/>
          </w:tcPr>
          <w:p w14:paraId="6212935F" w14:textId="3A14A961"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Инициатива проведения референдума, участие в публичных слушаниях, гражданская законодательная инициатива.</w:t>
            </w:r>
          </w:p>
        </w:tc>
        <w:tc>
          <w:tcPr>
            <w:tcW w:w="850" w:type="dxa"/>
          </w:tcPr>
          <w:p w14:paraId="7DAC9EC4" w14:textId="70E08FD4"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2BE7F7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012C38C5"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6253BDB0" w14:textId="41C52A3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5960A3E0" w14:textId="77777777" w:rsidTr="00C77C59">
        <w:tblPrEx>
          <w:tblLook w:val="04A0" w:firstRow="1" w:lastRow="0" w:firstColumn="1" w:lastColumn="0" w:noHBand="0" w:noVBand="1"/>
        </w:tblPrEx>
        <w:trPr>
          <w:trHeight w:val="910"/>
        </w:trPr>
        <w:tc>
          <w:tcPr>
            <w:tcW w:w="1248" w:type="dxa"/>
          </w:tcPr>
          <w:p w14:paraId="6D6BE3DB"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F1135A7" w14:textId="45B2C0F6"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разница между императивными и консультативными формами взаимодействия?</w:t>
            </w:r>
          </w:p>
        </w:tc>
        <w:tc>
          <w:tcPr>
            <w:tcW w:w="4682" w:type="dxa"/>
          </w:tcPr>
          <w:p w14:paraId="3244337E" w14:textId="75A17C39"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Императивные формы предполагают обязательность решений (выборы, референдумы), консультативные — носят рекомендательный характер (слушания, консультации).</w:t>
            </w:r>
          </w:p>
        </w:tc>
        <w:tc>
          <w:tcPr>
            <w:tcW w:w="850" w:type="dxa"/>
          </w:tcPr>
          <w:p w14:paraId="7D782ADB" w14:textId="71FAA76E"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17C87AB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01187299"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06111BB5" w14:textId="05F9B73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3DCD7415" w14:textId="77777777" w:rsidTr="00C77C59">
        <w:tblPrEx>
          <w:tblLook w:val="04A0" w:firstRow="1" w:lastRow="0" w:firstColumn="1" w:lastColumn="0" w:noHBand="0" w:noVBand="1"/>
        </w:tblPrEx>
        <w:trPr>
          <w:trHeight w:val="910"/>
        </w:trPr>
        <w:tc>
          <w:tcPr>
            <w:tcW w:w="1248" w:type="dxa"/>
          </w:tcPr>
          <w:p w14:paraId="4DCEA3AF"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B6A44DF" w14:textId="4F279543"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Какую роль играют обращения граждан в формировании государственной политики?</w:t>
            </w:r>
          </w:p>
        </w:tc>
        <w:tc>
          <w:tcPr>
            <w:tcW w:w="4682" w:type="dxa"/>
          </w:tcPr>
          <w:p w14:paraId="06E0DFC1" w14:textId="3C95FD3D"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Они позволяют учитывать мнение населения и корректировать деятельность органов власти.</w:t>
            </w:r>
          </w:p>
        </w:tc>
        <w:tc>
          <w:tcPr>
            <w:tcW w:w="850" w:type="dxa"/>
          </w:tcPr>
          <w:p w14:paraId="7BF4A030" w14:textId="15A623A4"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6496B4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39A6929C"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72B250AA" w14:textId="501156D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02561E25" w14:textId="77777777" w:rsidTr="00C77C59">
        <w:tblPrEx>
          <w:tblLook w:val="04A0" w:firstRow="1" w:lastRow="0" w:firstColumn="1" w:lastColumn="0" w:noHBand="0" w:noVBand="1"/>
        </w:tblPrEx>
        <w:trPr>
          <w:trHeight w:val="910"/>
        </w:trPr>
        <w:tc>
          <w:tcPr>
            <w:tcW w:w="1248" w:type="dxa"/>
          </w:tcPr>
          <w:p w14:paraId="4E867713"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92EB32" w14:textId="6120D51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публичной инициативой?</w:t>
            </w:r>
          </w:p>
        </w:tc>
        <w:tc>
          <w:tcPr>
            <w:tcW w:w="4682" w:type="dxa"/>
          </w:tcPr>
          <w:p w14:paraId="7A55A817" w14:textId="439BBB95"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Форма участия граждан в принятии решений путем внесения предложений и обсуждения проектов актов.</w:t>
            </w:r>
          </w:p>
        </w:tc>
        <w:tc>
          <w:tcPr>
            <w:tcW w:w="850" w:type="dxa"/>
          </w:tcPr>
          <w:p w14:paraId="431E6CC5" w14:textId="21B213A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04D117B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6488B19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013FA97F" w14:textId="6C1FAD6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2B105FAB" w14:textId="77777777" w:rsidTr="00C77C59">
        <w:tblPrEx>
          <w:tblLook w:val="04A0" w:firstRow="1" w:lastRow="0" w:firstColumn="1" w:lastColumn="0" w:noHBand="0" w:noVBand="1"/>
        </w:tblPrEx>
        <w:trPr>
          <w:trHeight w:val="910"/>
        </w:trPr>
        <w:tc>
          <w:tcPr>
            <w:tcW w:w="1248" w:type="dxa"/>
          </w:tcPr>
          <w:p w14:paraId="5735FF58"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D91B041" w14:textId="48781001"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Какая роль профсоюзов и общественных объединений во взаимодействии с государством?</w:t>
            </w:r>
          </w:p>
        </w:tc>
        <w:tc>
          <w:tcPr>
            <w:tcW w:w="4682" w:type="dxa"/>
          </w:tcPr>
          <w:p w14:paraId="69238CEB" w14:textId="410ADE24"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Они защищают интересы граждан, участвуют в законотворчестве и общественном контроле.</w:t>
            </w:r>
          </w:p>
        </w:tc>
        <w:tc>
          <w:tcPr>
            <w:tcW w:w="850" w:type="dxa"/>
          </w:tcPr>
          <w:p w14:paraId="13E21560" w14:textId="47A80B8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4024E6E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62BBF321"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635ABCF8" w14:textId="63D6839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7BD4BC70" w14:textId="77777777" w:rsidTr="00C77C59">
        <w:tblPrEx>
          <w:tblLook w:val="04A0" w:firstRow="1" w:lastRow="0" w:firstColumn="1" w:lastColumn="0" w:noHBand="0" w:noVBand="1"/>
        </w:tblPrEx>
        <w:trPr>
          <w:trHeight w:val="910"/>
        </w:trPr>
        <w:tc>
          <w:tcPr>
            <w:tcW w:w="1248" w:type="dxa"/>
          </w:tcPr>
          <w:p w14:paraId="701A7ACD"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2E5F745" w14:textId="58F8D48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существуют правовые гарантии реализации форм взаимодействия?</w:t>
            </w:r>
          </w:p>
        </w:tc>
        <w:tc>
          <w:tcPr>
            <w:tcW w:w="4682" w:type="dxa"/>
          </w:tcPr>
          <w:p w14:paraId="0B4BE205" w14:textId="5CFD595D"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Конституционные и законодательные закрепления прав граждан на участие, судебная защита нарушенных прав.</w:t>
            </w:r>
          </w:p>
        </w:tc>
        <w:tc>
          <w:tcPr>
            <w:tcW w:w="850" w:type="dxa"/>
          </w:tcPr>
          <w:p w14:paraId="792A8605" w14:textId="14CE7C61"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2B08B1D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079A6AC2"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6F647476" w14:textId="6C3C080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168BF9DC" w14:textId="77777777" w:rsidTr="00C77C59">
        <w:tblPrEx>
          <w:tblLook w:val="04A0" w:firstRow="1" w:lastRow="0" w:firstColumn="1" w:lastColumn="0" w:noHBand="0" w:noVBand="1"/>
        </w:tblPrEx>
        <w:trPr>
          <w:trHeight w:val="910"/>
        </w:trPr>
        <w:tc>
          <w:tcPr>
            <w:tcW w:w="1248" w:type="dxa"/>
          </w:tcPr>
          <w:p w14:paraId="4C00B0A2"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185103E" w14:textId="7E5A325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Каковы последствия нарушения порядка проведения публичных мероприятий?</w:t>
            </w:r>
          </w:p>
        </w:tc>
        <w:tc>
          <w:tcPr>
            <w:tcW w:w="4682" w:type="dxa"/>
          </w:tcPr>
          <w:p w14:paraId="78CCE8BF" w14:textId="6549AFC8"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Они могут повлечь административную или уголовную ответственность организаторов и участников.</w:t>
            </w:r>
          </w:p>
        </w:tc>
        <w:tc>
          <w:tcPr>
            <w:tcW w:w="850" w:type="dxa"/>
          </w:tcPr>
          <w:p w14:paraId="6809D980" w14:textId="50865C4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3A12B93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7B582182"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5CE9F5EA" w14:textId="46C05B9E"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4DF5823E" w14:textId="77777777" w:rsidTr="00C77C59">
        <w:tblPrEx>
          <w:tblLook w:val="04A0" w:firstRow="1" w:lastRow="0" w:firstColumn="1" w:lastColumn="0" w:noHBand="0" w:noVBand="1"/>
        </w:tblPrEx>
        <w:trPr>
          <w:trHeight w:val="910"/>
        </w:trPr>
        <w:tc>
          <w:tcPr>
            <w:tcW w:w="1248" w:type="dxa"/>
          </w:tcPr>
          <w:p w14:paraId="6B3420B1"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9D72408" w14:textId="56E981D1"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формы взаимодействия государства и гражданского общества?</w:t>
            </w:r>
          </w:p>
        </w:tc>
        <w:tc>
          <w:tcPr>
            <w:tcW w:w="4682" w:type="dxa"/>
          </w:tcPr>
          <w:p w14:paraId="5D8E18F4" w14:textId="572619EC"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Это установленные законом способы участия граждан и их объединений в публичной жизни и в процессе принятия решений государством.</w:t>
            </w:r>
          </w:p>
        </w:tc>
        <w:tc>
          <w:tcPr>
            <w:tcW w:w="850" w:type="dxa"/>
          </w:tcPr>
          <w:p w14:paraId="2F601E83" w14:textId="4D8EA466"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4E92D2F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71B3B693"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157F4136" w14:textId="5A1402E4"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7B9C7094" w14:textId="77777777" w:rsidTr="00C77C59">
        <w:tblPrEx>
          <w:tblLook w:val="04A0" w:firstRow="1" w:lastRow="0" w:firstColumn="1" w:lastColumn="0" w:noHBand="0" w:noVBand="1"/>
        </w:tblPrEx>
        <w:trPr>
          <w:trHeight w:val="910"/>
        </w:trPr>
        <w:tc>
          <w:tcPr>
            <w:tcW w:w="1248" w:type="dxa"/>
          </w:tcPr>
          <w:p w14:paraId="2D1FB6E2"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4B7C4B5" w14:textId="6BBD5B4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основные формы непосредственной демократии.</w:t>
            </w:r>
          </w:p>
        </w:tc>
        <w:tc>
          <w:tcPr>
            <w:tcW w:w="4682" w:type="dxa"/>
          </w:tcPr>
          <w:p w14:paraId="09022DF9" w14:textId="5A62DBBA"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Выборы и референдум.</w:t>
            </w:r>
          </w:p>
        </w:tc>
        <w:tc>
          <w:tcPr>
            <w:tcW w:w="850" w:type="dxa"/>
          </w:tcPr>
          <w:p w14:paraId="33AA513F" w14:textId="7445B50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ПК-2</w:t>
            </w:r>
          </w:p>
        </w:tc>
        <w:tc>
          <w:tcPr>
            <w:tcW w:w="3969" w:type="dxa"/>
          </w:tcPr>
          <w:p w14:paraId="66A4A58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Б1.В.08</w:t>
            </w:r>
          </w:p>
          <w:p w14:paraId="556F5F6C"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Формы взаимодействия государства и гражданского общества в Российской Федерации</w:t>
            </w:r>
          </w:p>
          <w:p w14:paraId="27FBA2AC" w14:textId="7286DD5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2A7B2461" w14:textId="77777777" w:rsidTr="00C77C59">
        <w:tblPrEx>
          <w:tblLook w:val="04A0" w:firstRow="1" w:lastRow="0" w:firstColumn="1" w:lastColumn="0" w:noHBand="0" w:noVBand="1"/>
        </w:tblPrEx>
        <w:trPr>
          <w:trHeight w:val="910"/>
        </w:trPr>
        <w:tc>
          <w:tcPr>
            <w:tcW w:w="1248" w:type="dxa"/>
          </w:tcPr>
          <w:p w14:paraId="1C88350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0671819" w14:textId="6D80612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Дайте определение должностного преступления.</w:t>
            </w:r>
          </w:p>
        </w:tc>
        <w:tc>
          <w:tcPr>
            <w:tcW w:w="4682" w:type="dxa"/>
          </w:tcPr>
          <w:p w14:paraId="7E1446A7" w14:textId="711C29F9"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Это преступление, посягающее на нормальную деятельность органов государственной власти, местного самоуправления, государственных и муниципальных учреждений, совершаемое должностными лицами.</w:t>
            </w:r>
          </w:p>
        </w:tc>
        <w:tc>
          <w:tcPr>
            <w:tcW w:w="850" w:type="dxa"/>
          </w:tcPr>
          <w:p w14:paraId="6AE7711F" w14:textId="60832BC4"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BD8213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D7E0FB1"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4BEBA739" w14:textId="365191F9"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046684DD" w14:textId="77777777" w:rsidTr="00C77C59">
        <w:tblPrEx>
          <w:tblLook w:val="04A0" w:firstRow="1" w:lastRow="0" w:firstColumn="1" w:lastColumn="0" w:noHBand="0" w:noVBand="1"/>
        </w:tblPrEx>
        <w:trPr>
          <w:trHeight w:val="910"/>
        </w:trPr>
        <w:tc>
          <w:tcPr>
            <w:tcW w:w="1248" w:type="dxa"/>
          </w:tcPr>
          <w:p w14:paraId="1ABDF7DC"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4DA7084" w14:textId="2332F73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Перечислите виды должностных преступлений по УК РФ.</w:t>
            </w:r>
          </w:p>
        </w:tc>
        <w:tc>
          <w:tcPr>
            <w:tcW w:w="4682" w:type="dxa"/>
          </w:tcPr>
          <w:p w14:paraId="4B1B3744" w14:textId="7542B9DE"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Злоупотребление должностными полномочиями, превышение должностных полномочий, халатность, служебный подлог, получение и дача взятки, посредничество во взяточничестве, коммерческий подкуп и др.</w:t>
            </w:r>
          </w:p>
        </w:tc>
        <w:tc>
          <w:tcPr>
            <w:tcW w:w="850" w:type="dxa"/>
          </w:tcPr>
          <w:p w14:paraId="6E241832" w14:textId="1BE15F0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D25C0E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1C675516"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79C136F6" w14:textId="7A04830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4083CD44" w14:textId="77777777" w:rsidTr="00C77C59">
        <w:tblPrEx>
          <w:tblLook w:val="04A0" w:firstRow="1" w:lastRow="0" w:firstColumn="1" w:lastColumn="0" w:noHBand="0" w:noVBand="1"/>
        </w:tblPrEx>
        <w:trPr>
          <w:trHeight w:val="910"/>
        </w:trPr>
        <w:tc>
          <w:tcPr>
            <w:tcW w:w="1248" w:type="dxa"/>
          </w:tcPr>
          <w:p w14:paraId="5621AFF8"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5688FBD" w14:textId="3007603E"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признаки должностного лица в уголовном праве.</w:t>
            </w:r>
          </w:p>
        </w:tc>
        <w:tc>
          <w:tcPr>
            <w:tcW w:w="4682" w:type="dxa"/>
          </w:tcPr>
          <w:p w14:paraId="775F2CE9" w14:textId="2603F60E"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Лицо, выполняющее функции представителя власти либо организационно-распорядительные или административно-хозяйственные функции в государственных или муниципальных органах и учреждениях.</w:t>
            </w:r>
          </w:p>
        </w:tc>
        <w:tc>
          <w:tcPr>
            <w:tcW w:w="850" w:type="dxa"/>
          </w:tcPr>
          <w:p w14:paraId="194ACC06" w14:textId="01032E2A"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465ADD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5BCAE686"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390665D" w14:textId="678F42A0" w:rsidR="008E2995" w:rsidRPr="001B3CD6" w:rsidRDefault="008E2995" w:rsidP="001B3CD6">
            <w:pPr>
              <w:tabs>
                <w:tab w:val="left" w:pos="709"/>
              </w:tabs>
              <w:spacing w:after="0" w:line="240" w:lineRule="auto"/>
              <w:ind w:left="102"/>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p w14:paraId="6581D2E0" w14:textId="35B3D980"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39B4E025" w14:textId="77777777" w:rsidTr="00C77C59">
        <w:tblPrEx>
          <w:tblLook w:val="04A0" w:firstRow="1" w:lastRow="0" w:firstColumn="1" w:lastColumn="0" w:noHBand="0" w:noVBand="1"/>
        </w:tblPrEx>
        <w:trPr>
          <w:trHeight w:val="910"/>
        </w:trPr>
        <w:tc>
          <w:tcPr>
            <w:tcW w:w="1248" w:type="dxa"/>
          </w:tcPr>
          <w:p w14:paraId="4A845C32"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2D1D83C" w14:textId="2B97FED9"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состоит отличие злоупотребления от превышения должностных полномочий?</w:t>
            </w:r>
          </w:p>
        </w:tc>
        <w:tc>
          <w:tcPr>
            <w:tcW w:w="4682" w:type="dxa"/>
          </w:tcPr>
          <w:p w14:paraId="5761491E" w14:textId="01189B02"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Злоупотребление — использование полномочий вопреки интересам службы; превышение — совершение действий, явно выходящих за пределы полномочий.</w:t>
            </w:r>
          </w:p>
        </w:tc>
        <w:tc>
          <w:tcPr>
            <w:tcW w:w="850" w:type="dxa"/>
          </w:tcPr>
          <w:p w14:paraId="4A3EDD23" w14:textId="27FF5CD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E7946C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3D9DC08C"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8B66E5D" w14:textId="11E852F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427CE9E0" w14:textId="77777777" w:rsidTr="00C77C59">
        <w:tblPrEx>
          <w:tblLook w:val="04A0" w:firstRow="1" w:lastRow="0" w:firstColumn="1" w:lastColumn="0" w:noHBand="0" w:noVBand="1"/>
        </w:tblPrEx>
        <w:trPr>
          <w:trHeight w:val="910"/>
        </w:trPr>
        <w:tc>
          <w:tcPr>
            <w:tcW w:w="1248" w:type="dxa"/>
          </w:tcPr>
          <w:p w14:paraId="64C5D22E"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41D2566" w14:textId="0A99780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Объясните состав преступления халатности.</w:t>
            </w:r>
          </w:p>
        </w:tc>
        <w:tc>
          <w:tcPr>
            <w:tcW w:w="4682" w:type="dxa"/>
          </w:tcPr>
          <w:p w14:paraId="3D30891B" w14:textId="3C9E744E"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Неисполнение или ненадлежащее исполнение должностным лицом своих обязанностей вследствие недобросовестного или небрежного отношения к службе, повлекшее существенный вред.</w:t>
            </w:r>
          </w:p>
        </w:tc>
        <w:tc>
          <w:tcPr>
            <w:tcW w:w="850" w:type="dxa"/>
          </w:tcPr>
          <w:p w14:paraId="0A089C7D" w14:textId="25E0A8AB"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4BBDABC"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05C3209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07682C6C" w14:textId="7B07812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00F10A23" w14:textId="77777777" w:rsidTr="00C77C59">
        <w:tblPrEx>
          <w:tblLook w:val="04A0" w:firstRow="1" w:lastRow="0" w:firstColumn="1" w:lastColumn="0" w:noHBand="0" w:noVBand="1"/>
        </w:tblPrEx>
        <w:trPr>
          <w:trHeight w:val="910"/>
        </w:trPr>
        <w:tc>
          <w:tcPr>
            <w:tcW w:w="1248" w:type="dxa"/>
          </w:tcPr>
          <w:p w14:paraId="7E9A7F08"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80841E2" w14:textId="36B37F7D"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является предметом взяточничества?</w:t>
            </w:r>
          </w:p>
        </w:tc>
        <w:tc>
          <w:tcPr>
            <w:tcW w:w="4682" w:type="dxa"/>
          </w:tcPr>
          <w:p w14:paraId="3FD424D6" w14:textId="1F2EB04F"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Деньги, ценные бумаги, иное имущество, услуги имущественного характера или предоставление прав имущественного характера.</w:t>
            </w:r>
          </w:p>
        </w:tc>
        <w:tc>
          <w:tcPr>
            <w:tcW w:w="850" w:type="dxa"/>
          </w:tcPr>
          <w:p w14:paraId="48960640" w14:textId="5D2E8EA1"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B4C95B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54174C9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3E7A9D4B" w14:textId="79F47B95"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1902611C" w14:textId="77777777" w:rsidTr="00C77C59">
        <w:tblPrEx>
          <w:tblLook w:val="04A0" w:firstRow="1" w:lastRow="0" w:firstColumn="1" w:lastColumn="0" w:noHBand="0" w:noVBand="1"/>
        </w:tblPrEx>
        <w:trPr>
          <w:trHeight w:val="910"/>
        </w:trPr>
        <w:tc>
          <w:tcPr>
            <w:tcW w:w="1248" w:type="dxa"/>
          </w:tcPr>
          <w:p w14:paraId="7ABDEC1B"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317AFF5" w14:textId="5E229EB6"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Перечислите квалифицирующие признаки получения взятки.</w:t>
            </w:r>
          </w:p>
        </w:tc>
        <w:tc>
          <w:tcPr>
            <w:tcW w:w="4682" w:type="dxa"/>
          </w:tcPr>
          <w:p w14:paraId="1EC6366D" w14:textId="712F9F5B"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Получение взятки в значительном, крупном и особо крупном размере; получение взятки группой лиц; с вымогательством взятки и др.</w:t>
            </w:r>
          </w:p>
        </w:tc>
        <w:tc>
          <w:tcPr>
            <w:tcW w:w="850" w:type="dxa"/>
          </w:tcPr>
          <w:p w14:paraId="3522C712" w14:textId="4B014DD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DAC90C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03B4329"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123BBE5B" w14:textId="39E2C8E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31F56E82" w14:textId="77777777" w:rsidTr="00C77C59">
        <w:tblPrEx>
          <w:tblLook w:val="04A0" w:firstRow="1" w:lastRow="0" w:firstColumn="1" w:lastColumn="0" w:noHBand="0" w:noVBand="1"/>
        </w:tblPrEx>
        <w:trPr>
          <w:trHeight w:val="910"/>
        </w:trPr>
        <w:tc>
          <w:tcPr>
            <w:tcW w:w="1248" w:type="dxa"/>
          </w:tcPr>
          <w:p w14:paraId="1B5C2B0D"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9EC3FF4" w14:textId="0C13D440"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заключается посредничество во взяточничестве?</w:t>
            </w:r>
          </w:p>
        </w:tc>
        <w:tc>
          <w:tcPr>
            <w:tcW w:w="4682" w:type="dxa"/>
          </w:tcPr>
          <w:p w14:paraId="375E5041" w14:textId="6FC255FE"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Передача взятки по поручению взяткодателя или взяткополучателя, либо иное содействие в их договоренности и реализации передачи взятки.</w:t>
            </w:r>
          </w:p>
        </w:tc>
        <w:tc>
          <w:tcPr>
            <w:tcW w:w="850" w:type="dxa"/>
          </w:tcPr>
          <w:p w14:paraId="38399492" w14:textId="0D69DAB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467BE1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3AF3783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14057F68" w14:textId="4DFDB2F9"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0C134669" w14:textId="77777777" w:rsidTr="00C77C59">
        <w:tblPrEx>
          <w:tblLook w:val="04A0" w:firstRow="1" w:lastRow="0" w:firstColumn="1" w:lastColumn="0" w:noHBand="0" w:noVBand="1"/>
        </w:tblPrEx>
        <w:trPr>
          <w:trHeight w:val="910"/>
        </w:trPr>
        <w:tc>
          <w:tcPr>
            <w:tcW w:w="1248" w:type="dxa"/>
          </w:tcPr>
          <w:p w14:paraId="3778BF53"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E50B084" w14:textId="30F7CE6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Объясните отличие коммерческого подкупа от взятки.</w:t>
            </w:r>
          </w:p>
        </w:tc>
        <w:tc>
          <w:tcPr>
            <w:tcW w:w="4682" w:type="dxa"/>
          </w:tcPr>
          <w:p w14:paraId="689077DD" w14:textId="2DB558C6"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Коммерческий подкуп совершается в коммерческих и иных организациях, не относящихся к государственным или муниципальным органам, тогда как взятка — в сфере публичной власти.</w:t>
            </w:r>
          </w:p>
        </w:tc>
        <w:tc>
          <w:tcPr>
            <w:tcW w:w="850" w:type="dxa"/>
          </w:tcPr>
          <w:p w14:paraId="0953572B" w14:textId="211B6F3C"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784BC3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A3488BA"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5D43C617" w14:textId="4C6E3B1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78003542" w14:textId="77777777" w:rsidTr="00C77C59">
        <w:tblPrEx>
          <w:tblLook w:val="04A0" w:firstRow="1" w:lastRow="0" w:firstColumn="1" w:lastColumn="0" w:noHBand="0" w:noVBand="1"/>
        </w:tblPrEx>
        <w:trPr>
          <w:trHeight w:val="910"/>
        </w:trPr>
        <w:tc>
          <w:tcPr>
            <w:tcW w:w="1248" w:type="dxa"/>
          </w:tcPr>
          <w:p w14:paraId="6B2CBBCD"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E2DA401" w14:textId="3487195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условия освобождения лица, давшего взятку, от уголовной ответственности.</w:t>
            </w:r>
          </w:p>
        </w:tc>
        <w:tc>
          <w:tcPr>
            <w:tcW w:w="4682" w:type="dxa"/>
          </w:tcPr>
          <w:p w14:paraId="27F99002" w14:textId="3DE37EC3"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Активное способствование раскрытию и расследованию преступления, добровольное сообщение о случившемся до возбуждения уголовного дела.</w:t>
            </w:r>
          </w:p>
        </w:tc>
        <w:tc>
          <w:tcPr>
            <w:tcW w:w="850" w:type="dxa"/>
          </w:tcPr>
          <w:p w14:paraId="2C1667CE" w14:textId="5B82D11C"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BDE7E9C"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1ABED8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729923D2" w14:textId="44DA9CC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242CAC78" w14:textId="77777777" w:rsidTr="00C77C59">
        <w:tblPrEx>
          <w:tblLook w:val="04A0" w:firstRow="1" w:lastRow="0" w:firstColumn="1" w:lastColumn="0" w:noHBand="0" w:noVBand="1"/>
        </w:tblPrEx>
        <w:trPr>
          <w:trHeight w:val="910"/>
        </w:trPr>
        <w:tc>
          <w:tcPr>
            <w:tcW w:w="1248" w:type="dxa"/>
          </w:tcPr>
          <w:p w14:paraId="2AC2AED0"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9B93ABB" w14:textId="77C7081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Дайте определение служебного подлога.</w:t>
            </w:r>
          </w:p>
        </w:tc>
        <w:tc>
          <w:tcPr>
            <w:tcW w:w="4682" w:type="dxa"/>
          </w:tcPr>
          <w:p w14:paraId="220ED142" w14:textId="298E6892"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Внесение должностным лицом заведомо ложных сведений в официальные документы или внесение исправлений, искажающих их действительное содержание.</w:t>
            </w:r>
          </w:p>
        </w:tc>
        <w:tc>
          <w:tcPr>
            <w:tcW w:w="850" w:type="dxa"/>
          </w:tcPr>
          <w:p w14:paraId="2D7E82BB" w14:textId="574E7996"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768046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C7D52D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96A0AC9" w14:textId="21874B9D"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541A2EB4" w14:textId="77777777" w:rsidTr="00C77C59">
        <w:tblPrEx>
          <w:tblLook w:val="04A0" w:firstRow="1" w:lastRow="0" w:firstColumn="1" w:lastColumn="0" w:noHBand="0" w:noVBand="1"/>
        </w:tblPrEx>
        <w:trPr>
          <w:trHeight w:val="265"/>
        </w:trPr>
        <w:tc>
          <w:tcPr>
            <w:tcW w:w="1248" w:type="dxa"/>
          </w:tcPr>
          <w:p w14:paraId="32594C0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6C68262" w14:textId="789B537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Объясните особенности квалификации нецелевого расходования бюджетных средств.</w:t>
            </w:r>
          </w:p>
        </w:tc>
        <w:tc>
          <w:tcPr>
            <w:tcW w:w="4682" w:type="dxa"/>
          </w:tcPr>
          <w:p w14:paraId="2884BB46" w14:textId="79DD221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Использование бюджетных средств не по прямому назначению, предусмотренному законом или иным правовым актом, если это повлекло причинение существенного вреда.</w:t>
            </w:r>
          </w:p>
        </w:tc>
        <w:tc>
          <w:tcPr>
            <w:tcW w:w="850" w:type="dxa"/>
          </w:tcPr>
          <w:p w14:paraId="071145D3" w14:textId="3371B8ED"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8F562E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8DFE7B8"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3CB05784" w14:textId="032240E5"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63DAF93F" w14:textId="77777777" w:rsidTr="00C77C59">
        <w:tblPrEx>
          <w:tblLook w:val="04A0" w:firstRow="1" w:lastRow="0" w:firstColumn="1" w:lastColumn="0" w:noHBand="0" w:noVBand="1"/>
        </w:tblPrEx>
        <w:trPr>
          <w:trHeight w:val="910"/>
        </w:trPr>
        <w:tc>
          <w:tcPr>
            <w:tcW w:w="1248" w:type="dxa"/>
          </w:tcPr>
          <w:p w14:paraId="2A01CB09"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1D6DD05" w14:textId="2CD03D9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преступления относятся к посягательствам на основы конституционного строя?</w:t>
            </w:r>
          </w:p>
        </w:tc>
        <w:tc>
          <w:tcPr>
            <w:tcW w:w="4682" w:type="dxa"/>
          </w:tcPr>
          <w:p w14:paraId="4AE9C240" w14:textId="4BD73CAB"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Посягательство на жизнь государственного или общественного деятеля, насильственный захват или удержание </w:t>
            </w:r>
            <w:r w:rsidRPr="001B3CD6">
              <w:rPr>
                <w:rFonts w:ascii="Times New Roman" w:hAnsi="Times New Roman" w:cs="Times New Roman"/>
                <w:sz w:val="24"/>
                <w:szCs w:val="24"/>
              </w:rPr>
              <w:lastRenderedPageBreak/>
              <w:t>власти, вооруженный мятеж.</w:t>
            </w:r>
          </w:p>
        </w:tc>
        <w:tc>
          <w:tcPr>
            <w:tcW w:w="850" w:type="dxa"/>
          </w:tcPr>
          <w:p w14:paraId="04CDE0A4" w14:textId="1B3F472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ПК-2</w:t>
            </w:r>
          </w:p>
        </w:tc>
        <w:tc>
          <w:tcPr>
            <w:tcW w:w="3969" w:type="dxa"/>
          </w:tcPr>
          <w:p w14:paraId="7C4EAB8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11762A2"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Уголовная ответственность за правонарушения в сфере </w:t>
            </w:r>
            <w:r w:rsidRPr="001B3CD6">
              <w:rPr>
                <w:rFonts w:ascii="Times New Roman" w:hAnsi="Times New Roman" w:cs="Times New Roman"/>
                <w:sz w:val="24"/>
                <w:szCs w:val="24"/>
              </w:rPr>
              <w:lastRenderedPageBreak/>
              <w:t>государственной и муниципальной власти</w:t>
            </w:r>
          </w:p>
          <w:p w14:paraId="692FA507" w14:textId="7430CEB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324117D0" w14:textId="77777777" w:rsidTr="00C77C59">
        <w:tblPrEx>
          <w:tblLook w:val="04A0" w:firstRow="1" w:lastRow="0" w:firstColumn="1" w:lastColumn="0" w:noHBand="0" w:noVBand="1"/>
        </w:tblPrEx>
        <w:trPr>
          <w:trHeight w:val="910"/>
        </w:trPr>
        <w:tc>
          <w:tcPr>
            <w:tcW w:w="1248" w:type="dxa"/>
          </w:tcPr>
          <w:p w14:paraId="09BEF6A2"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E0867AF" w14:textId="6599BDF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квалифицируется посягательство на жизнь государственного деятеля?</w:t>
            </w:r>
          </w:p>
        </w:tc>
        <w:tc>
          <w:tcPr>
            <w:tcW w:w="4682" w:type="dxa"/>
          </w:tcPr>
          <w:p w14:paraId="237EA5AE" w14:textId="5619B746"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Как террористический акт или отдельное преступление против основ конституционного строя и безопасности государства (ст. 277 УК РФ).</w:t>
            </w:r>
          </w:p>
        </w:tc>
        <w:tc>
          <w:tcPr>
            <w:tcW w:w="850" w:type="dxa"/>
          </w:tcPr>
          <w:p w14:paraId="4CA6B67D" w14:textId="3398CCA6"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D9D1F0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FBC974C"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32B3AEAE" w14:textId="6D46055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3377CCF4" w14:textId="77777777" w:rsidTr="00C77C59">
        <w:tblPrEx>
          <w:tblLook w:val="04A0" w:firstRow="1" w:lastRow="0" w:firstColumn="1" w:lastColumn="0" w:noHBand="0" w:noVBand="1"/>
        </w:tblPrEx>
        <w:trPr>
          <w:trHeight w:val="910"/>
        </w:trPr>
        <w:tc>
          <w:tcPr>
            <w:tcW w:w="1248" w:type="dxa"/>
          </w:tcPr>
          <w:p w14:paraId="74426D58"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369BE15" w14:textId="07EFDC71"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субъектов преступлений против государственной власти.</w:t>
            </w:r>
          </w:p>
        </w:tc>
        <w:tc>
          <w:tcPr>
            <w:tcW w:w="4682" w:type="dxa"/>
          </w:tcPr>
          <w:p w14:paraId="7AAE01DE" w14:textId="17E89041"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Должностные лица, государственные и муниципальные служащие, иностранные должностные лица, должностные лица международных организаций.</w:t>
            </w:r>
          </w:p>
        </w:tc>
        <w:tc>
          <w:tcPr>
            <w:tcW w:w="850" w:type="dxa"/>
          </w:tcPr>
          <w:p w14:paraId="008AA47A" w14:textId="4FF2BFBD"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2BD327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F4713D8"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1D4957D" w14:textId="1FAA3A8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675A1BAC" w14:textId="77777777" w:rsidTr="00C77C59">
        <w:tblPrEx>
          <w:tblLook w:val="04A0" w:firstRow="1" w:lastRow="0" w:firstColumn="1" w:lastColumn="0" w:noHBand="0" w:noVBand="1"/>
        </w:tblPrEx>
        <w:trPr>
          <w:trHeight w:val="910"/>
        </w:trPr>
        <w:tc>
          <w:tcPr>
            <w:tcW w:w="1248" w:type="dxa"/>
          </w:tcPr>
          <w:p w14:paraId="18853FFC"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AF463FD" w14:textId="2EB2A35B"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последствия могут повлечь должностные преступления?</w:t>
            </w:r>
          </w:p>
        </w:tc>
        <w:tc>
          <w:tcPr>
            <w:tcW w:w="4682" w:type="dxa"/>
          </w:tcPr>
          <w:p w14:paraId="1CACB8A7" w14:textId="1631B0E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Существенное нарушение прав и законных интересов граждан, организаций, охраняемых законом интересов общества и государства.</w:t>
            </w:r>
          </w:p>
        </w:tc>
        <w:tc>
          <w:tcPr>
            <w:tcW w:w="850" w:type="dxa"/>
          </w:tcPr>
          <w:p w14:paraId="2934AD0B" w14:textId="0B5C556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693C0E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5D5BF60B"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4DF58AF" w14:textId="4A2FA089"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17D19251" w14:textId="77777777" w:rsidTr="00C77C59">
        <w:tblPrEx>
          <w:tblLook w:val="04A0" w:firstRow="1" w:lastRow="0" w:firstColumn="1" w:lastColumn="0" w:noHBand="0" w:noVBand="1"/>
        </w:tblPrEx>
        <w:trPr>
          <w:trHeight w:val="910"/>
        </w:trPr>
        <w:tc>
          <w:tcPr>
            <w:tcW w:w="1248" w:type="dxa"/>
          </w:tcPr>
          <w:p w14:paraId="278D2731"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D254748" w14:textId="70450ED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Приведите примеры служебных документов как предмета преступления.</w:t>
            </w:r>
          </w:p>
        </w:tc>
        <w:tc>
          <w:tcPr>
            <w:tcW w:w="4682" w:type="dxa"/>
          </w:tcPr>
          <w:p w14:paraId="4A2C961C" w14:textId="2456E6FC"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Приказы, распоряжения, протоколы, удостоверения, официальные акты и иные документы, имеющие юридическое значение.</w:t>
            </w:r>
          </w:p>
        </w:tc>
        <w:tc>
          <w:tcPr>
            <w:tcW w:w="850" w:type="dxa"/>
          </w:tcPr>
          <w:p w14:paraId="2B877AE1" w14:textId="34E810B6"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4EBCC1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7501208F"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0781C0E4" w14:textId="35F50F6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013209B9" w14:textId="77777777" w:rsidTr="00C77C59">
        <w:tblPrEx>
          <w:tblLook w:val="04A0" w:firstRow="1" w:lastRow="0" w:firstColumn="1" w:lastColumn="0" w:noHBand="0" w:noVBand="1"/>
        </w:tblPrEx>
        <w:trPr>
          <w:trHeight w:val="910"/>
        </w:trPr>
        <w:tc>
          <w:tcPr>
            <w:tcW w:w="1248" w:type="dxa"/>
          </w:tcPr>
          <w:p w14:paraId="4B32014C"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868A653" w14:textId="45D5F4AD"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является объектом должностных преступлений?</w:t>
            </w:r>
          </w:p>
        </w:tc>
        <w:tc>
          <w:tcPr>
            <w:tcW w:w="4682" w:type="dxa"/>
          </w:tcPr>
          <w:p w14:paraId="41C1B1EB" w14:textId="3C18738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Нормальная деятельность органов государственной власти, местного самоуправления, государственных и муниципальных учреждений.</w:t>
            </w:r>
          </w:p>
        </w:tc>
        <w:tc>
          <w:tcPr>
            <w:tcW w:w="850" w:type="dxa"/>
          </w:tcPr>
          <w:p w14:paraId="3ED35033" w14:textId="1114E45A"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636D6C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20DB927A"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4BB88779" w14:textId="1E8D05B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1E8741D1" w14:textId="77777777" w:rsidTr="00C77C59">
        <w:tblPrEx>
          <w:tblLook w:val="04A0" w:firstRow="1" w:lastRow="0" w:firstColumn="1" w:lastColumn="0" w:noHBand="0" w:noVBand="1"/>
        </w:tblPrEx>
        <w:trPr>
          <w:trHeight w:val="910"/>
        </w:trPr>
        <w:tc>
          <w:tcPr>
            <w:tcW w:w="1248" w:type="dxa"/>
          </w:tcPr>
          <w:p w14:paraId="4348F76B"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148971D" w14:textId="6989102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квалифицирующие признаки халатности.</w:t>
            </w:r>
          </w:p>
        </w:tc>
        <w:tc>
          <w:tcPr>
            <w:tcW w:w="4682" w:type="dxa"/>
          </w:tcPr>
          <w:p w14:paraId="38DA2C2C" w14:textId="4A3DC8F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Причинение по неосторожности тяжкого вреда здоровью или смерти человека, либо наступление иных тяжких последствий.</w:t>
            </w:r>
          </w:p>
        </w:tc>
        <w:tc>
          <w:tcPr>
            <w:tcW w:w="850" w:type="dxa"/>
          </w:tcPr>
          <w:p w14:paraId="24DD5865" w14:textId="3F537DED"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4E0E92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235CF035"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5A94EE4F" w14:textId="5E4B105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4FD6B323" w14:textId="77777777" w:rsidTr="00C77C59">
        <w:tblPrEx>
          <w:tblLook w:val="04A0" w:firstRow="1" w:lastRow="0" w:firstColumn="1" w:lastColumn="0" w:noHBand="0" w:noVBand="1"/>
        </w:tblPrEx>
        <w:trPr>
          <w:trHeight w:val="910"/>
        </w:trPr>
        <w:tc>
          <w:tcPr>
            <w:tcW w:w="1248" w:type="dxa"/>
          </w:tcPr>
          <w:p w14:paraId="758C03D0"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7B36A1" w14:textId="0112D0E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разграничить превышение должностных полномочий и самоуправство?</w:t>
            </w:r>
          </w:p>
        </w:tc>
        <w:tc>
          <w:tcPr>
            <w:tcW w:w="4682" w:type="dxa"/>
          </w:tcPr>
          <w:p w14:paraId="6CEB7FE6" w14:textId="49E505A9"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Превышение полномочий связано с выходом за рамки должностных функций, а самоуправство совершается лицами, не наделенными властными полномочиями.</w:t>
            </w:r>
          </w:p>
        </w:tc>
        <w:tc>
          <w:tcPr>
            <w:tcW w:w="850" w:type="dxa"/>
          </w:tcPr>
          <w:p w14:paraId="21968A5A" w14:textId="7216F2C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678D57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14A1A872"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27465279" w14:textId="0DDFCB3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0A2C75D7" w14:textId="77777777" w:rsidTr="00C77C59">
        <w:tblPrEx>
          <w:tblLook w:val="04A0" w:firstRow="1" w:lastRow="0" w:firstColumn="1" w:lastColumn="0" w:noHBand="0" w:noVBand="1"/>
        </w:tblPrEx>
        <w:trPr>
          <w:trHeight w:val="910"/>
        </w:trPr>
        <w:tc>
          <w:tcPr>
            <w:tcW w:w="1248" w:type="dxa"/>
          </w:tcPr>
          <w:p w14:paraId="144F32B6"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59294A" w14:textId="681F7152"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специфика ответственности за злоупотребление полномочиями в частных организациях?</w:t>
            </w:r>
          </w:p>
        </w:tc>
        <w:tc>
          <w:tcPr>
            <w:tcW w:w="4682" w:type="dxa"/>
          </w:tcPr>
          <w:p w14:paraId="2091C610" w14:textId="79D6A5A2"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Она квалифицируется по ст. 201 УК РФ (злоупотребление полномочиями), а не как должностное преступление.</w:t>
            </w:r>
          </w:p>
        </w:tc>
        <w:tc>
          <w:tcPr>
            <w:tcW w:w="850" w:type="dxa"/>
          </w:tcPr>
          <w:p w14:paraId="136826E9" w14:textId="3AD895B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7F8663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1F765387"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1DA97CFB" w14:textId="1D8E92C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234AED61" w14:textId="77777777" w:rsidTr="00C77C59">
        <w:tblPrEx>
          <w:tblLook w:val="04A0" w:firstRow="1" w:lastRow="0" w:firstColumn="1" w:lastColumn="0" w:noHBand="0" w:noVBand="1"/>
        </w:tblPrEx>
        <w:trPr>
          <w:trHeight w:val="910"/>
        </w:trPr>
        <w:tc>
          <w:tcPr>
            <w:tcW w:w="1248" w:type="dxa"/>
          </w:tcPr>
          <w:p w14:paraId="107A98A6"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A3EE46E" w14:textId="21F461B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проблемы квалификации возникают при совокупности взяточничества и мошенничества?</w:t>
            </w:r>
          </w:p>
        </w:tc>
        <w:tc>
          <w:tcPr>
            <w:tcW w:w="4682" w:type="dxa"/>
          </w:tcPr>
          <w:p w14:paraId="69CE3EC7" w14:textId="3754F029"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Необходимо установить, были ли умыслом охвачены введение в заблуждение и незаконное извлечение выгоды либо факт передачи взятки должностному лицу.</w:t>
            </w:r>
          </w:p>
        </w:tc>
        <w:tc>
          <w:tcPr>
            <w:tcW w:w="850" w:type="dxa"/>
          </w:tcPr>
          <w:p w14:paraId="284B4AEF" w14:textId="508E307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8FA9A0F" w14:textId="3131866B"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Б1.В.15</w:t>
            </w:r>
          </w:p>
          <w:p w14:paraId="20F52464"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6B868937" w14:textId="6398C61D"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8E2995" w:rsidRPr="001B3CD6" w14:paraId="2A37A0F7" w14:textId="77777777" w:rsidTr="00C77C59">
        <w:tblPrEx>
          <w:tblLook w:val="04A0" w:firstRow="1" w:lastRow="0" w:firstColumn="1" w:lastColumn="0" w:noHBand="0" w:noVBand="1"/>
        </w:tblPrEx>
        <w:trPr>
          <w:trHeight w:val="910"/>
        </w:trPr>
        <w:tc>
          <w:tcPr>
            <w:tcW w:w="1248" w:type="dxa"/>
          </w:tcPr>
          <w:p w14:paraId="43911AF7"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0C44096" w14:textId="26B7EB2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служебным положением при квалификации преступлений?</w:t>
            </w:r>
          </w:p>
        </w:tc>
        <w:tc>
          <w:tcPr>
            <w:tcW w:w="4682" w:type="dxa"/>
          </w:tcPr>
          <w:p w14:paraId="73EE7F93" w14:textId="78C51340"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Объем полномочий и прав, предоставленных должностному лицу в силу занимаемой должности.</w:t>
            </w:r>
          </w:p>
        </w:tc>
        <w:tc>
          <w:tcPr>
            <w:tcW w:w="850" w:type="dxa"/>
          </w:tcPr>
          <w:p w14:paraId="1FA11660" w14:textId="3B80878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4BEA9D5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02A337FA"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01E430FA" w14:textId="38490D9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8E2995" w:rsidRPr="001B3CD6" w14:paraId="1929CFE2" w14:textId="77777777" w:rsidTr="00C77C59">
        <w:tblPrEx>
          <w:tblLook w:val="04A0" w:firstRow="1" w:lastRow="0" w:firstColumn="1" w:lastColumn="0" w:noHBand="0" w:noVBand="1"/>
        </w:tblPrEx>
        <w:trPr>
          <w:trHeight w:val="910"/>
        </w:trPr>
        <w:tc>
          <w:tcPr>
            <w:tcW w:w="1248" w:type="dxa"/>
          </w:tcPr>
          <w:p w14:paraId="6F36CD90"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4790DF7" w14:textId="4CDBCA2A"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уголовное законодательство разграничивает ответственность за получение и дачу взятки?</w:t>
            </w:r>
          </w:p>
        </w:tc>
        <w:tc>
          <w:tcPr>
            <w:tcW w:w="4682" w:type="dxa"/>
          </w:tcPr>
          <w:p w14:paraId="531991EC" w14:textId="26E786B9"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Получение взятки квалифицируется по ст. 290 УК РФ, а дача взятки — по ст. 291 УК РФ.</w:t>
            </w:r>
          </w:p>
        </w:tc>
        <w:tc>
          <w:tcPr>
            <w:tcW w:w="850" w:type="dxa"/>
          </w:tcPr>
          <w:p w14:paraId="16FFF8BB" w14:textId="1B283C6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89F4E2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6286CD37"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Уголовная ответственность за правонарушения в сфере </w:t>
            </w:r>
            <w:r w:rsidRPr="001B3CD6">
              <w:rPr>
                <w:rFonts w:ascii="Times New Roman" w:hAnsi="Times New Roman" w:cs="Times New Roman"/>
                <w:sz w:val="24"/>
                <w:szCs w:val="24"/>
              </w:rPr>
              <w:lastRenderedPageBreak/>
              <w:t>государственной и муниципальной власти</w:t>
            </w:r>
          </w:p>
          <w:p w14:paraId="6C6900AB" w14:textId="03F7F77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p w14:paraId="74F5EA48" w14:textId="659C5969"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36C04917" w14:textId="77777777" w:rsidTr="00C77C59">
        <w:tblPrEx>
          <w:tblLook w:val="04A0" w:firstRow="1" w:lastRow="0" w:firstColumn="1" w:lastColumn="0" w:noHBand="0" w:noVBand="1"/>
        </w:tblPrEx>
        <w:trPr>
          <w:trHeight w:val="910"/>
        </w:trPr>
        <w:tc>
          <w:tcPr>
            <w:tcW w:w="1248" w:type="dxa"/>
          </w:tcPr>
          <w:p w14:paraId="3139949A"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9069398" w14:textId="71A2030C"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Объясните роль судебной практики в квалификации должностных преступлений.</w:t>
            </w:r>
          </w:p>
        </w:tc>
        <w:tc>
          <w:tcPr>
            <w:tcW w:w="4682" w:type="dxa"/>
          </w:tcPr>
          <w:p w14:paraId="5C58D1CF" w14:textId="6F5BD612"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Постановления Пленума ВС РФ дают разъяснения о правильном применении норм и обеспечивают единообразие практики.</w:t>
            </w:r>
          </w:p>
        </w:tc>
        <w:tc>
          <w:tcPr>
            <w:tcW w:w="850" w:type="dxa"/>
          </w:tcPr>
          <w:p w14:paraId="5675D6C0" w14:textId="3130745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FCD06F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Б1.В.13</w:t>
            </w:r>
          </w:p>
          <w:p w14:paraId="5791512D" w14:textId="77777777" w:rsidR="008E2995" w:rsidRPr="001B3CD6" w:rsidRDefault="008E2995"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Уголовная ответственность за правонарушения в сфере государственной и муниципальной власти</w:t>
            </w:r>
          </w:p>
          <w:p w14:paraId="01BC7AD1" w14:textId="1334121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8E2995" w:rsidRPr="001B3CD6" w14:paraId="2AE79470" w14:textId="77777777" w:rsidTr="00C77C59">
        <w:tblPrEx>
          <w:tblLook w:val="04A0" w:firstRow="1" w:lastRow="0" w:firstColumn="1" w:lastColumn="0" w:noHBand="0" w:noVBand="1"/>
        </w:tblPrEx>
        <w:trPr>
          <w:trHeight w:val="910"/>
        </w:trPr>
        <w:tc>
          <w:tcPr>
            <w:tcW w:w="1248" w:type="dxa"/>
          </w:tcPr>
          <w:p w14:paraId="75776C69" w14:textId="77777777" w:rsidR="008E2995" w:rsidRPr="001B3CD6" w:rsidRDefault="008E2995"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186F820" w14:textId="2601F80E"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Опишите алгоритм применения нормы права к фактической ситуации (квалификация фактов → выбор нормы → толкование → вывод).</w:t>
            </w:r>
          </w:p>
        </w:tc>
        <w:tc>
          <w:tcPr>
            <w:tcW w:w="4682" w:type="dxa"/>
          </w:tcPr>
          <w:p w14:paraId="31E9A065" w14:textId="349603CF"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Квалификация фактов: установить юридически значимые обстоятельства, отличить правовые факты от сопутствующих. 2. Выбор нормы: определить отрасль и институт права, найти норму, регулирующую данный вид отношений. 3. Толкование: выяснить смысл нормы (грамматическое, системное, историческое, телеологическое толкование). 4. Применение и вывод: сопоставить факты с гипотезой нормы, определить юридические последствия (диспозиция и санкция), оформить акт применения права.</w:t>
            </w:r>
          </w:p>
        </w:tc>
        <w:tc>
          <w:tcPr>
            <w:tcW w:w="850" w:type="dxa"/>
          </w:tcPr>
          <w:p w14:paraId="6ABB0214" w14:textId="7A1CE40D" w:rsidR="008E2995" w:rsidRPr="001B3CD6" w:rsidRDefault="008E2995"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0A9404C" w14:textId="77777777" w:rsidR="00493EE4"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4165CE58" w14:textId="7AAB820E"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lang w:eastAsia="ru-RU"/>
              </w:rPr>
              <w:t>Производственная преддипломная практика</w:t>
            </w:r>
            <w:r w:rsidRPr="001B3CD6">
              <w:rPr>
                <w:rFonts w:ascii="Times New Roman" w:eastAsia="Times New Roman" w:hAnsi="Times New Roman" w:cs="Times New Roman"/>
                <w:sz w:val="24"/>
                <w:szCs w:val="24"/>
              </w:rPr>
              <w:t xml:space="preserve"> </w:t>
            </w:r>
          </w:p>
          <w:p w14:paraId="234BB83C" w14:textId="79A9D71D"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46</w:t>
            </w:r>
          </w:p>
        </w:tc>
      </w:tr>
      <w:tr w:rsidR="00493EE4" w:rsidRPr="001B3CD6" w14:paraId="6926BBB6" w14:textId="77777777" w:rsidTr="00C77C59">
        <w:tblPrEx>
          <w:tblLook w:val="04A0" w:firstRow="1" w:lastRow="0" w:firstColumn="1" w:lastColumn="0" w:noHBand="0" w:noVBand="1"/>
        </w:tblPrEx>
        <w:trPr>
          <w:trHeight w:val="910"/>
        </w:trPr>
        <w:tc>
          <w:tcPr>
            <w:tcW w:w="1248" w:type="dxa"/>
          </w:tcPr>
          <w:p w14:paraId="70A124C5" w14:textId="77777777" w:rsidR="00493EE4" w:rsidRPr="001B3CD6" w:rsidRDefault="00493EE4"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10C7C8B" w14:textId="48A10021" w:rsidR="00493EE4" w:rsidRPr="00493EE4" w:rsidRDefault="00493EE4" w:rsidP="00493EE4">
            <w:pPr>
              <w:pStyle w:val="ds-markdown-paragraph"/>
              <w:shd w:val="clear" w:color="auto" w:fill="FFFFFF"/>
              <w:spacing w:before="0" w:beforeAutospacing="0" w:after="0" w:afterAutospacing="0"/>
              <w:rPr>
                <w:color w:val="0F1115"/>
              </w:rPr>
            </w:pPr>
            <w:r w:rsidRPr="00493EE4">
              <w:rPr>
                <w:color w:val="0F1115"/>
              </w:rPr>
              <w:t>Для правильной квалификации правонарушения необходимо установить все элементы _______________, предусмотренного законом.</w:t>
            </w:r>
          </w:p>
        </w:tc>
        <w:tc>
          <w:tcPr>
            <w:tcW w:w="4682" w:type="dxa"/>
          </w:tcPr>
          <w:p w14:paraId="73F016FD" w14:textId="77777777" w:rsidR="00493EE4" w:rsidRPr="00493EE4" w:rsidRDefault="00493EE4" w:rsidP="00493EE4">
            <w:pPr>
              <w:widowControl w:val="0"/>
              <w:tabs>
                <w:tab w:val="left" w:pos="288"/>
              </w:tabs>
              <w:autoSpaceDE w:val="0"/>
              <w:autoSpaceDN w:val="0"/>
              <w:spacing w:after="0" w:line="240" w:lineRule="auto"/>
              <w:rPr>
                <w:rFonts w:ascii="Times New Roman" w:hAnsi="Times New Roman" w:cs="Times New Roman"/>
                <w:sz w:val="24"/>
                <w:szCs w:val="24"/>
              </w:rPr>
            </w:pPr>
            <w:r w:rsidRPr="00493EE4">
              <w:rPr>
                <w:rFonts w:ascii="Times New Roman" w:hAnsi="Times New Roman" w:cs="Times New Roman"/>
                <w:sz w:val="24"/>
                <w:szCs w:val="24"/>
              </w:rPr>
              <w:t>состава правонарушения</w:t>
            </w:r>
          </w:p>
          <w:p w14:paraId="0712DEC1" w14:textId="77777777" w:rsidR="00493EE4" w:rsidRPr="00493EE4" w:rsidRDefault="00493EE4"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79F84822" w14:textId="73D5C788" w:rsidR="00493EE4" w:rsidRPr="001B3CD6" w:rsidRDefault="00493EE4"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0DFC3672" w14:textId="77777777" w:rsidR="00493EE4" w:rsidRPr="00523FCB"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1FC17A86" w14:textId="77777777" w:rsidR="00493EE4" w:rsidRPr="00523FCB"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 научно-исследовательская работа</w:t>
            </w:r>
          </w:p>
          <w:p w14:paraId="5C86289D" w14:textId="77777777" w:rsidR="00493EE4" w:rsidRPr="00523FCB" w:rsidRDefault="00493EE4" w:rsidP="00493EE4">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523FCB">
              <w:rPr>
                <w:rFonts w:ascii="Times New Roman" w:eastAsia="Times New Roman" w:hAnsi="Times New Roman" w:cs="Times New Roman"/>
                <w:sz w:val="24"/>
                <w:szCs w:val="24"/>
              </w:rPr>
              <w:t>Стр.3</w:t>
            </w:r>
            <w:r>
              <w:rPr>
                <w:rFonts w:ascii="Times New Roman" w:eastAsia="Times New Roman" w:hAnsi="Times New Roman" w:cs="Times New Roman"/>
                <w:sz w:val="24"/>
                <w:szCs w:val="24"/>
              </w:rPr>
              <w:t>5</w:t>
            </w:r>
          </w:p>
          <w:p w14:paraId="44F43F21" w14:textId="77777777" w:rsidR="00493EE4" w:rsidRPr="001B3CD6" w:rsidRDefault="00493EE4"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1B3CD6" w:rsidRPr="001B3CD6" w14:paraId="657F8817" w14:textId="77777777" w:rsidTr="00C77C59">
        <w:tblPrEx>
          <w:tblLook w:val="04A0" w:firstRow="1" w:lastRow="0" w:firstColumn="1" w:lastColumn="0" w:noHBand="0" w:noVBand="1"/>
        </w:tblPrEx>
        <w:trPr>
          <w:trHeight w:val="910"/>
        </w:trPr>
        <w:tc>
          <w:tcPr>
            <w:tcW w:w="1248" w:type="dxa"/>
          </w:tcPr>
          <w:p w14:paraId="312E6D14"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D1B6909" w14:textId="20C75F30"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органы составляют систему местного самоуправления?</w:t>
            </w:r>
          </w:p>
        </w:tc>
        <w:tc>
          <w:tcPr>
            <w:tcW w:w="4682" w:type="dxa"/>
          </w:tcPr>
          <w:p w14:paraId="7F997720" w14:textId="1B9B7F5E"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Представительный орган, глава муниципального образования, местная администрация, контрольно-счетный орган, иные органы.</w:t>
            </w:r>
          </w:p>
        </w:tc>
        <w:tc>
          <w:tcPr>
            <w:tcW w:w="850" w:type="dxa"/>
          </w:tcPr>
          <w:p w14:paraId="3D7C064E" w14:textId="18555ED3"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6894CC52"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2F6F4A32"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3"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5A0AA597" w14:textId="7BCA6E55"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1B3CD6" w:rsidRPr="001B3CD6" w14:paraId="2CEBBF52" w14:textId="77777777" w:rsidTr="00C77C59">
        <w:tblPrEx>
          <w:tblLook w:val="04A0" w:firstRow="1" w:lastRow="0" w:firstColumn="1" w:lastColumn="0" w:noHBand="0" w:noVBand="1"/>
        </w:tblPrEx>
        <w:trPr>
          <w:trHeight w:val="910"/>
        </w:trPr>
        <w:tc>
          <w:tcPr>
            <w:tcW w:w="1248" w:type="dxa"/>
          </w:tcPr>
          <w:p w14:paraId="4F7F711A"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722DD24" w14:textId="37720534"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правовыми основами местного самоуправления?</w:t>
            </w:r>
          </w:p>
        </w:tc>
        <w:tc>
          <w:tcPr>
            <w:tcW w:w="4682" w:type="dxa"/>
          </w:tcPr>
          <w:p w14:paraId="3F8AA118" w14:textId="2C3E5D61"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Совокупность норм Конституции РФ, федеральных законов, законов субъектов РФ и муниципальных актов, регулирующих МСУ.</w:t>
            </w:r>
          </w:p>
        </w:tc>
        <w:tc>
          <w:tcPr>
            <w:tcW w:w="850" w:type="dxa"/>
          </w:tcPr>
          <w:p w14:paraId="4452E897" w14:textId="1E237BF4"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34DD8D01"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27729FE"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4"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3BB1BEA6" w14:textId="2092CBD1"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1B3CD6" w:rsidRPr="001B3CD6" w14:paraId="2798C79E" w14:textId="77777777" w:rsidTr="00C77C59">
        <w:tblPrEx>
          <w:tblLook w:val="04A0" w:firstRow="1" w:lastRow="0" w:firstColumn="1" w:lastColumn="0" w:noHBand="0" w:noVBand="1"/>
        </w:tblPrEx>
        <w:trPr>
          <w:trHeight w:val="910"/>
        </w:trPr>
        <w:tc>
          <w:tcPr>
            <w:tcW w:w="1248" w:type="dxa"/>
          </w:tcPr>
          <w:p w14:paraId="152AA49C"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FF9ABF9" w14:textId="28950E7D"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Какова роль Европейской хартии местного самоуправления?</w:t>
            </w:r>
          </w:p>
        </w:tc>
        <w:tc>
          <w:tcPr>
            <w:tcW w:w="4682" w:type="dxa"/>
          </w:tcPr>
          <w:p w14:paraId="484724E1" w14:textId="79599FC8"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Закрепляет международные стандарты МСУ, гарантирует автономию и самостоятельность местных органов власти.</w:t>
            </w:r>
          </w:p>
        </w:tc>
        <w:tc>
          <w:tcPr>
            <w:tcW w:w="850" w:type="dxa"/>
          </w:tcPr>
          <w:p w14:paraId="6C5EB922" w14:textId="5256F510"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3AA1E2E6"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6F8A6074"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5"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08F12EB0" w14:textId="2AA3263F"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1B3CD6" w:rsidRPr="001B3CD6" w14:paraId="15DA8E0F" w14:textId="77777777" w:rsidTr="00C77C59">
        <w:tblPrEx>
          <w:tblLook w:val="04A0" w:firstRow="1" w:lastRow="0" w:firstColumn="1" w:lastColumn="0" w:noHBand="0" w:noVBand="1"/>
        </w:tblPrEx>
        <w:trPr>
          <w:trHeight w:val="910"/>
        </w:trPr>
        <w:tc>
          <w:tcPr>
            <w:tcW w:w="1248" w:type="dxa"/>
          </w:tcPr>
          <w:p w14:paraId="3F84CFE4"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52832F2" w14:textId="7E53BBB5"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является уставом муниципального образования?</w:t>
            </w:r>
          </w:p>
        </w:tc>
        <w:tc>
          <w:tcPr>
            <w:tcW w:w="4682" w:type="dxa"/>
          </w:tcPr>
          <w:p w14:paraId="523754F1" w14:textId="6D54F8ED"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Основной муниципальный нормативный акт, определяющий структуру и полномочия органов МСУ.</w:t>
            </w:r>
          </w:p>
        </w:tc>
        <w:tc>
          <w:tcPr>
            <w:tcW w:w="850" w:type="dxa"/>
          </w:tcPr>
          <w:p w14:paraId="2FC27206" w14:textId="6D045435"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4FFF0C23"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06817EF9" w14:textId="77777777" w:rsidR="001B3CD6" w:rsidRPr="001B3CD6" w:rsidRDefault="001B3CD6"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6"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519D2D2A" w14:textId="30F0CB48"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1B3CD6" w:rsidRPr="001B3CD6" w14:paraId="44181589" w14:textId="77777777" w:rsidTr="00C77C59">
        <w:tblPrEx>
          <w:tblLook w:val="04A0" w:firstRow="1" w:lastRow="0" w:firstColumn="1" w:lastColumn="0" w:noHBand="0" w:noVBand="1"/>
        </w:tblPrEx>
        <w:trPr>
          <w:trHeight w:val="910"/>
        </w:trPr>
        <w:tc>
          <w:tcPr>
            <w:tcW w:w="1248" w:type="dxa"/>
          </w:tcPr>
          <w:p w14:paraId="0874CC92"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3D8C0C7" w14:textId="3ABFB6E3"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Кто может быть субъектом избирательного спора?</w:t>
            </w:r>
          </w:p>
        </w:tc>
        <w:tc>
          <w:tcPr>
            <w:tcW w:w="4682" w:type="dxa"/>
          </w:tcPr>
          <w:p w14:paraId="2D684D90" w14:textId="67D7E932"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Избиратели, кандидаты, политические партии, избирательные комиссии.</w:t>
            </w:r>
          </w:p>
        </w:tc>
        <w:tc>
          <w:tcPr>
            <w:tcW w:w="850" w:type="dxa"/>
          </w:tcPr>
          <w:p w14:paraId="15745ACB" w14:textId="5A1F5696"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0FEF6B1B"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EEC984A"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2BCBCA2E" w14:textId="059B328B"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1B3CD6" w:rsidRPr="001B3CD6" w14:paraId="4CE288B0" w14:textId="77777777" w:rsidTr="00C77C59">
        <w:tblPrEx>
          <w:tblLook w:val="04A0" w:firstRow="1" w:lastRow="0" w:firstColumn="1" w:lastColumn="0" w:noHBand="0" w:noVBand="1"/>
        </w:tblPrEx>
        <w:trPr>
          <w:trHeight w:val="910"/>
        </w:trPr>
        <w:tc>
          <w:tcPr>
            <w:tcW w:w="1248" w:type="dxa"/>
          </w:tcPr>
          <w:p w14:paraId="0B900FB8"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0B7BF04" w14:textId="611A0EFC"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отличие административного порядка разрешения избирательных споров от судебного?</w:t>
            </w:r>
          </w:p>
        </w:tc>
        <w:tc>
          <w:tcPr>
            <w:tcW w:w="4682" w:type="dxa"/>
          </w:tcPr>
          <w:p w14:paraId="1427C6A3" w14:textId="3FBDC1FF"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Административный порядок предполагает рассмотрение жалоб вышестоящей комиссией, судебный — обращение в суд.</w:t>
            </w:r>
          </w:p>
        </w:tc>
        <w:tc>
          <w:tcPr>
            <w:tcW w:w="850" w:type="dxa"/>
          </w:tcPr>
          <w:p w14:paraId="54FC07F2" w14:textId="7F499088"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6FC4A479"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5E6B269"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63C9B99C" w14:textId="5E575B1B"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1B3CD6" w:rsidRPr="001B3CD6" w14:paraId="616DF4A0" w14:textId="77777777" w:rsidTr="00C77C59">
        <w:tblPrEx>
          <w:tblLook w:val="04A0" w:firstRow="1" w:lastRow="0" w:firstColumn="1" w:lastColumn="0" w:noHBand="0" w:noVBand="1"/>
        </w:tblPrEx>
        <w:trPr>
          <w:trHeight w:val="910"/>
        </w:trPr>
        <w:tc>
          <w:tcPr>
            <w:tcW w:w="1248" w:type="dxa"/>
          </w:tcPr>
          <w:p w14:paraId="06D58FF1"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9FFB650" w14:textId="0C3346E2"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Каковы сроки рассмотрения избирательных споров судами?</w:t>
            </w:r>
          </w:p>
        </w:tc>
        <w:tc>
          <w:tcPr>
            <w:tcW w:w="4682" w:type="dxa"/>
          </w:tcPr>
          <w:p w14:paraId="720209E1" w14:textId="26331289"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Суды обязаны рассмотреть дела в кратчайшие сроки, чаще всего — в течение 5 дней со дня поступления жалобы.</w:t>
            </w:r>
          </w:p>
        </w:tc>
        <w:tc>
          <w:tcPr>
            <w:tcW w:w="850" w:type="dxa"/>
          </w:tcPr>
          <w:p w14:paraId="5341EF61" w14:textId="443A9BA8"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31DC24DA"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57E95F6"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238932C8" w14:textId="444BE53E"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1B3CD6" w:rsidRPr="001B3CD6" w14:paraId="3611B687" w14:textId="77777777" w:rsidTr="00C77C59">
        <w:tblPrEx>
          <w:tblLook w:val="04A0" w:firstRow="1" w:lastRow="0" w:firstColumn="1" w:lastColumn="0" w:noHBand="0" w:noVBand="1"/>
        </w:tblPrEx>
        <w:trPr>
          <w:trHeight w:val="910"/>
        </w:trPr>
        <w:tc>
          <w:tcPr>
            <w:tcW w:w="1248" w:type="dxa"/>
          </w:tcPr>
          <w:p w14:paraId="73301081"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5F607C6" w14:textId="105AE1B9"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является предметом избирательного спора?</w:t>
            </w:r>
          </w:p>
        </w:tc>
        <w:tc>
          <w:tcPr>
            <w:tcW w:w="4682" w:type="dxa"/>
          </w:tcPr>
          <w:p w14:paraId="1A94ECF5" w14:textId="0992226B"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Оспаривание решений и действий избирательных комиссий, кандидатов, партий или должностных лиц, связанных с выборами.</w:t>
            </w:r>
          </w:p>
        </w:tc>
        <w:tc>
          <w:tcPr>
            <w:tcW w:w="850" w:type="dxa"/>
          </w:tcPr>
          <w:p w14:paraId="5E53250E" w14:textId="17724564"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2EA6646D"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40676876"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36C170D0" w14:textId="5A1F5FEA"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1B3CD6" w:rsidRPr="001B3CD6" w14:paraId="21C3C400" w14:textId="77777777" w:rsidTr="00C77C59">
        <w:tblPrEx>
          <w:tblLook w:val="04A0" w:firstRow="1" w:lastRow="0" w:firstColumn="1" w:lastColumn="0" w:noHBand="0" w:noVBand="1"/>
        </w:tblPrEx>
        <w:trPr>
          <w:trHeight w:val="910"/>
        </w:trPr>
        <w:tc>
          <w:tcPr>
            <w:tcW w:w="1248" w:type="dxa"/>
          </w:tcPr>
          <w:p w14:paraId="5FABB19F"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8C9F9B3" w14:textId="061E74A2"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означает право граждан на обжалование решений избирательных комиссий?</w:t>
            </w:r>
          </w:p>
        </w:tc>
        <w:tc>
          <w:tcPr>
            <w:tcW w:w="4682" w:type="dxa"/>
          </w:tcPr>
          <w:p w14:paraId="577D392B" w14:textId="596D11F7"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Гарантирует возможность защиты избирательных прав посредством административных и судебных процедур.</w:t>
            </w:r>
          </w:p>
        </w:tc>
        <w:tc>
          <w:tcPr>
            <w:tcW w:w="850" w:type="dxa"/>
          </w:tcPr>
          <w:p w14:paraId="7A070B19" w14:textId="15DCBA23"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747C881C"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87EA04B"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7B41AE2C" w14:textId="5CD83C7B"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1B3CD6" w:rsidRPr="001B3CD6" w14:paraId="0856F587" w14:textId="77777777" w:rsidTr="00C77C59">
        <w:tblPrEx>
          <w:tblLook w:val="04A0" w:firstRow="1" w:lastRow="0" w:firstColumn="1" w:lastColumn="0" w:noHBand="0" w:noVBand="1"/>
        </w:tblPrEx>
        <w:trPr>
          <w:trHeight w:val="910"/>
        </w:trPr>
        <w:tc>
          <w:tcPr>
            <w:tcW w:w="1248" w:type="dxa"/>
          </w:tcPr>
          <w:p w14:paraId="5A61F93D" w14:textId="77777777" w:rsidR="001B3CD6" w:rsidRPr="001B3CD6" w:rsidRDefault="001B3CD6"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BA378B1" w14:textId="48571A85" w:rsidR="001B3CD6" w:rsidRPr="001B3CD6" w:rsidRDefault="001B3CD6"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меры могут быть приняты судом при удовлетворении жалобы на результаты голосования?</w:t>
            </w:r>
          </w:p>
        </w:tc>
        <w:tc>
          <w:tcPr>
            <w:tcW w:w="4682" w:type="dxa"/>
          </w:tcPr>
          <w:p w14:paraId="495A0ED8" w14:textId="50A13D27" w:rsidR="001B3CD6" w:rsidRPr="001B3CD6" w:rsidRDefault="001B3CD6"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Признание выборов недействительными, отмена регистрации кандидата, пересчет голосов.</w:t>
            </w:r>
          </w:p>
        </w:tc>
        <w:tc>
          <w:tcPr>
            <w:tcW w:w="850" w:type="dxa"/>
          </w:tcPr>
          <w:p w14:paraId="1EF847B7" w14:textId="4FDD9C04" w:rsidR="001B3CD6" w:rsidRPr="001B3CD6" w:rsidRDefault="001B3CD6" w:rsidP="001B3CD6">
            <w:pPr>
              <w:tabs>
                <w:tab w:val="left" w:pos="709"/>
              </w:tabs>
              <w:spacing w:after="0" w:line="240" w:lineRule="auto"/>
              <w:jc w:val="center"/>
              <w:rPr>
                <w:rFonts w:ascii="Times New Roman" w:hAnsi="Times New Roman" w:cs="Times New Roman"/>
                <w:sz w:val="24"/>
                <w:szCs w:val="24"/>
              </w:rPr>
            </w:pPr>
            <w:r w:rsidRPr="00287C72">
              <w:rPr>
                <w:rFonts w:ascii="Times New Roman" w:hAnsi="Times New Roman" w:cs="Times New Roman"/>
                <w:sz w:val="24"/>
                <w:szCs w:val="24"/>
              </w:rPr>
              <w:t>ПК-2</w:t>
            </w:r>
          </w:p>
        </w:tc>
        <w:tc>
          <w:tcPr>
            <w:tcW w:w="3969" w:type="dxa"/>
          </w:tcPr>
          <w:p w14:paraId="6E950F5A"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77AD346" w14:textId="77777777"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35E409C1" w14:textId="6E080DB4" w:rsidR="001B3CD6" w:rsidRPr="001B3CD6" w:rsidRDefault="001B3CD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A94B77" w:rsidRPr="001B3CD6" w14:paraId="397C4135" w14:textId="77777777" w:rsidTr="00C77C59">
        <w:tblPrEx>
          <w:tblLook w:val="04A0" w:firstRow="1" w:lastRow="0" w:firstColumn="1" w:lastColumn="0" w:noHBand="0" w:noVBand="1"/>
        </w:tblPrEx>
        <w:trPr>
          <w:trHeight w:val="910"/>
        </w:trPr>
        <w:tc>
          <w:tcPr>
            <w:tcW w:w="1248" w:type="dxa"/>
          </w:tcPr>
          <w:p w14:paraId="03A47A9F" w14:textId="77777777" w:rsidR="00A94B77" w:rsidRPr="001B3CD6" w:rsidRDefault="00A94B77"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800E320" w14:textId="53755A8C" w:rsidR="00A94B77" w:rsidRPr="001B3CD6" w:rsidRDefault="00A94B77"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Какова роль прокуратуры в разрешении избирательных споров?</w:t>
            </w:r>
          </w:p>
        </w:tc>
        <w:tc>
          <w:tcPr>
            <w:tcW w:w="4682" w:type="dxa"/>
          </w:tcPr>
          <w:p w14:paraId="351639C3" w14:textId="581F8892" w:rsidR="00A94B77" w:rsidRPr="001B3CD6" w:rsidRDefault="00A94B7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Прокуратура осуществляет надзор за соблюдением законодательства и может участвовать в судебных процессах.</w:t>
            </w:r>
          </w:p>
        </w:tc>
        <w:tc>
          <w:tcPr>
            <w:tcW w:w="850" w:type="dxa"/>
          </w:tcPr>
          <w:p w14:paraId="30B2C056" w14:textId="4CC72F77" w:rsidR="00A94B77" w:rsidRPr="001B3CD6" w:rsidRDefault="00A94B77"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074CDB0"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C038A2A"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54897C8E" w14:textId="5ED8540F"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A94B77" w:rsidRPr="001B3CD6" w14:paraId="4F2E5AB8" w14:textId="77777777" w:rsidTr="00C77C59">
        <w:tblPrEx>
          <w:tblLook w:val="04A0" w:firstRow="1" w:lastRow="0" w:firstColumn="1" w:lastColumn="0" w:noHBand="0" w:noVBand="1"/>
        </w:tblPrEx>
        <w:trPr>
          <w:trHeight w:val="910"/>
        </w:trPr>
        <w:tc>
          <w:tcPr>
            <w:tcW w:w="1248" w:type="dxa"/>
          </w:tcPr>
          <w:p w14:paraId="142F80F3" w14:textId="77777777" w:rsidR="00A94B77" w:rsidRPr="001B3CD6" w:rsidRDefault="00A94B77"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D72955C" w14:textId="2C1DA562" w:rsidR="00A94B77" w:rsidRPr="001B3CD6" w:rsidRDefault="00A94B77"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особенности имеет обжалование нарушений в день голосования?</w:t>
            </w:r>
          </w:p>
        </w:tc>
        <w:tc>
          <w:tcPr>
            <w:tcW w:w="4682" w:type="dxa"/>
          </w:tcPr>
          <w:p w14:paraId="2FD8D545" w14:textId="085E6397" w:rsidR="00A94B77" w:rsidRPr="001B3CD6" w:rsidRDefault="00A94B7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Жалобы рассматриваются в ускоренном порядке для обеспечения своевременной защиты избирательных прав.</w:t>
            </w:r>
          </w:p>
        </w:tc>
        <w:tc>
          <w:tcPr>
            <w:tcW w:w="850" w:type="dxa"/>
          </w:tcPr>
          <w:p w14:paraId="2C7A92CE" w14:textId="281F5A2B" w:rsidR="00A94B77" w:rsidRPr="001B3CD6" w:rsidRDefault="00A94B77"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5D2F3F1"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18E559F7"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755EC166" w14:textId="31B92469"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A94B77" w:rsidRPr="001B3CD6" w14:paraId="43ED9590" w14:textId="77777777" w:rsidTr="00C77C59">
        <w:tblPrEx>
          <w:tblLook w:val="04A0" w:firstRow="1" w:lastRow="0" w:firstColumn="1" w:lastColumn="0" w:noHBand="0" w:noVBand="1"/>
        </w:tblPrEx>
        <w:trPr>
          <w:trHeight w:val="910"/>
        </w:trPr>
        <w:tc>
          <w:tcPr>
            <w:tcW w:w="1248" w:type="dxa"/>
          </w:tcPr>
          <w:p w14:paraId="125FFBE6" w14:textId="77777777" w:rsidR="00A94B77" w:rsidRPr="001B3CD6" w:rsidRDefault="00A94B77"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74F5C22" w14:textId="26B69528" w:rsidR="00A94B77" w:rsidRPr="001B3CD6" w:rsidRDefault="00A94B77"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заключается проблема доказывания в избирательных спорах?</w:t>
            </w:r>
          </w:p>
        </w:tc>
        <w:tc>
          <w:tcPr>
            <w:tcW w:w="4682" w:type="dxa"/>
          </w:tcPr>
          <w:p w14:paraId="0A8E32F6" w14:textId="4584DE2C" w:rsidR="00A94B77" w:rsidRPr="001B3CD6" w:rsidRDefault="00A94B7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Трудности связаны с короткими сроками, ограниченным доступом к доказательствам и необходимостью их оперативного представления.</w:t>
            </w:r>
          </w:p>
        </w:tc>
        <w:tc>
          <w:tcPr>
            <w:tcW w:w="850" w:type="dxa"/>
          </w:tcPr>
          <w:p w14:paraId="0C45BA19" w14:textId="154C1222" w:rsidR="00A94B77" w:rsidRPr="001B3CD6" w:rsidRDefault="00A94B77"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2605528"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4AF98D9"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6A01036E" w14:textId="3F87BB50"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A94B77" w:rsidRPr="001B3CD6" w14:paraId="4F4FEBE0" w14:textId="77777777" w:rsidTr="00C77C59">
        <w:tblPrEx>
          <w:tblLook w:val="04A0" w:firstRow="1" w:lastRow="0" w:firstColumn="1" w:lastColumn="0" w:noHBand="0" w:noVBand="1"/>
        </w:tblPrEx>
        <w:trPr>
          <w:trHeight w:val="910"/>
        </w:trPr>
        <w:tc>
          <w:tcPr>
            <w:tcW w:w="1248" w:type="dxa"/>
          </w:tcPr>
          <w:p w14:paraId="54CEADE6" w14:textId="77777777" w:rsidR="00A94B77" w:rsidRPr="001B3CD6" w:rsidRDefault="00A94B77"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F22F6B" w14:textId="5529B6EA" w:rsidR="00A94B77" w:rsidRPr="001B3CD6" w:rsidRDefault="00A94B77"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избирательной жалобой?</w:t>
            </w:r>
          </w:p>
        </w:tc>
        <w:tc>
          <w:tcPr>
            <w:tcW w:w="4682" w:type="dxa"/>
          </w:tcPr>
          <w:p w14:paraId="4111CDB3" w14:textId="3C5B1A75" w:rsidR="00A94B77" w:rsidRPr="001B3CD6" w:rsidRDefault="00A94B7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Официальное обращение гражданина, кандидата, партии или комиссии с требованием устранить нарушение избирательных прав.</w:t>
            </w:r>
          </w:p>
        </w:tc>
        <w:tc>
          <w:tcPr>
            <w:tcW w:w="850" w:type="dxa"/>
          </w:tcPr>
          <w:p w14:paraId="630D1DD9" w14:textId="0E12C01E" w:rsidR="00A94B77" w:rsidRPr="001B3CD6" w:rsidRDefault="00A94B77"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060E890"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20C68F7E"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093EF529" w14:textId="7C7B8A92"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A94B77" w:rsidRPr="001B3CD6" w14:paraId="48763D5F" w14:textId="77777777" w:rsidTr="00C77C59">
        <w:tblPrEx>
          <w:tblLook w:val="04A0" w:firstRow="1" w:lastRow="0" w:firstColumn="1" w:lastColumn="0" w:noHBand="0" w:noVBand="1"/>
        </w:tblPrEx>
        <w:trPr>
          <w:trHeight w:val="910"/>
        </w:trPr>
        <w:tc>
          <w:tcPr>
            <w:tcW w:w="1248" w:type="dxa"/>
          </w:tcPr>
          <w:p w14:paraId="1CE34291" w14:textId="77777777" w:rsidR="00A94B77" w:rsidRPr="001B3CD6" w:rsidRDefault="00A94B77"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57D7B68" w14:textId="2A7FFB4D" w:rsidR="00A94B77" w:rsidRPr="001B3CD6" w:rsidRDefault="00A94B77"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Каковы особенности доказательств в избирательных спорах?</w:t>
            </w:r>
          </w:p>
        </w:tc>
        <w:tc>
          <w:tcPr>
            <w:tcW w:w="4682" w:type="dxa"/>
          </w:tcPr>
          <w:p w14:paraId="49F4309A" w14:textId="0AD880FB" w:rsidR="00A94B77" w:rsidRPr="001B3CD6" w:rsidRDefault="00A94B77"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Допускаются любые доказательства, имеющие отношение к делу: документы, видеозаписи, показания свидетелей.</w:t>
            </w:r>
          </w:p>
        </w:tc>
        <w:tc>
          <w:tcPr>
            <w:tcW w:w="850" w:type="dxa"/>
          </w:tcPr>
          <w:p w14:paraId="37F96C65" w14:textId="2ED8E604" w:rsidR="00A94B77" w:rsidRPr="001B3CD6" w:rsidRDefault="00A94B77"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1FCF035"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F980967"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76C04078" w14:textId="36ADA0B1"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C77C59" w:rsidRPr="001B3CD6" w14:paraId="06039319" w14:textId="77777777" w:rsidTr="001B3CD6">
        <w:tblPrEx>
          <w:tblLook w:val="04A0" w:firstRow="1" w:lastRow="0" w:firstColumn="1" w:lastColumn="0" w:noHBand="0" w:noVBand="1"/>
        </w:tblPrEx>
        <w:trPr>
          <w:trHeight w:val="548"/>
        </w:trPr>
        <w:tc>
          <w:tcPr>
            <w:tcW w:w="1248" w:type="dxa"/>
          </w:tcPr>
          <w:p w14:paraId="103D02D2"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FA1E744" w14:textId="054BC9EF"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означает принцип верховенства Конституции РФ?</w:t>
            </w:r>
          </w:p>
        </w:tc>
        <w:tc>
          <w:tcPr>
            <w:tcW w:w="4682" w:type="dxa"/>
          </w:tcPr>
          <w:p w14:paraId="5131DF4A" w14:textId="478E834E"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Конституция имеет высшую юридическую силу, прямое действие и применяется на всей территории РФ. Все законы и акты должны соответствовать Конституции.</w:t>
            </w:r>
          </w:p>
        </w:tc>
        <w:tc>
          <w:tcPr>
            <w:tcW w:w="850" w:type="dxa"/>
          </w:tcPr>
          <w:p w14:paraId="014FED95" w14:textId="41502AFE"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FE95556"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657BBF6C"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725A1C7B" w14:textId="4DF5B909"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0219080B" w14:textId="77777777" w:rsidTr="00C77C59">
        <w:tblPrEx>
          <w:tblLook w:val="04A0" w:firstRow="1" w:lastRow="0" w:firstColumn="1" w:lastColumn="0" w:noHBand="0" w:noVBand="1"/>
        </w:tblPrEx>
        <w:trPr>
          <w:trHeight w:val="910"/>
        </w:trPr>
        <w:tc>
          <w:tcPr>
            <w:tcW w:w="1248" w:type="dxa"/>
          </w:tcPr>
          <w:p w14:paraId="349C4260"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9AB27E0" w14:textId="3B8E1C14"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формы реализации норм Конституции выделяются?</w:t>
            </w:r>
          </w:p>
        </w:tc>
        <w:tc>
          <w:tcPr>
            <w:tcW w:w="4682" w:type="dxa"/>
          </w:tcPr>
          <w:p w14:paraId="6625B5C2" w14:textId="55D801E2"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Соблюдение, исполнение, использование и применение.</w:t>
            </w:r>
          </w:p>
        </w:tc>
        <w:tc>
          <w:tcPr>
            <w:tcW w:w="850" w:type="dxa"/>
          </w:tcPr>
          <w:p w14:paraId="4FBAB735" w14:textId="5ACD140A"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02891D0"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4F6EAE48"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49133D07" w14:textId="26600D94"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01022583" w14:textId="77777777" w:rsidTr="00C77C59">
        <w:tblPrEx>
          <w:tblLook w:val="04A0" w:firstRow="1" w:lastRow="0" w:firstColumn="1" w:lastColumn="0" w:noHBand="0" w:noVBand="1"/>
        </w:tblPrEx>
        <w:trPr>
          <w:trHeight w:val="910"/>
        </w:trPr>
        <w:tc>
          <w:tcPr>
            <w:tcW w:w="1248" w:type="dxa"/>
          </w:tcPr>
          <w:p w14:paraId="2941C7EE" w14:textId="77777777" w:rsidR="00C77C59" w:rsidRPr="001B3CD6" w:rsidRDefault="00C77C59" w:rsidP="001B3CD6">
            <w:pPr>
              <w:pStyle w:val="a7"/>
              <w:numPr>
                <w:ilvl w:val="0"/>
                <w:numId w:val="8"/>
              </w:numPr>
              <w:tabs>
                <w:tab w:val="left" w:pos="252"/>
                <w:tab w:val="left" w:pos="288"/>
              </w:tabs>
              <w:contextualSpacing/>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B9FC243" w14:textId="0886B4C7"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применением Конституции?</w:t>
            </w:r>
          </w:p>
        </w:tc>
        <w:tc>
          <w:tcPr>
            <w:tcW w:w="4682" w:type="dxa"/>
          </w:tcPr>
          <w:p w14:paraId="1AEC6526" w14:textId="32D1F469"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Деятельность органов власти и должностных лиц по вынесению актов и решений, основанных на нормах Конституции.</w:t>
            </w:r>
          </w:p>
        </w:tc>
        <w:tc>
          <w:tcPr>
            <w:tcW w:w="850" w:type="dxa"/>
          </w:tcPr>
          <w:p w14:paraId="79F1305A" w14:textId="3B9A29E0"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A2CEAC2"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0836F477"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3F4D207E"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p w14:paraId="34D8ECD3"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p>
        </w:tc>
      </w:tr>
      <w:tr w:rsidR="00C77C59" w:rsidRPr="001B3CD6" w14:paraId="6EB361E9" w14:textId="77777777" w:rsidTr="00C77C59">
        <w:tblPrEx>
          <w:tblLook w:val="04A0" w:firstRow="1" w:lastRow="0" w:firstColumn="1" w:lastColumn="0" w:noHBand="0" w:noVBand="1"/>
        </w:tblPrEx>
        <w:trPr>
          <w:trHeight w:val="910"/>
        </w:trPr>
        <w:tc>
          <w:tcPr>
            <w:tcW w:w="1248" w:type="dxa"/>
          </w:tcPr>
          <w:p w14:paraId="0D8C58AF" w14:textId="62C4B36F" w:rsidR="00C77C59" w:rsidRPr="001B3CD6" w:rsidRDefault="00C77C59" w:rsidP="001B3CD6">
            <w:pPr>
              <w:pStyle w:val="a7"/>
              <w:numPr>
                <w:ilvl w:val="0"/>
                <w:numId w:val="8"/>
              </w:numPr>
              <w:ind w:left="912" w:right="-246" w:hanging="908"/>
              <w:contextualSpacing/>
              <w:jc w:val="center"/>
              <w:rPr>
                <w:sz w:val="24"/>
                <w:szCs w:val="24"/>
              </w:rPr>
            </w:pPr>
            <w:r w:rsidRPr="001B3CD6">
              <w:rPr>
                <w:sz w:val="24"/>
                <w:szCs w:val="24"/>
              </w:rPr>
              <w:t xml:space="preserve">     </w:t>
            </w:r>
          </w:p>
        </w:tc>
        <w:tc>
          <w:tcPr>
            <w:tcW w:w="4964" w:type="dxa"/>
            <w:tcBorders>
              <w:top w:val="single" w:sz="4" w:space="0" w:color="auto"/>
              <w:left w:val="single" w:sz="4" w:space="0" w:color="auto"/>
              <w:bottom w:val="single" w:sz="4" w:space="0" w:color="auto"/>
              <w:right w:val="single" w:sz="4" w:space="0" w:color="auto"/>
            </w:tcBorders>
          </w:tcPr>
          <w:p w14:paraId="5C32FCBA" w14:textId="7B81D4E8"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функции выполняет Конституционный Суд РФ?</w:t>
            </w:r>
          </w:p>
        </w:tc>
        <w:tc>
          <w:tcPr>
            <w:tcW w:w="4682" w:type="dxa"/>
          </w:tcPr>
          <w:p w14:paraId="2B164C87" w14:textId="3ED1D0BA"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Разрешает дела о соответствии Конституции законов и иных актов, разрешает споры о компетенции, дает официальное толкование Конституции.</w:t>
            </w:r>
          </w:p>
        </w:tc>
        <w:tc>
          <w:tcPr>
            <w:tcW w:w="850" w:type="dxa"/>
          </w:tcPr>
          <w:p w14:paraId="1182B289" w14:textId="12414092"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CE46282"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30A3DBCF"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5E07DCED" w14:textId="03B7345A"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5F92BA38" w14:textId="77777777" w:rsidTr="00C77C59">
        <w:tblPrEx>
          <w:tblLook w:val="04A0" w:firstRow="1" w:lastRow="0" w:firstColumn="1" w:lastColumn="0" w:noHBand="0" w:noVBand="1"/>
        </w:tblPrEx>
        <w:trPr>
          <w:trHeight w:val="910"/>
        </w:trPr>
        <w:tc>
          <w:tcPr>
            <w:tcW w:w="1248" w:type="dxa"/>
          </w:tcPr>
          <w:p w14:paraId="3B967120"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57EB28B" w14:textId="6C56E213"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конституционные правоотношения?</w:t>
            </w:r>
          </w:p>
        </w:tc>
        <w:tc>
          <w:tcPr>
            <w:tcW w:w="4682" w:type="dxa"/>
          </w:tcPr>
          <w:p w14:paraId="389430C6" w14:textId="5C2BE637"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Это урегулированные нормами Конституции общественные отношения, участники которых обладают субъективными правами и обязанностями.</w:t>
            </w:r>
          </w:p>
        </w:tc>
        <w:tc>
          <w:tcPr>
            <w:tcW w:w="850" w:type="dxa"/>
          </w:tcPr>
          <w:p w14:paraId="281FF133" w14:textId="1B2BBACD"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C098053"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638CAAD2"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C750020" w14:textId="5B722305"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7A195F94" w14:textId="77777777" w:rsidTr="00C77C59">
        <w:tblPrEx>
          <w:tblLook w:val="04A0" w:firstRow="1" w:lastRow="0" w:firstColumn="1" w:lastColumn="0" w:noHBand="0" w:noVBand="1"/>
        </w:tblPrEx>
        <w:trPr>
          <w:trHeight w:val="910"/>
        </w:trPr>
        <w:tc>
          <w:tcPr>
            <w:tcW w:w="1248" w:type="dxa"/>
          </w:tcPr>
          <w:p w14:paraId="1FDCCBA7"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47D94DD" w14:textId="77AA16BF"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органы участвуют в реализации Конституции РФ?</w:t>
            </w:r>
          </w:p>
        </w:tc>
        <w:tc>
          <w:tcPr>
            <w:tcW w:w="4682" w:type="dxa"/>
          </w:tcPr>
          <w:p w14:paraId="10C4E244" w14:textId="53379A24"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Президент РФ, Федеральное Собрание, Правительство РФ, Конституционный и Верховный Суды, органы субъектов РФ.</w:t>
            </w:r>
          </w:p>
        </w:tc>
        <w:tc>
          <w:tcPr>
            <w:tcW w:w="850" w:type="dxa"/>
          </w:tcPr>
          <w:p w14:paraId="6C290778" w14:textId="1721418E"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89598C9"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4E134936"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реализации и применения Конституции Российской Федерации в </w:t>
            </w:r>
            <w:r w:rsidRPr="001B3CD6">
              <w:rPr>
                <w:rFonts w:ascii="Times New Roman" w:hAnsi="Times New Roman" w:cs="Times New Roman"/>
                <w:sz w:val="24"/>
                <w:szCs w:val="24"/>
              </w:rPr>
              <w:lastRenderedPageBreak/>
              <w:t>деятельности органов публичной власти</w:t>
            </w:r>
          </w:p>
          <w:p w14:paraId="7D106C58" w14:textId="44B64F3B"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09ABC1E5" w14:textId="77777777" w:rsidTr="00C77C59">
        <w:tblPrEx>
          <w:tblLook w:val="04A0" w:firstRow="1" w:lastRow="0" w:firstColumn="1" w:lastColumn="0" w:noHBand="0" w:noVBand="1"/>
        </w:tblPrEx>
        <w:trPr>
          <w:trHeight w:val="910"/>
        </w:trPr>
        <w:tc>
          <w:tcPr>
            <w:tcW w:w="1248" w:type="dxa"/>
          </w:tcPr>
          <w:p w14:paraId="0C7758DF"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99928FE" w14:textId="71DC9C54"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Какую роль играет Конституция в системе законодательства?</w:t>
            </w:r>
          </w:p>
        </w:tc>
        <w:tc>
          <w:tcPr>
            <w:tcW w:w="4682" w:type="dxa"/>
          </w:tcPr>
          <w:p w14:paraId="63C68B23" w14:textId="3766481D"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Она является основой всей правовой системы, источником права высшей юридической силы.</w:t>
            </w:r>
          </w:p>
        </w:tc>
        <w:tc>
          <w:tcPr>
            <w:tcW w:w="850" w:type="dxa"/>
          </w:tcPr>
          <w:p w14:paraId="52D4A903" w14:textId="69E95547"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D80C414"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1FEEE1CC"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4364B620" w14:textId="210A712A"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2075DD2B" w14:textId="77777777" w:rsidTr="00C77C59">
        <w:tblPrEx>
          <w:tblLook w:val="04A0" w:firstRow="1" w:lastRow="0" w:firstColumn="1" w:lastColumn="0" w:noHBand="0" w:noVBand="1"/>
        </w:tblPrEx>
        <w:trPr>
          <w:trHeight w:val="910"/>
        </w:trPr>
        <w:tc>
          <w:tcPr>
            <w:tcW w:w="1248" w:type="dxa"/>
          </w:tcPr>
          <w:p w14:paraId="74890B9F"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88FBFC8" w14:textId="37796F58"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означает принцип прямого действия Конституции?</w:t>
            </w:r>
          </w:p>
        </w:tc>
        <w:tc>
          <w:tcPr>
            <w:tcW w:w="4682" w:type="dxa"/>
          </w:tcPr>
          <w:p w14:paraId="4DBD4096" w14:textId="48B141AF"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Нормы Конституции применяются непосредственно, даже при отсутствии конкретизирующих законов.</w:t>
            </w:r>
          </w:p>
        </w:tc>
        <w:tc>
          <w:tcPr>
            <w:tcW w:w="850" w:type="dxa"/>
          </w:tcPr>
          <w:p w14:paraId="706387AA" w14:textId="5331B1B0"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85CB145"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57097FED"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35588868" w14:textId="28A40CDC"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2A5F863D" w14:textId="77777777" w:rsidTr="00C77C59">
        <w:tblPrEx>
          <w:tblLook w:val="04A0" w:firstRow="1" w:lastRow="0" w:firstColumn="1" w:lastColumn="0" w:noHBand="0" w:noVBand="1"/>
        </w:tblPrEx>
        <w:trPr>
          <w:trHeight w:val="910"/>
        </w:trPr>
        <w:tc>
          <w:tcPr>
            <w:tcW w:w="1248" w:type="dxa"/>
          </w:tcPr>
          <w:p w14:paraId="76762538" w14:textId="77777777" w:rsidR="00C77C59" w:rsidRPr="001B3CD6" w:rsidRDefault="00C77C59" w:rsidP="001B3CD6">
            <w:pPr>
              <w:pStyle w:val="a7"/>
              <w:numPr>
                <w:ilvl w:val="0"/>
                <w:numId w:val="8"/>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D7ED7CC" w14:textId="39D15FAC"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существуют проблемы реализации Конституции?</w:t>
            </w:r>
          </w:p>
        </w:tc>
        <w:tc>
          <w:tcPr>
            <w:tcW w:w="4682" w:type="dxa"/>
          </w:tcPr>
          <w:p w14:paraId="76297543" w14:textId="3050117E"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Несоответствие законодательства Конституции, пробелы в правовом регулировании, несоблюдение решений Конституционного Суда.</w:t>
            </w:r>
          </w:p>
        </w:tc>
        <w:tc>
          <w:tcPr>
            <w:tcW w:w="850" w:type="dxa"/>
          </w:tcPr>
          <w:p w14:paraId="2F848879" w14:textId="0ABBD79B"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5DABC1C"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136F73BD"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0A744AA0" w14:textId="388E1B08"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1BFBC4DF" w14:textId="77777777" w:rsidTr="001B3CD6">
        <w:tblPrEx>
          <w:tblLook w:val="04A0" w:firstRow="1" w:lastRow="0" w:firstColumn="1" w:lastColumn="0" w:noHBand="0" w:noVBand="1"/>
        </w:tblPrEx>
        <w:trPr>
          <w:trHeight w:val="690"/>
        </w:trPr>
        <w:tc>
          <w:tcPr>
            <w:tcW w:w="1248" w:type="dxa"/>
          </w:tcPr>
          <w:p w14:paraId="6AD1A390" w14:textId="296BC725" w:rsidR="00C77C59" w:rsidRPr="001B3CD6" w:rsidRDefault="00C77C59" w:rsidP="001B3CD6">
            <w:pPr>
              <w:tabs>
                <w:tab w:val="left" w:pos="252"/>
                <w:tab w:val="left" w:pos="288"/>
              </w:tabs>
              <w:spacing w:after="0" w:line="240" w:lineRule="auto"/>
              <w:contextualSpacing/>
              <w:rPr>
                <w:rFonts w:ascii="Times New Roman" w:hAnsi="Times New Roman" w:cs="Times New Roman"/>
                <w:sz w:val="24"/>
                <w:szCs w:val="24"/>
              </w:rPr>
            </w:pPr>
            <w:r w:rsidRPr="001B3CD6">
              <w:rPr>
                <w:rFonts w:ascii="Times New Roman" w:hAnsi="Times New Roman" w:cs="Times New Roman"/>
                <w:sz w:val="24"/>
                <w:szCs w:val="24"/>
              </w:rPr>
              <w:t xml:space="preserve">          103.</w:t>
            </w:r>
          </w:p>
          <w:p w14:paraId="2DAD88C9" w14:textId="5176FB16" w:rsidR="00C77C59" w:rsidRPr="001B3CD6" w:rsidRDefault="00C77C59" w:rsidP="001B3CD6">
            <w:pPr>
              <w:tabs>
                <w:tab w:val="left" w:pos="252"/>
                <w:tab w:val="left" w:pos="288"/>
              </w:tabs>
              <w:spacing w:after="0" w:line="240" w:lineRule="auto"/>
              <w:contextualSpacing/>
              <w:rPr>
                <w:rFonts w:ascii="Times New Roman"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5654A74" w14:textId="634B1E10"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состоит специфика конституционного процесса?</w:t>
            </w:r>
          </w:p>
        </w:tc>
        <w:tc>
          <w:tcPr>
            <w:tcW w:w="4682" w:type="dxa"/>
          </w:tcPr>
          <w:p w14:paraId="49E63043" w14:textId="53CD33F6"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Это совокупность процедур, связанных с реализацией и охраной Конституции, включая внесение поправок и толкование.</w:t>
            </w:r>
          </w:p>
        </w:tc>
        <w:tc>
          <w:tcPr>
            <w:tcW w:w="850" w:type="dxa"/>
          </w:tcPr>
          <w:p w14:paraId="1ED65861" w14:textId="024F50A5"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6E136AF" w14:textId="77777777"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28FBA4AD" w14:textId="77777777" w:rsidR="00C77C59" w:rsidRPr="001B3CD6" w:rsidRDefault="00C77C59"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20093325" w14:textId="0AC1C9B1" w:rsidR="00C77C59" w:rsidRPr="001B3CD6" w:rsidRDefault="00C77C59"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542CCA08" w14:textId="77777777" w:rsidTr="00C77C59">
        <w:tblPrEx>
          <w:tblLook w:val="04A0" w:firstRow="1" w:lastRow="0" w:firstColumn="1" w:lastColumn="0" w:noHBand="0" w:noVBand="1"/>
        </w:tblPrEx>
        <w:trPr>
          <w:trHeight w:val="910"/>
        </w:trPr>
        <w:tc>
          <w:tcPr>
            <w:tcW w:w="1248" w:type="dxa"/>
          </w:tcPr>
          <w:p w14:paraId="24BC5BDB"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91CA6EA" w14:textId="37D5691D"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Каковы последствия признания закона неконституционным?</w:t>
            </w:r>
          </w:p>
        </w:tc>
        <w:tc>
          <w:tcPr>
            <w:tcW w:w="4682" w:type="dxa"/>
          </w:tcPr>
          <w:p w14:paraId="0B3C4E5B" w14:textId="112E4699"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Закон утрачивает юридическую силу, не подлежит применению, а правоприменительная практика должна быть пересмотрена.</w:t>
            </w:r>
          </w:p>
        </w:tc>
        <w:tc>
          <w:tcPr>
            <w:tcW w:w="850" w:type="dxa"/>
          </w:tcPr>
          <w:p w14:paraId="2396A964" w14:textId="37570385"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5979753"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0395442A"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5ED1ADF" w14:textId="1064C026"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04C42B14" w14:textId="77777777" w:rsidTr="00C77C59">
        <w:tblPrEx>
          <w:tblLook w:val="04A0" w:firstRow="1" w:lastRow="0" w:firstColumn="1" w:lastColumn="0" w:noHBand="0" w:noVBand="1"/>
        </w:tblPrEx>
        <w:trPr>
          <w:trHeight w:val="910"/>
        </w:trPr>
        <w:tc>
          <w:tcPr>
            <w:tcW w:w="1248" w:type="dxa"/>
          </w:tcPr>
          <w:p w14:paraId="554F79C2"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4FEF40C" w14:textId="202ED80A"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толкованием Конституции?</w:t>
            </w:r>
          </w:p>
        </w:tc>
        <w:tc>
          <w:tcPr>
            <w:tcW w:w="4682" w:type="dxa"/>
          </w:tcPr>
          <w:p w14:paraId="23E551C5" w14:textId="4022BF7D"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Уяснение и разъяснение смысла конституционных норм, официальное толкование дается Конституционным Судом РФ.</w:t>
            </w:r>
          </w:p>
        </w:tc>
        <w:tc>
          <w:tcPr>
            <w:tcW w:w="850" w:type="dxa"/>
          </w:tcPr>
          <w:p w14:paraId="2F7EAB23" w14:textId="1018FFAC"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42C30D3"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2E59B8EA"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29783CE0" w14:textId="4317AD91"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12</w:t>
            </w:r>
          </w:p>
        </w:tc>
      </w:tr>
      <w:tr w:rsidR="00C77C59" w:rsidRPr="001B3CD6" w14:paraId="21DD3DD7" w14:textId="77777777" w:rsidTr="00C77C59">
        <w:tblPrEx>
          <w:tblLook w:val="04A0" w:firstRow="1" w:lastRow="0" w:firstColumn="1" w:lastColumn="0" w:noHBand="0" w:noVBand="1"/>
        </w:tblPrEx>
        <w:trPr>
          <w:trHeight w:val="910"/>
        </w:trPr>
        <w:tc>
          <w:tcPr>
            <w:tcW w:w="1248" w:type="dxa"/>
          </w:tcPr>
          <w:p w14:paraId="74B55F9A"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D217FC4" w14:textId="2A15141F"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Какая роль правоприменительной практики в реализации Конституции?</w:t>
            </w:r>
          </w:p>
        </w:tc>
        <w:tc>
          <w:tcPr>
            <w:tcW w:w="4682" w:type="dxa"/>
          </w:tcPr>
          <w:p w14:paraId="392F86E7" w14:textId="05B1AA4E"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Обеспечивает конкретизацию и реализацию конституционных норм в деятельности органов власти и судов.</w:t>
            </w:r>
          </w:p>
        </w:tc>
        <w:tc>
          <w:tcPr>
            <w:tcW w:w="850" w:type="dxa"/>
          </w:tcPr>
          <w:p w14:paraId="6F5719C4" w14:textId="0BDF18ED"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520454E"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520F9854"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7B8469D6" w14:textId="267983C7"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5D73B395" w14:textId="77777777" w:rsidTr="00C77C59">
        <w:tblPrEx>
          <w:tblLook w:val="04A0" w:firstRow="1" w:lastRow="0" w:firstColumn="1" w:lastColumn="0" w:noHBand="0" w:noVBand="1"/>
        </w:tblPrEx>
        <w:trPr>
          <w:trHeight w:val="910"/>
        </w:trPr>
        <w:tc>
          <w:tcPr>
            <w:tcW w:w="1248" w:type="dxa"/>
          </w:tcPr>
          <w:p w14:paraId="1EA756FF"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4C14257" w14:textId="08CC047B"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осуществляется контроль за соответствием законов Конституции?</w:t>
            </w:r>
          </w:p>
        </w:tc>
        <w:tc>
          <w:tcPr>
            <w:tcW w:w="4682" w:type="dxa"/>
          </w:tcPr>
          <w:p w14:paraId="551AD072" w14:textId="15D4A7FF"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Через механизм конституционного судопроизводства и полномочия Конституционного Суда РФ.</w:t>
            </w:r>
          </w:p>
        </w:tc>
        <w:tc>
          <w:tcPr>
            <w:tcW w:w="850" w:type="dxa"/>
          </w:tcPr>
          <w:p w14:paraId="00BB7687" w14:textId="1A3D95CA"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134E17A"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54BAC156"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32BED164" w14:textId="1B97ED0A"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69355983" w14:textId="77777777" w:rsidTr="00C77C59">
        <w:tblPrEx>
          <w:tblLook w:val="04A0" w:firstRow="1" w:lastRow="0" w:firstColumn="1" w:lastColumn="0" w:noHBand="0" w:noVBand="1"/>
        </w:tblPrEx>
        <w:trPr>
          <w:trHeight w:val="910"/>
        </w:trPr>
        <w:tc>
          <w:tcPr>
            <w:tcW w:w="1248" w:type="dxa"/>
          </w:tcPr>
          <w:p w14:paraId="3ABD40B2"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967BB7E" w14:textId="47A82A0B"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конституционный строй?</w:t>
            </w:r>
          </w:p>
        </w:tc>
        <w:tc>
          <w:tcPr>
            <w:tcW w:w="4682" w:type="dxa"/>
          </w:tcPr>
          <w:p w14:paraId="6B90878B" w14:textId="1961C2A9"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Основы организации государственной власти и общества, закрепленные Конституцией РФ.</w:t>
            </w:r>
          </w:p>
        </w:tc>
        <w:tc>
          <w:tcPr>
            <w:tcW w:w="850" w:type="dxa"/>
          </w:tcPr>
          <w:p w14:paraId="22ACD73C" w14:textId="56759EFE"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651EEB3"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003F2950"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реализации и применения Конституции Российской Федерации в деятельности органов публичной </w:t>
            </w:r>
            <w:r w:rsidRPr="001B3CD6">
              <w:rPr>
                <w:rFonts w:ascii="Times New Roman" w:hAnsi="Times New Roman" w:cs="Times New Roman"/>
                <w:sz w:val="24"/>
                <w:szCs w:val="24"/>
              </w:rPr>
              <w:lastRenderedPageBreak/>
              <w:t>власти</w:t>
            </w:r>
          </w:p>
          <w:p w14:paraId="5BC9D676" w14:textId="1220A534"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60DB7DB1" w14:textId="77777777" w:rsidTr="00C77C59">
        <w:tblPrEx>
          <w:tblLook w:val="04A0" w:firstRow="1" w:lastRow="0" w:firstColumn="1" w:lastColumn="0" w:noHBand="0" w:noVBand="1"/>
        </w:tblPrEx>
        <w:trPr>
          <w:trHeight w:val="910"/>
        </w:trPr>
        <w:tc>
          <w:tcPr>
            <w:tcW w:w="1248" w:type="dxa"/>
          </w:tcPr>
          <w:p w14:paraId="3EB7DEF7"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EF1848C" w14:textId="742513FF"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принципы деятельности органов публичной власти закреплены Конституцией?</w:t>
            </w:r>
          </w:p>
        </w:tc>
        <w:tc>
          <w:tcPr>
            <w:tcW w:w="4682" w:type="dxa"/>
          </w:tcPr>
          <w:p w14:paraId="0276A809" w14:textId="4D7D1286"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Разделение властей, федерализм, народовластие, приоритет прав и свобод человека.</w:t>
            </w:r>
          </w:p>
        </w:tc>
        <w:tc>
          <w:tcPr>
            <w:tcW w:w="850" w:type="dxa"/>
          </w:tcPr>
          <w:p w14:paraId="1D190516" w14:textId="523C864E"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096E65C8"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6B4359BD"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3E4F017" w14:textId="11D6A0E1"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71C3CC37" w14:textId="77777777" w:rsidTr="00C77C59">
        <w:tblPrEx>
          <w:tblLook w:val="04A0" w:firstRow="1" w:lastRow="0" w:firstColumn="1" w:lastColumn="0" w:noHBand="0" w:noVBand="1"/>
        </w:tblPrEx>
        <w:trPr>
          <w:trHeight w:val="910"/>
        </w:trPr>
        <w:tc>
          <w:tcPr>
            <w:tcW w:w="1248" w:type="dxa"/>
          </w:tcPr>
          <w:p w14:paraId="5F71D93F"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DA83FF2" w14:textId="76F94030"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федерализм в понимании Конституции РФ?</w:t>
            </w:r>
          </w:p>
        </w:tc>
        <w:tc>
          <w:tcPr>
            <w:tcW w:w="4682" w:type="dxa"/>
          </w:tcPr>
          <w:p w14:paraId="2AA9FCA2" w14:textId="53207A2E"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Форма государственного устройства, при которой субъекты обладают собственной компетенцией в пределах Конституции.</w:t>
            </w:r>
          </w:p>
        </w:tc>
        <w:tc>
          <w:tcPr>
            <w:tcW w:w="850" w:type="dxa"/>
          </w:tcPr>
          <w:p w14:paraId="564DA4E6" w14:textId="1FFC2396"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1E68F1C"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350D07EE"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7BBBE16B" w14:textId="4FF5F885"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23B8C752" w14:textId="77777777" w:rsidTr="00C77C59">
        <w:tblPrEx>
          <w:tblLook w:val="04A0" w:firstRow="1" w:lastRow="0" w:firstColumn="1" w:lastColumn="0" w:noHBand="0" w:noVBand="1"/>
        </w:tblPrEx>
        <w:trPr>
          <w:trHeight w:val="910"/>
        </w:trPr>
        <w:tc>
          <w:tcPr>
            <w:tcW w:w="1248" w:type="dxa"/>
          </w:tcPr>
          <w:p w14:paraId="7F7E4E0A"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B84E3C6" w14:textId="26EDE20C"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заключается роль Президента РФ в реализации Конституции?</w:t>
            </w:r>
          </w:p>
        </w:tc>
        <w:tc>
          <w:tcPr>
            <w:tcW w:w="4682" w:type="dxa"/>
          </w:tcPr>
          <w:p w14:paraId="2422EC70" w14:textId="0F05B4D0"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Президент обеспечивает согласованное функционирование и взаимодействие органов власти, выступает гарантом Конституции.</w:t>
            </w:r>
          </w:p>
        </w:tc>
        <w:tc>
          <w:tcPr>
            <w:tcW w:w="850" w:type="dxa"/>
          </w:tcPr>
          <w:p w14:paraId="6AD53F6E" w14:textId="68F649DB"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2A4BF5F6"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3F27AA92"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11EF4863" w14:textId="6FC77276"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2A58EBB8" w14:textId="77777777" w:rsidTr="00C77C59">
        <w:tblPrEx>
          <w:tblLook w:val="04A0" w:firstRow="1" w:lastRow="0" w:firstColumn="1" w:lastColumn="0" w:noHBand="0" w:noVBand="1"/>
        </w:tblPrEx>
        <w:trPr>
          <w:trHeight w:val="910"/>
        </w:trPr>
        <w:tc>
          <w:tcPr>
            <w:tcW w:w="1248" w:type="dxa"/>
          </w:tcPr>
          <w:p w14:paraId="16D955D2"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ABE0679" w14:textId="4B7C3C89"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виды поправок в Конституцию РФ существуют?</w:t>
            </w:r>
          </w:p>
        </w:tc>
        <w:tc>
          <w:tcPr>
            <w:tcW w:w="4682" w:type="dxa"/>
          </w:tcPr>
          <w:p w14:paraId="570B17BD" w14:textId="782B35C6"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Поправки в главы 3-8 принимаются Федеральным Собранием и субъектами РФ, а изменения в главы 1, 2 и 9 требуют созыва Конституционного Собрания.</w:t>
            </w:r>
          </w:p>
        </w:tc>
        <w:tc>
          <w:tcPr>
            <w:tcW w:w="850" w:type="dxa"/>
          </w:tcPr>
          <w:p w14:paraId="5F9A87F2" w14:textId="2CBADD40"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17F0763"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114B37CF"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465E4A65" w14:textId="0DA8C7AF"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1E3B5EB7" w14:textId="77777777" w:rsidTr="00C77C59">
        <w:tblPrEx>
          <w:tblLook w:val="04A0" w:firstRow="1" w:lastRow="0" w:firstColumn="1" w:lastColumn="0" w:noHBand="0" w:noVBand="1"/>
        </w:tblPrEx>
        <w:trPr>
          <w:trHeight w:val="910"/>
        </w:trPr>
        <w:tc>
          <w:tcPr>
            <w:tcW w:w="1248" w:type="dxa"/>
          </w:tcPr>
          <w:p w14:paraId="3057C251"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1C67A6A" w14:textId="17C69E85"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конституционный контроль?</w:t>
            </w:r>
          </w:p>
        </w:tc>
        <w:tc>
          <w:tcPr>
            <w:tcW w:w="4682" w:type="dxa"/>
          </w:tcPr>
          <w:p w14:paraId="2652F7F2" w14:textId="39BC059F"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Деятельность компетентных органов по проверке соответствия законов и иных актов Конституции.</w:t>
            </w:r>
          </w:p>
        </w:tc>
        <w:tc>
          <w:tcPr>
            <w:tcW w:w="850" w:type="dxa"/>
          </w:tcPr>
          <w:p w14:paraId="57FEC4AC" w14:textId="7D306C2A"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699A0B15"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55A8086F"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3CBD871" w14:textId="2A586211"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050C5BFD" w14:textId="77777777" w:rsidTr="00C77C59">
        <w:tblPrEx>
          <w:tblLook w:val="04A0" w:firstRow="1" w:lastRow="0" w:firstColumn="1" w:lastColumn="0" w:noHBand="0" w:noVBand="1"/>
        </w:tblPrEx>
        <w:trPr>
          <w:trHeight w:val="910"/>
        </w:trPr>
        <w:tc>
          <w:tcPr>
            <w:tcW w:w="1248" w:type="dxa"/>
          </w:tcPr>
          <w:p w14:paraId="66AD4907"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0D77460" w14:textId="02965AF9"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Какую роль играют субъекты РФ в реализации Конституции?</w:t>
            </w:r>
          </w:p>
        </w:tc>
        <w:tc>
          <w:tcPr>
            <w:tcW w:w="4682" w:type="dxa"/>
          </w:tcPr>
          <w:p w14:paraId="049850C2" w14:textId="5D2CA107"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Они принимают свои конституции и уставы, законы, обеспечивая соответствие федеральной Конституции.</w:t>
            </w:r>
          </w:p>
        </w:tc>
        <w:tc>
          <w:tcPr>
            <w:tcW w:w="850" w:type="dxa"/>
          </w:tcPr>
          <w:p w14:paraId="625ED9B2" w14:textId="142A6795"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BB6F48E"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54D09EE9"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BD27CD8" w14:textId="626D3ABE"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36DAC191" w14:textId="77777777" w:rsidTr="00C77C59">
        <w:tblPrEx>
          <w:tblLook w:val="04A0" w:firstRow="1" w:lastRow="0" w:firstColumn="1" w:lastColumn="0" w:noHBand="0" w:noVBand="1"/>
        </w:tblPrEx>
        <w:trPr>
          <w:trHeight w:val="910"/>
        </w:trPr>
        <w:tc>
          <w:tcPr>
            <w:tcW w:w="1248" w:type="dxa"/>
          </w:tcPr>
          <w:p w14:paraId="4631B394"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BC31738" w14:textId="39D48809"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международные договоры имеют приоритет перед национальными законами?</w:t>
            </w:r>
          </w:p>
        </w:tc>
        <w:tc>
          <w:tcPr>
            <w:tcW w:w="4682" w:type="dxa"/>
          </w:tcPr>
          <w:p w14:paraId="065EB31D" w14:textId="297390FF"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Те, которые ратифицированы и не противоречат Конституции РФ.</w:t>
            </w:r>
          </w:p>
        </w:tc>
        <w:tc>
          <w:tcPr>
            <w:tcW w:w="850" w:type="dxa"/>
          </w:tcPr>
          <w:p w14:paraId="7A0A0512" w14:textId="518E444D"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3736CA8"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4E1C3682"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6D7183D0" w14:textId="2B63EC06"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5B949C1A" w14:textId="77777777" w:rsidTr="00C77C59">
        <w:tblPrEx>
          <w:tblLook w:val="04A0" w:firstRow="1" w:lastRow="0" w:firstColumn="1" w:lastColumn="0" w:noHBand="0" w:noVBand="1"/>
        </w:tblPrEx>
        <w:trPr>
          <w:trHeight w:val="910"/>
        </w:trPr>
        <w:tc>
          <w:tcPr>
            <w:tcW w:w="1248" w:type="dxa"/>
          </w:tcPr>
          <w:p w14:paraId="0140AD06"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93A6E63" w14:textId="59DF2A9E"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проявляется принцип разделения властей?</w:t>
            </w:r>
          </w:p>
        </w:tc>
        <w:tc>
          <w:tcPr>
            <w:tcW w:w="4682" w:type="dxa"/>
          </w:tcPr>
          <w:p w14:paraId="41A99013" w14:textId="6172D7C6"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В установлении самостоятельных и взаимодействующих ветвей власти — законодательной, исполнительной и судебной.</w:t>
            </w:r>
          </w:p>
        </w:tc>
        <w:tc>
          <w:tcPr>
            <w:tcW w:w="850" w:type="dxa"/>
          </w:tcPr>
          <w:p w14:paraId="21091284" w14:textId="0DCCA1BF"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33627101"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6296107F"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7418196F" w14:textId="3203CFE0"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0D7B32AD" w14:textId="77777777" w:rsidTr="00C77C59">
        <w:tblPrEx>
          <w:tblLook w:val="04A0" w:firstRow="1" w:lastRow="0" w:firstColumn="1" w:lastColumn="0" w:noHBand="0" w:noVBand="1"/>
        </w:tblPrEx>
        <w:trPr>
          <w:trHeight w:val="910"/>
        </w:trPr>
        <w:tc>
          <w:tcPr>
            <w:tcW w:w="1248" w:type="dxa"/>
          </w:tcPr>
          <w:p w14:paraId="1E9B98B3"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23DBAFB" w14:textId="7E65D58E"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конституционной законностью?</w:t>
            </w:r>
          </w:p>
        </w:tc>
        <w:tc>
          <w:tcPr>
            <w:tcW w:w="4682" w:type="dxa"/>
          </w:tcPr>
          <w:p w14:paraId="253B129E" w14:textId="23BE9921"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Состояние, при котором вся система законодательства и деятельность органов власти соответствуют Конституции РФ.</w:t>
            </w:r>
          </w:p>
        </w:tc>
        <w:tc>
          <w:tcPr>
            <w:tcW w:w="850" w:type="dxa"/>
          </w:tcPr>
          <w:p w14:paraId="6645EC4C" w14:textId="62055A3B"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574A81E4"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6065E689"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Актуальные проблемы реализации и применения Конституции Российской Федерации в деятельности органов публичной </w:t>
            </w:r>
            <w:r w:rsidRPr="001B3CD6">
              <w:rPr>
                <w:rFonts w:ascii="Times New Roman" w:hAnsi="Times New Roman" w:cs="Times New Roman"/>
                <w:sz w:val="24"/>
                <w:szCs w:val="24"/>
              </w:rPr>
              <w:lastRenderedPageBreak/>
              <w:t>власти</w:t>
            </w:r>
          </w:p>
          <w:p w14:paraId="23870297" w14:textId="404A0663"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54F58975" w14:textId="77777777" w:rsidTr="00C77C59">
        <w:tblPrEx>
          <w:tblLook w:val="04A0" w:firstRow="1" w:lastRow="0" w:firstColumn="1" w:lastColumn="0" w:noHBand="0" w:noVBand="1"/>
        </w:tblPrEx>
        <w:trPr>
          <w:trHeight w:val="910"/>
        </w:trPr>
        <w:tc>
          <w:tcPr>
            <w:tcW w:w="1248" w:type="dxa"/>
          </w:tcPr>
          <w:p w14:paraId="4A53C5D4"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AD92B96" w14:textId="02638212"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Какая роль Конституционного Суда в защите прав и свобод?</w:t>
            </w:r>
          </w:p>
        </w:tc>
        <w:tc>
          <w:tcPr>
            <w:tcW w:w="4682" w:type="dxa"/>
          </w:tcPr>
          <w:p w14:paraId="4869DD9A" w14:textId="3E81B0F3"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 признает неконституционными акты, нарушающие права граждан, обеспечивая их защиту.</w:t>
            </w:r>
          </w:p>
        </w:tc>
        <w:tc>
          <w:tcPr>
            <w:tcW w:w="850" w:type="dxa"/>
          </w:tcPr>
          <w:p w14:paraId="20673B0F" w14:textId="106E2DE7"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72E3DE07"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2AC9991F"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33516752" w14:textId="1304075E"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C77C59" w:rsidRPr="001B3CD6" w14:paraId="34BDFB50" w14:textId="77777777" w:rsidTr="00C77C59">
        <w:tblPrEx>
          <w:tblLook w:val="04A0" w:firstRow="1" w:lastRow="0" w:firstColumn="1" w:lastColumn="0" w:noHBand="0" w:noVBand="1"/>
        </w:tblPrEx>
        <w:trPr>
          <w:trHeight w:val="910"/>
        </w:trPr>
        <w:tc>
          <w:tcPr>
            <w:tcW w:w="1248" w:type="dxa"/>
          </w:tcPr>
          <w:p w14:paraId="6AA73115" w14:textId="77777777" w:rsidR="00C77C59" w:rsidRPr="001B3CD6" w:rsidRDefault="00C77C59" w:rsidP="001B3CD6">
            <w:pPr>
              <w:pStyle w:val="a7"/>
              <w:numPr>
                <w:ilvl w:val="0"/>
                <w:numId w:val="23"/>
              </w:numPr>
              <w:tabs>
                <w:tab w:val="left" w:pos="252"/>
                <w:tab w:val="left" w:pos="288"/>
              </w:tabs>
              <w:contextualSpacing/>
              <w:rPr>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B12DBD4" w14:textId="6DE3B64E" w:rsidR="00C77C59" w:rsidRPr="001B3CD6" w:rsidRDefault="00C77C59"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Конституция влияет на деятельность органов местного самоуправления?</w:t>
            </w:r>
          </w:p>
        </w:tc>
        <w:tc>
          <w:tcPr>
            <w:tcW w:w="4682" w:type="dxa"/>
          </w:tcPr>
          <w:p w14:paraId="0D882EC2" w14:textId="53D5C1CD" w:rsidR="00C77C59" w:rsidRPr="001B3CD6" w:rsidRDefault="00C77C59"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Она закрепляет их самостоятельность в пределах полномочий и гарантирует защиту от произвольного вмешательства.</w:t>
            </w:r>
          </w:p>
        </w:tc>
        <w:tc>
          <w:tcPr>
            <w:tcW w:w="850" w:type="dxa"/>
          </w:tcPr>
          <w:p w14:paraId="3C767AAE" w14:textId="4A78ABDD" w:rsidR="00C77C59" w:rsidRPr="001B3CD6" w:rsidRDefault="00C77C59" w:rsidP="001B3CD6">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ПК-2</w:t>
            </w:r>
          </w:p>
        </w:tc>
        <w:tc>
          <w:tcPr>
            <w:tcW w:w="3969" w:type="dxa"/>
          </w:tcPr>
          <w:p w14:paraId="1C9B511B" w14:textId="77777777" w:rsidR="00D06F38"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Б1.В.12</w:t>
            </w:r>
          </w:p>
          <w:p w14:paraId="0D8335E1" w14:textId="77777777" w:rsidR="00D06F38" w:rsidRPr="001B3CD6" w:rsidRDefault="00D06F38" w:rsidP="001B3CD6">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Актуальные проблемы реализации и применения Конституции Российской Федерации в деятельности органов публичной власти</w:t>
            </w:r>
          </w:p>
          <w:p w14:paraId="284D3383" w14:textId="7DB6ADA2" w:rsidR="00C77C59" w:rsidRPr="001B3CD6" w:rsidRDefault="00D06F38" w:rsidP="001B3CD6">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Стр. 13</w:t>
            </w:r>
          </w:p>
        </w:tc>
      </w:tr>
      <w:tr w:rsidR="008E2995" w:rsidRPr="001B3CD6" w14:paraId="45859D04" w14:textId="77777777" w:rsidTr="00C77C59">
        <w:tblPrEx>
          <w:tblLook w:val="04A0" w:firstRow="1" w:lastRow="0" w:firstColumn="1" w:lastColumn="0" w:noHBand="0" w:noVBand="1"/>
        </w:tblPrEx>
        <w:tc>
          <w:tcPr>
            <w:tcW w:w="15713" w:type="dxa"/>
            <w:gridSpan w:val="5"/>
          </w:tcPr>
          <w:p w14:paraId="769ECF5A" w14:textId="18D6BA87" w:rsidR="008E2995" w:rsidRPr="001B3CD6" w:rsidRDefault="008E2995" w:rsidP="001B3CD6">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закрытого типа с выбором одного правильного ответа</w:t>
            </w:r>
            <w:r w:rsidRPr="001B3CD6">
              <w:rPr>
                <w:rFonts w:ascii="Times New Roman" w:eastAsia="Times New Roman" w:hAnsi="Times New Roman" w:cs="Times New Roman"/>
                <w:sz w:val="24"/>
                <w:szCs w:val="24"/>
                <w:lang w:eastAsia="ru-RU"/>
              </w:rPr>
              <w:t xml:space="preserve"> </w:t>
            </w:r>
          </w:p>
        </w:tc>
      </w:tr>
      <w:tr w:rsidR="008E2995" w:rsidRPr="001B3CD6" w14:paraId="00EA9493" w14:textId="77777777" w:rsidTr="00C77C59">
        <w:tblPrEx>
          <w:tblLook w:val="04A0" w:firstRow="1" w:lastRow="0" w:firstColumn="1" w:lastColumn="0" w:noHBand="0" w:noVBand="1"/>
        </w:tblPrEx>
        <w:tc>
          <w:tcPr>
            <w:tcW w:w="1248" w:type="dxa"/>
          </w:tcPr>
          <w:p w14:paraId="42F93B99" w14:textId="2CD09F40" w:rsidR="008E2995" w:rsidRPr="001B3CD6" w:rsidRDefault="008E2995" w:rsidP="001B3CD6">
            <w:pPr>
              <w:pStyle w:val="a7"/>
              <w:numPr>
                <w:ilvl w:val="0"/>
                <w:numId w:val="9"/>
              </w:numPr>
              <w:tabs>
                <w:tab w:val="left" w:pos="252"/>
                <w:tab w:val="left" w:pos="288"/>
              </w:tabs>
              <w:contextualSpacing/>
              <w:rPr>
                <w:sz w:val="24"/>
                <w:szCs w:val="24"/>
              </w:rPr>
            </w:pPr>
            <w:r w:rsidRPr="001B3CD6">
              <w:rPr>
                <w:sz w:val="24"/>
                <w:szCs w:val="24"/>
              </w:rPr>
              <w:t xml:space="preserve"> </w:t>
            </w:r>
          </w:p>
        </w:tc>
        <w:tc>
          <w:tcPr>
            <w:tcW w:w="4964" w:type="dxa"/>
            <w:tcBorders>
              <w:top w:val="single" w:sz="4" w:space="0" w:color="auto"/>
              <w:left w:val="single" w:sz="4" w:space="0" w:color="auto"/>
              <w:bottom w:val="single" w:sz="4" w:space="0" w:color="auto"/>
              <w:right w:val="single" w:sz="4" w:space="0" w:color="auto"/>
            </w:tcBorders>
          </w:tcPr>
          <w:p w14:paraId="6DD32B91" w14:textId="477F00B6"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 Антикоррупционной экспертизе подлежат:</w:t>
            </w:r>
          </w:p>
          <w:p w14:paraId="2A20DB08"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1) ошибки  </w:t>
            </w:r>
          </w:p>
          <w:p w14:paraId="497F845E"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действующие законы</w:t>
            </w:r>
          </w:p>
          <w:p w14:paraId="593B4AF7" w14:textId="3C05E869"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3) отмененные или признанные утратившими силу нормативные правовые акты  </w:t>
            </w:r>
          </w:p>
          <w:p w14:paraId="6E703046" w14:textId="3ECC6EA1"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 </w:t>
            </w:r>
          </w:p>
        </w:tc>
        <w:tc>
          <w:tcPr>
            <w:tcW w:w="4682" w:type="dxa"/>
          </w:tcPr>
          <w:p w14:paraId="60F8E982" w14:textId="500F2261"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2) действующие законы </w:t>
            </w:r>
          </w:p>
        </w:tc>
        <w:tc>
          <w:tcPr>
            <w:tcW w:w="850" w:type="dxa"/>
          </w:tcPr>
          <w:p w14:paraId="482318A3" w14:textId="78B35DA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0574FB16" w14:textId="7A018AC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7A2B5340" w14:textId="77777777" w:rsidR="008E2995" w:rsidRPr="001B3CD6" w:rsidRDefault="008E2995" w:rsidP="001B3CD6">
            <w:pPr>
              <w:tabs>
                <w:tab w:val="left" w:pos="709"/>
              </w:tabs>
              <w:spacing w:after="0" w:line="240" w:lineRule="auto"/>
              <w:ind w:left="102"/>
              <w:jc w:val="both"/>
              <w:rPr>
                <w:rFonts w:ascii="Times New Roman" w:hAnsi="Times New Roman" w:cs="Times New Roman"/>
                <w:bCs/>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p>
          <w:p w14:paraId="3BDC38A9" w14:textId="1168200B"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p w14:paraId="0A768C2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2DE25B73" w14:textId="77777777" w:rsidTr="00C77C59">
        <w:tblPrEx>
          <w:tblLook w:val="04A0" w:firstRow="1" w:lastRow="0" w:firstColumn="1" w:lastColumn="0" w:noHBand="0" w:noVBand="1"/>
        </w:tblPrEx>
        <w:tc>
          <w:tcPr>
            <w:tcW w:w="1248" w:type="dxa"/>
          </w:tcPr>
          <w:p w14:paraId="425282ED" w14:textId="77777777" w:rsidR="008E2995" w:rsidRPr="001B3CD6" w:rsidRDefault="008E2995" w:rsidP="001B3CD6">
            <w:pPr>
              <w:widowControl w:val="0"/>
              <w:numPr>
                <w:ilvl w:val="0"/>
                <w:numId w:val="10"/>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AFD48F1" w14:textId="0782228D"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Что является результатом антикоррупционной экспертизы?  </w:t>
            </w:r>
          </w:p>
          <w:p w14:paraId="31E40983"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1) Постановление  </w:t>
            </w:r>
          </w:p>
          <w:p w14:paraId="144DB6C4"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2) Заключение  </w:t>
            </w:r>
          </w:p>
          <w:p w14:paraId="7275886D" w14:textId="4E385896"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3) Декларация  </w:t>
            </w:r>
          </w:p>
        </w:tc>
        <w:tc>
          <w:tcPr>
            <w:tcW w:w="4682" w:type="dxa"/>
          </w:tcPr>
          <w:p w14:paraId="6CF05183" w14:textId="5A740A85"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Заключение</w:t>
            </w:r>
          </w:p>
          <w:p w14:paraId="21FFAA19"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682D3528" w14:textId="7777777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295D229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7504B34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505E7C04" w14:textId="7B8D616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Стр.11 </w:t>
            </w:r>
          </w:p>
          <w:p w14:paraId="53C87B65" w14:textId="77777777" w:rsidR="008E2995" w:rsidRPr="001B3CD6" w:rsidRDefault="008E2995" w:rsidP="001B3CD6">
            <w:pPr>
              <w:tabs>
                <w:tab w:val="left" w:pos="709"/>
              </w:tabs>
              <w:spacing w:after="0" w:line="240" w:lineRule="auto"/>
              <w:ind w:left="102"/>
              <w:jc w:val="both"/>
              <w:rPr>
                <w:rFonts w:ascii="Times New Roman" w:hAnsi="Times New Roman" w:cs="Times New Roman"/>
                <w:bCs/>
                <w:sz w:val="24"/>
                <w:szCs w:val="24"/>
              </w:rPr>
            </w:pPr>
          </w:p>
          <w:p w14:paraId="4D32B8A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105637D2" w14:textId="77777777" w:rsidTr="00C77C59">
        <w:tblPrEx>
          <w:tblLook w:val="04A0" w:firstRow="1" w:lastRow="0" w:firstColumn="1" w:lastColumn="0" w:noHBand="0" w:noVBand="1"/>
        </w:tblPrEx>
        <w:tc>
          <w:tcPr>
            <w:tcW w:w="1248" w:type="dxa"/>
          </w:tcPr>
          <w:p w14:paraId="5FDB0585" w14:textId="77777777" w:rsidR="008E2995" w:rsidRPr="001B3CD6" w:rsidRDefault="008E2995" w:rsidP="001B3CD6">
            <w:pPr>
              <w:widowControl w:val="0"/>
              <w:numPr>
                <w:ilvl w:val="0"/>
                <w:numId w:val="10"/>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3CEA565"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Кто имеет право проводить независимую антикоррупционную экспертизу?</w:t>
            </w:r>
          </w:p>
          <w:p w14:paraId="39AC05F5"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1)только  судьи </w:t>
            </w:r>
          </w:p>
          <w:p w14:paraId="176D61EC"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lastRenderedPageBreak/>
              <w:t xml:space="preserve">2) Любые граждане и организации  </w:t>
            </w:r>
          </w:p>
          <w:p w14:paraId="706FA8BD" w14:textId="12DDC248"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3) Только иностранные организации</w:t>
            </w:r>
          </w:p>
        </w:tc>
        <w:tc>
          <w:tcPr>
            <w:tcW w:w="4682" w:type="dxa"/>
          </w:tcPr>
          <w:p w14:paraId="256FDA85" w14:textId="0D6ECEF6"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lastRenderedPageBreak/>
              <w:t xml:space="preserve">2) Любые граждане и организации  </w:t>
            </w:r>
          </w:p>
          <w:p w14:paraId="06A94A4F"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27945EB1" w14:textId="38454A4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0201634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0A4B40E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04051BFD" w14:textId="51AA2E64"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lastRenderedPageBreak/>
              <w:t>Стр. 11</w:t>
            </w:r>
          </w:p>
          <w:p w14:paraId="530F630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68405F0E" w14:textId="77777777" w:rsidTr="00C77C59">
        <w:tblPrEx>
          <w:tblLook w:val="04A0" w:firstRow="1" w:lastRow="0" w:firstColumn="1" w:lastColumn="0" w:noHBand="0" w:noVBand="1"/>
        </w:tblPrEx>
        <w:tc>
          <w:tcPr>
            <w:tcW w:w="1248" w:type="dxa"/>
          </w:tcPr>
          <w:p w14:paraId="56A83C0B" w14:textId="77777777" w:rsidR="008E2995" w:rsidRPr="001B3CD6" w:rsidRDefault="008E2995" w:rsidP="001B3CD6">
            <w:pPr>
              <w:widowControl w:val="0"/>
              <w:numPr>
                <w:ilvl w:val="0"/>
                <w:numId w:val="10"/>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42D3A50"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К какому виду актов применяется антикоррупционная экспертиза?  </w:t>
            </w:r>
          </w:p>
          <w:p w14:paraId="2622C7A3"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1) Частные договоры  </w:t>
            </w:r>
          </w:p>
          <w:p w14:paraId="1F517103"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2) Нормативные правовые акты  </w:t>
            </w:r>
          </w:p>
          <w:p w14:paraId="0F145A26" w14:textId="0DF2E301"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3) Финансовые отчёты  </w:t>
            </w:r>
          </w:p>
        </w:tc>
        <w:tc>
          <w:tcPr>
            <w:tcW w:w="4682" w:type="dxa"/>
          </w:tcPr>
          <w:p w14:paraId="1AD329B7" w14:textId="3C7FCD4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Нормативные правовые акты</w:t>
            </w:r>
          </w:p>
        </w:tc>
        <w:tc>
          <w:tcPr>
            <w:tcW w:w="850" w:type="dxa"/>
          </w:tcPr>
          <w:p w14:paraId="31F41704" w14:textId="24312B1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7C23BD8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022A01E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20973D67" w14:textId="2E6AB28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p w14:paraId="651B6D6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3C7CAD5E" w14:textId="77777777" w:rsidTr="00C77C59">
        <w:tblPrEx>
          <w:tblLook w:val="04A0" w:firstRow="1" w:lastRow="0" w:firstColumn="1" w:lastColumn="0" w:noHBand="0" w:noVBand="1"/>
        </w:tblPrEx>
        <w:tc>
          <w:tcPr>
            <w:tcW w:w="1248" w:type="dxa"/>
          </w:tcPr>
          <w:p w14:paraId="088B921A" w14:textId="77777777" w:rsidR="008E2995" w:rsidRPr="001B3CD6" w:rsidRDefault="008E2995" w:rsidP="001B3CD6">
            <w:pPr>
              <w:widowControl w:val="0"/>
              <w:numPr>
                <w:ilvl w:val="0"/>
                <w:numId w:val="10"/>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86756F1"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Экспертиза нужна, чтобы бороться с:  </w:t>
            </w:r>
          </w:p>
          <w:p w14:paraId="7F7F1A7D"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1) полицией </w:t>
            </w:r>
          </w:p>
          <w:p w14:paraId="4A281D6D"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2) коррупцией  </w:t>
            </w:r>
          </w:p>
          <w:p w14:paraId="6D70A624" w14:textId="104336CE"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3) судом </w:t>
            </w:r>
          </w:p>
        </w:tc>
        <w:tc>
          <w:tcPr>
            <w:tcW w:w="4682" w:type="dxa"/>
          </w:tcPr>
          <w:p w14:paraId="046948C1" w14:textId="5618CB7C"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коррупцией</w:t>
            </w:r>
          </w:p>
          <w:p w14:paraId="15A2A3D9"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1B747D8C" w14:textId="0D500C0C"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5F0122CC"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49A0DC2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3B29A6AB" w14:textId="0010F69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p w14:paraId="47EBCF4E"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7F0CD6BC" w14:textId="77777777" w:rsidTr="00C77C59">
        <w:tblPrEx>
          <w:tblLook w:val="04A0" w:firstRow="1" w:lastRow="0" w:firstColumn="1" w:lastColumn="0" w:noHBand="0" w:noVBand="1"/>
        </w:tblPrEx>
        <w:tc>
          <w:tcPr>
            <w:tcW w:w="1248" w:type="dxa"/>
          </w:tcPr>
          <w:p w14:paraId="12D5FD02" w14:textId="77777777" w:rsidR="008E2995" w:rsidRPr="001B3CD6" w:rsidRDefault="008E2995" w:rsidP="001B3CD6">
            <w:pPr>
              <w:widowControl w:val="0"/>
              <w:numPr>
                <w:ilvl w:val="0"/>
                <w:numId w:val="10"/>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657E36F" w14:textId="67EB2053"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Проверка компетенции означает: 1) Оценку стиля</w:t>
            </w:r>
            <w:r w:rsidRPr="001B3CD6">
              <w:rPr>
                <w:rFonts w:ascii="Times New Roman" w:hAnsi="Times New Roman" w:cs="Times New Roman"/>
                <w:sz w:val="24"/>
                <w:szCs w:val="24"/>
              </w:rPr>
              <w:br/>
              <w:t>2) Наличие полномочий у органа для принятия акта</w:t>
            </w:r>
            <w:r w:rsidRPr="001B3CD6">
              <w:rPr>
                <w:rFonts w:ascii="Times New Roman" w:hAnsi="Times New Roman" w:cs="Times New Roman"/>
                <w:sz w:val="24"/>
                <w:szCs w:val="24"/>
              </w:rPr>
              <w:br/>
              <w:t>3) Популярность органа</w:t>
            </w:r>
            <w:r w:rsidRPr="001B3CD6">
              <w:rPr>
                <w:rFonts w:ascii="Times New Roman" w:hAnsi="Times New Roman" w:cs="Times New Roman"/>
                <w:sz w:val="24"/>
                <w:szCs w:val="24"/>
              </w:rPr>
              <w:br/>
              <w:t>4) Историю органа</w:t>
            </w:r>
          </w:p>
        </w:tc>
        <w:tc>
          <w:tcPr>
            <w:tcW w:w="4682" w:type="dxa"/>
          </w:tcPr>
          <w:p w14:paraId="64BCEB85" w14:textId="4243FFF2"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Наличие полномочий у органа для принятия акта</w:t>
            </w:r>
          </w:p>
        </w:tc>
        <w:tc>
          <w:tcPr>
            <w:tcW w:w="850" w:type="dxa"/>
          </w:tcPr>
          <w:p w14:paraId="3EA4311F" w14:textId="45BEC10E"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ПК-3</w:t>
            </w:r>
          </w:p>
        </w:tc>
        <w:tc>
          <w:tcPr>
            <w:tcW w:w="3969" w:type="dxa"/>
          </w:tcPr>
          <w:p w14:paraId="1FFA5312" w14:textId="77777777" w:rsidR="003872E2"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4200FD45" w14:textId="260EC72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lang w:eastAsia="ru-RU"/>
              </w:rPr>
              <w:t>Производственная преддипломная практика</w:t>
            </w:r>
            <w:r w:rsidRPr="001B3CD6">
              <w:rPr>
                <w:rFonts w:ascii="Times New Roman" w:eastAsia="Times New Roman" w:hAnsi="Times New Roman" w:cs="Times New Roman"/>
                <w:sz w:val="24"/>
                <w:szCs w:val="24"/>
              </w:rPr>
              <w:t xml:space="preserve"> </w:t>
            </w:r>
          </w:p>
          <w:p w14:paraId="3BFD4A01" w14:textId="3CFDEC8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4</w:t>
            </w:r>
            <w:r w:rsidR="001F5C83">
              <w:rPr>
                <w:rFonts w:ascii="Times New Roman" w:eastAsia="Times New Roman" w:hAnsi="Times New Roman" w:cs="Times New Roman"/>
                <w:sz w:val="24"/>
                <w:szCs w:val="24"/>
              </w:rPr>
              <w:t>3</w:t>
            </w:r>
          </w:p>
        </w:tc>
      </w:tr>
      <w:tr w:rsidR="00523FCB" w:rsidRPr="001B3CD6" w14:paraId="43675712" w14:textId="77777777" w:rsidTr="00C77C59">
        <w:tblPrEx>
          <w:tblLook w:val="04A0" w:firstRow="1" w:lastRow="0" w:firstColumn="1" w:lastColumn="0" w:noHBand="0" w:noVBand="1"/>
        </w:tblPrEx>
        <w:tc>
          <w:tcPr>
            <w:tcW w:w="1248" w:type="dxa"/>
          </w:tcPr>
          <w:p w14:paraId="35801925" w14:textId="77777777" w:rsidR="00523FCB" w:rsidRPr="001B3CD6" w:rsidRDefault="00523FCB" w:rsidP="00523FCB">
            <w:pPr>
              <w:widowControl w:val="0"/>
              <w:numPr>
                <w:ilvl w:val="0"/>
                <w:numId w:val="10"/>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3628BD" w14:textId="77777777" w:rsidR="00523FCB" w:rsidRPr="00523FCB" w:rsidRDefault="00523FCB" w:rsidP="00523FCB">
            <w:pPr>
              <w:tabs>
                <w:tab w:val="left" w:pos="288"/>
              </w:tabs>
              <w:spacing w:after="0" w:line="240" w:lineRule="auto"/>
              <w:rPr>
                <w:rFonts w:ascii="Times New Roman" w:hAnsi="Times New Roman" w:cs="Times New Roman"/>
                <w:sz w:val="24"/>
                <w:szCs w:val="24"/>
              </w:rPr>
            </w:pPr>
            <w:r w:rsidRPr="00523FCB">
              <w:rPr>
                <w:rFonts w:ascii="Times New Roman" w:hAnsi="Times New Roman" w:cs="Times New Roman"/>
                <w:sz w:val="24"/>
                <w:szCs w:val="24"/>
              </w:rPr>
              <w:t>При проведении экспертизы проекта муниципального правового акта на соответствие федеральному законодательству, эксперт должен проверить:</w:t>
            </w:r>
          </w:p>
          <w:p w14:paraId="0E516035" w14:textId="1471B3EC" w:rsidR="00523FCB" w:rsidRPr="00523FCB" w:rsidRDefault="00523FCB" w:rsidP="00523FCB">
            <w:pPr>
              <w:tabs>
                <w:tab w:val="left" w:pos="288"/>
              </w:tabs>
              <w:spacing w:after="0" w:line="240" w:lineRule="auto"/>
              <w:rPr>
                <w:rFonts w:ascii="Times New Roman" w:hAnsi="Times New Roman" w:cs="Times New Roman"/>
                <w:sz w:val="24"/>
                <w:szCs w:val="24"/>
              </w:rPr>
            </w:pPr>
            <w:r w:rsidRPr="00523FCB">
              <w:rPr>
                <w:rFonts w:ascii="Times New Roman" w:hAnsi="Times New Roman" w:cs="Times New Roman"/>
                <w:sz w:val="24"/>
                <w:szCs w:val="24"/>
              </w:rPr>
              <w:t>1) Соблюдение процедуры принятия акта, его целей и задач.</w:t>
            </w:r>
            <w:r w:rsidRPr="00523FCB">
              <w:rPr>
                <w:rFonts w:ascii="Times New Roman" w:hAnsi="Times New Roman" w:cs="Times New Roman"/>
                <w:sz w:val="24"/>
                <w:szCs w:val="24"/>
              </w:rPr>
              <w:br/>
              <w:t>2) Компетенцию органа, разработавшего акт, на предмет регулирования данных правоотношений.</w:t>
            </w:r>
            <w:r w:rsidRPr="00523FCB">
              <w:rPr>
                <w:rFonts w:ascii="Times New Roman" w:hAnsi="Times New Roman" w:cs="Times New Roman"/>
                <w:sz w:val="24"/>
                <w:szCs w:val="24"/>
              </w:rPr>
              <w:br/>
              <w:t>3) Все перечисленное выше.</w:t>
            </w:r>
          </w:p>
        </w:tc>
        <w:tc>
          <w:tcPr>
            <w:tcW w:w="4682" w:type="dxa"/>
          </w:tcPr>
          <w:p w14:paraId="62E49AD5" w14:textId="46CA1ED6" w:rsidR="00523FCB" w:rsidRPr="00523FCB" w:rsidRDefault="00523FCB" w:rsidP="00523FCB">
            <w:pPr>
              <w:tabs>
                <w:tab w:val="left" w:pos="288"/>
              </w:tabs>
              <w:spacing w:after="0" w:line="240" w:lineRule="auto"/>
              <w:rPr>
                <w:rFonts w:ascii="Times New Roman" w:hAnsi="Times New Roman" w:cs="Times New Roman"/>
                <w:sz w:val="24"/>
                <w:szCs w:val="24"/>
              </w:rPr>
            </w:pPr>
            <w:r w:rsidRPr="00523FCB">
              <w:rPr>
                <w:rFonts w:ascii="Times New Roman" w:hAnsi="Times New Roman" w:cs="Times New Roman"/>
                <w:sz w:val="24"/>
                <w:szCs w:val="24"/>
              </w:rPr>
              <w:t>3) Все перечисленное выше.</w:t>
            </w:r>
          </w:p>
        </w:tc>
        <w:tc>
          <w:tcPr>
            <w:tcW w:w="850" w:type="dxa"/>
          </w:tcPr>
          <w:p w14:paraId="7714C574" w14:textId="530DC990" w:rsidR="00523FCB" w:rsidRPr="00523FCB" w:rsidRDefault="00523FCB" w:rsidP="00523FCB">
            <w:pPr>
              <w:tabs>
                <w:tab w:val="left" w:pos="709"/>
              </w:tabs>
              <w:spacing w:after="0" w:line="240" w:lineRule="auto"/>
              <w:jc w:val="center"/>
              <w:rPr>
                <w:rFonts w:ascii="Times New Roman" w:hAnsi="Times New Roman" w:cs="Times New Roman"/>
                <w:sz w:val="24"/>
                <w:szCs w:val="24"/>
              </w:rPr>
            </w:pPr>
            <w:r w:rsidRPr="00523FCB">
              <w:rPr>
                <w:rFonts w:ascii="Times New Roman" w:hAnsi="Times New Roman" w:cs="Times New Roman"/>
                <w:sz w:val="24"/>
                <w:szCs w:val="24"/>
              </w:rPr>
              <w:t>ПК-3</w:t>
            </w:r>
          </w:p>
        </w:tc>
        <w:tc>
          <w:tcPr>
            <w:tcW w:w="3969" w:type="dxa"/>
          </w:tcPr>
          <w:p w14:paraId="010A0DEA" w14:textId="77777777" w:rsidR="00523FCB"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3872E2">
              <w:rPr>
                <w:rFonts w:ascii="Times New Roman" w:eastAsia="Times New Roman" w:hAnsi="Times New Roman" w:cs="Times New Roman"/>
                <w:sz w:val="24"/>
                <w:szCs w:val="24"/>
                <w:lang w:eastAsia="ru-RU"/>
              </w:rPr>
              <w:t xml:space="preserve">Б2.О.04 (Н) </w:t>
            </w:r>
          </w:p>
          <w:p w14:paraId="79C478D6" w14:textId="77777777" w:rsidR="00523FCB" w:rsidRPr="003872E2"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3872E2">
              <w:rPr>
                <w:rFonts w:ascii="Times New Roman" w:eastAsia="Times New Roman" w:hAnsi="Times New Roman" w:cs="Times New Roman"/>
                <w:sz w:val="24"/>
                <w:szCs w:val="24"/>
                <w:lang w:eastAsia="ru-RU"/>
              </w:rPr>
              <w:t>Производственная практика: : научно-исследовательская работа</w:t>
            </w:r>
          </w:p>
          <w:p w14:paraId="015C97BE" w14:textId="77777777" w:rsidR="00523FCB" w:rsidRPr="003872E2"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3872E2">
              <w:rPr>
                <w:rFonts w:ascii="Times New Roman" w:eastAsia="Times New Roman" w:hAnsi="Times New Roman" w:cs="Times New Roman"/>
                <w:sz w:val="24"/>
                <w:szCs w:val="24"/>
              </w:rPr>
              <w:t>Стр.32</w:t>
            </w:r>
          </w:p>
          <w:p w14:paraId="72E7D871" w14:textId="77777777" w:rsidR="00523FCB" w:rsidRPr="001B3CD6"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6FF4EDD1" w14:textId="77777777" w:rsidTr="00C77C59">
        <w:tblPrEx>
          <w:tblLook w:val="04A0" w:firstRow="1" w:lastRow="0" w:firstColumn="1" w:lastColumn="0" w:noHBand="0" w:noVBand="1"/>
        </w:tblPrEx>
        <w:tc>
          <w:tcPr>
            <w:tcW w:w="15713" w:type="dxa"/>
            <w:gridSpan w:val="5"/>
          </w:tcPr>
          <w:p w14:paraId="1006CD0C" w14:textId="2772CF95" w:rsidR="008E2995" w:rsidRPr="001B3CD6" w:rsidRDefault="008E2995" w:rsidP="001B3CD6">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открытого типа с развернутым/кратким ответом</w:t>
            </w:r>
            <w:r w:rsidRPr="001B3CD6">
              <w:rPr>
                <w:rFonts w:ascii="Times New Roman" w:eastAsia="Times New Roman" w:hAnsi="Times New Roman" w:cs="Times New Roman"/>
                <w:sz w:val="24"/>
                <w:szCs w:val="24"/>
                <w:lang w:eastAsia="ru-RU"/>
              </w:rPr>
              <w:t xml:space="preserve"> </w:t>
            </w:r>
          </w:p>
        </w:tc>
      </w:tr>
      <w:tr w:rsidR="008E2995" w:rsidRPr="001B3CD6" w14:paraId="40DEE356" w14:textId="77777777" w:rsidTr="00C77C59">
        <w:tblPrEx>
          <w:tblLook w:val="04A0" w:firstRow="1" w:lastRow="0" w:firstColumn="1" w:lastColumn="0" w:noHBand="0" w:noVBand="1"/>
        </w:tblPrEx>
        <w:tc>
          <w:tcPr>
            <w:tcW w:w="1248" w:type="dxa"/>
          </w:tcPr>
          <w:p w14:paraId="1613B44F"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9B7CC1A" w14:textId="5F73EB38"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bCs/>
                <w:sz w:val="24"/>
                <w:szCs w:val="24"/>
              </w:rPr>
              <w:t>Государственному служащему владеть ценными бумагами, по которым может быть получен доход</w:t>
            </w:r>
            <w:r w:rsidRPr="001B3CD6">
              <w:rPr>
                <w:rFonts w:ascii="Times New Roman" w:hAnsi="Times New Roman" w:cs="Times New Roman"/>
                <w:sz w:val="24"/>
                <w:szCs w:val="24"/>
              </w:rPr>
              <w:t xml:space="preserve"> ____.  </w:t>
            </w:r>
          </w:p>
          <w:p w14:paraId="0CF90748"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4898FAB2" w14:textId="3775C9BE" w:rsidR="008E2995" w:rsidRPr="001B3CD6" w:rsidRDefault="008E2995" w:rsidP="001B3CD6">
            <w:pPr>
              <w:tabs>
                <w:tab w:val="left" w:pos="288"/>
              </w:tabs>
              <w:spacing w:after="0" w:line="240" w:lineRule="auto"/>
              <w:contextualSpacing/>
              <w:jc w:val="both"/>
              <w:rPr>
                <w:rFonts w:ascii="Times New Roman" w:hAnsi="Times New Roman" w:cs="Times New Roman"/>
                <w:sz w:val="24"/>
                <w:szCs w:val="24"/>
              </w:rPr>
            </w:pPr>
            <w:r w:rsidRPr="001B3CD6">
              <w:rPr>
                <w:rFonts w:ascii="Times New Roman" w:hAnsi="Times New Roman" w:cs="Times New Roman"/>
                <w:sz w:val="24"/>
                <w:szCs w:val="24"/>
              </w:rPr>
              <w:t>Запрещается без согласования с представителем работодателя</w:t>
            </w:r>
          </w:p>
        </w:tc>
        <w:tc>
          <w:tcPr>
            <w:tcW w:w="850" w:type="dxa"/>
          </w:tcPr>
          <w:p w14:paraId="2FD65894" w14:textId="26CEF8CD"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4D10FE6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1FFCB10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5B2F4E62" w14:textId="7D003670"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tc>
      </w:tr>
      <w:tr w:rsidR="008E2995" w:rsidRPr="001B3CD6" w14:paraId="4FDD0F93" w14:textId="77777777" w:rsidTr="00C77C59">
        <w:tblPrEx>
          <w:tblLook w:val="04A0" w:firstRow="1" w:lastRow="0" w:firstColumn="1" w:lastColumn="0" w:noHBand="0" w:noVBand="1"/>
        </w:tblPrEx>
        <w:tc>
          <w:tcPr>
            <w:tcW w:w="1248" w:type="dxa"/>
          </w:tcPr>
          <w:p w14:paraId="41C43CFF"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06EADF1" w14:textId="77777777" w:rsidR="008E2995" w:rsidRPr="001B3CD6" w:rsidRDefault="008E2995" w:rsidP="001B3CD6">
            <w:pPr>
              <w:tabs>
                <w:tab w:val="left" w:pos="288"/>
                <w:tab w:val="left" w:pos="828"/>
                <w:tab w:val="left" w:pos="3145"/>
              </w:tabs>
              <w:spacing w:after="0" w:line="240" w:lineRule="auto"/>
              <w:ind w:right="1084"/>
              <w:contextualSpacing/>
              <w:jc w:val="both"/>
              <w:rPr>
                <w:rFonts w:ascii="Times New Roman" w:hAnsi="Times New Roman" w:cs="Times New Roman"/>
                <w:sz w:val="24"/>
                <w:szCs w:val="24"/>
              </w:rPr>
            </w:pPr>
            <w:r w:rsidRPr="001B3CD6">
              <w:rPr>
                <w:rFonts w:ascii="Times New Roman" w:hAnsi="Times New Roman" w:cs="Times New Roman"/>
                <w:sz w:val="24"/>
                <w:szCs w:val="24"/>
              </w:rPr>
              <w:t>Субъективное отношение государственного служащего к коррупционному поведению формируется на основе не только законодательных норм, но на основе____________ норм.</w:t>
            </w:r>
          </w:p>
          <w:p w14:paraId="2064EBEA"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515A4A01" w14:textId="3266DE34"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 только законодательных норм, но на основе морально-этических</w:t>
            </w:r>
          </w:p>
          <w:p w14:paraId="5ABB2B5A"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597AF023" w14:textId="6D2B8705"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5C5B63C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390EB25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16E44FFB" w14:textId="742CB370"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tc>
      </w:tr>
      <w:tr w:rsidR="008E2995" w:rsidRPr="001B3CD6" w14:paraId="264F2FE2" w14:textId="77777777" w:rsidTr="00C77C59">
        <w:tblPrEx>
          <w:tblLook w:val="04A0" w:firstRow="1" w:lastRow="0" w:firstColumn="1" w:lastColumn="0" w:noHBand="0" w:noVBand="1"/>
        </w:tblPrEx>
        <w:tc>
          <w:tcPr>
            <w:tcW w:w="1248" w:type="dxa"/>
          </w:tcPr>
          <w:p w14:paraId="6EAB4780"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E4E55DD" w14:textId="5B0D2119"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Законодательство о противодействии коррупции в РФ включает ____ </w:t>
            </w:r>
          </w:p>
          <w:p w14:paraId="3BE2F62E"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1527DF04" w14:textId="3619DD65"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федеральные и подзаконные акты.  </w:t>
            </w:r>
          </w:p>
          <w:p w14:paraId="0D0B2625"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7FC30E56" w14:textId="39E7ADA6"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02FFDAC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2C78EF8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6FDDAD53" w14:textId="2599C80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2563C52D" w14:textId="77777777" w:rsidTr="00C77C59">
        <w:tblPrEx>
          <w:tblLook w:val="04A0" w:firstRow="1" w:lastRow="0" w:firstColumn="1" w:lastColumn="0" w:noHBand="0" w:noVBand="1"/>
        </w:tblPrEx>
        <w:tc>
          <w:tcPr>
            <w:tcW w:w="1248" w:type="dxa"/>
          </w:tcPr>
          <w:p w14:paraId="46ECA5C7"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FA0915D" w14:textId="563640B3"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Обязанность сообщать о случаях коррупции лежит на каждом ____ служащем.  </w:t>
            </w:r>
          </w:p>
        </w:tc>
        <w:tc>
          <w:tcPr>
            <w:tcW w:w="4682" w:type="dxa"/>
          </w:tcPr>
          <w:p w14:paraId="31594CE0" w14:textId="49E6F741"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государственном</w:t>
            </w:r>
          </w:p>
          <w:p w14:paraId="4DF5A754"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642115CF" w14:textId="07FD834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51E81D3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50B5499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67BEFFAF" w14:textId="3A499AAB"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72793065" w14:textId="77777777" w:rsidTr="00C77C59">
        <w:tblPrEx>
          <w:tblLook w:val="04A0" w:firstRow="1" w:lastRow="0" w:firstColumn="1" w:lastColumn="0" w:noHBand="0" w:noVBand="1"/>
        </w:tblPrEx>
        <w:tc>
          <w:tcPr>
            <w:tcW w:w="1248" w:type="dxa"/>
          </w:tcPr>
          <w:p w14:paraId="7F9018B3"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610848F" w14:textId="2999EA1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Важная мера по борьбе с коррупцией — проведение антикоррупционной ________________.  </w:t>
            </w:r>
          </w:p>
        </w:tc>
        <w:tc>
          <w:tcPr>
            <w:tcW w:w="4682" w:type="dxa"/>
          </w:tcPr>
          <w:p w14:paraId="4D41426E" w14:textId="7B7744DE"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экспертизы нормативных актов</w:t>
            </w:r>
          </w:p>
          <w:p w14:paraId="52BA53C4"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512C5CAB" w14:textId="304F3C11"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7AAF630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3576C3A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24CD4913" w14:textId="2F5B4581"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53ED15DC" w14:textId="77777777" w:rsidTr="00C77C59">
        <w:tblPrEx>
          <w:tblLook w:val="04A0" w:firstRow="1" w:lastRow="0" w:firstColumn="1" w:lastColumn="0" w:noHBand="0" w:noVBand="1"/>
        </w:tblPrEx>
        <w:tc>
          <w:tcPr>
            <w:tcW w:w="1248" w:type="dxa"/>
          </w:tcPr>
          <w:p w14:paraId="2E42925F"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78E32E6" w14:textId="471109A0"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Для должностных лиц для предупреждения вводятся коррупции ________________.  </w:t>
            </w:r>
          </w:p>
          <w:p w14:paraId="4AF60DC5" w14:textId="43AF1A6A"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5C7B0E70" w14:textId="2CB56C86"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ограничения и запреты</w:t>
            </w:r>
          </w:p>
        </w:tc>
        <w:tc>
          <w:tcPr>
            <w:tcW w:w="850" w:type="dxa"/>
          </w:tcPr>
          <w:p w14:paraId="77E5D0A6" w14:textId="6AC0212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675FD85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62FAA8F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42CD2ABB" w14:textId="0C05E6B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A03166A" w14:textId="77777777" w:rsidTr="00C77C59">
        <w:tblPrEx>
          <w:tblLook w:val="04A0" w:firstRow="1" w:lastRow="0" w:firstColumn="1" w:lastColumn="0" w:noHBand="0" w:noVBand="1"/>
        </w:tblPrEx>
        <w:trPr>
          <w:trHeight w:val="1145"/>
        </w:trPr>
        <w:tc>
          <w:tcPr>
            <w:tcW w:w="1248" w:type="dxa"/>
          </w:tcPr>
          <w:p w14:paraId="496C6F2A"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FF17AB8" w14:textId="6EBF72BF" w:rsidR="008E2995" w:rsidRPr="001B3CD6" w:rsidRDefault="008E2995" w:rsidP="001B3CD6">
            <w:pPr>
              <w:tabs>
                <w:tab w:val="left" w:pos="288"/>
                <w:tab w:val="left" w:pos="828"/>
                <w:tab w:val="left" w:pos="3145"/>
              </w:tabs>
              <w:spacing w:after="0" w:line="240" w:lineRule="auto"/>
              <w:ind w:right="1084"/>
              <w:contextualSpacing/>
              <w:rPr>
                <w:rFonts w:ascii="Times New Roman" w:hAnsi="Times New Roman" w:cs="Times New Roman"/>
                <w:sz w:val="24"/>
                <w:szCs w:val="24"/>
              </w:rPr>
            </w:pPr>
            <w:r w:rsidRPr="001B3CD6">
              <w:rPr>
                <w:rFonts w:ascii="Times New Roman" w:hAnsi="Times New Roman" w:cs="Times New Roman"/>
                <w:sz w:val="24"/>
                <w:szCs w:val="24"/>
              </w:rPr>
              <w:t>В целях противодействия коррупции при Президенте РФ формируется            __________ по противодействию коррупции</w:t>
            </w:r>
          </w:p>
        </w:tc>
        <w:tc>
          <w:tcPr>
            <w:tcW w:w="4682" w:type="dxa"/>
          </w:tcPr>
          <w:p w14:paraId="47A0E2D0" w14:textId="743BBB8E"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Совет</w:t>
            </w:r>
          </w:p>
          <w:p w14:paraId="4DFDC43A"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1B5DC7AE" w14:textId="04C1B49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7D73886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5445555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60D517E8" w14:textId="47B134C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CC6AEB2" w14:textId="77777777" w:rsidTr="00C77C59">
        <w:tblPrEx>
          <w:tblLook w:val="04A0" w:firstRow="1" w:lastRow="0" w:firstColumn="1" w:lastColumn="0" w:noHBand="0" w:noVBand="1"/>
        </w:tblPrEx>
        <w:tc>
          <w:tcPr>
            <w:tcW w:w="1248" w:type="dxa"/>
          </w:tcPr>
          <w:p w14:paraId="137FD95F"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59F038F" w14:textId="72BE6A2E"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Взятка— это ____ </w:t>
            </w:r>
          </w:p>
          <w:p w14:paraId="2AC2C477"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0CF7D07E" w14:textId="1E53C4C4"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подкуп должностного лица с целью получения выгоды.  </w:t>
            </w:r>
          </w:p>
        </w:tc>
        <w:tc>
          <w:tcPr>
            <w:tcW w:w="850" w:type="dxa"/>
          </w:tcPr>
          <w:p w14:paraId="1A061B49" w14:textId="163AD80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1F40301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7C82C7D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2EC593DF" w14:textId="476CCF9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3ADC7ED" w14:textId="77777777" w:rsidTr="00C77C59">
        <w:tblPrEx>
          <w:tblLook w:val="04A0" w:firstRow="1" w:lastRow="0" w:firstColumn="1" w:lastColumn="0" w:noHBand="0" w:noVBand="1"/>
        </w:tblPrEx>
        <w:tc>
          <w:tcPr>
            <w:tcW w:w="1248" w:type="dxa"/>
          </w:tcPr>
          <w:p w14:paraId="1D28D6F5"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AC0D50C" w14:textId="71463B8D"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333333"/>
                <w:sz w:val="24"/>
                <w:szCs w:val="24"/>
                <w:shd w:val="clear" w:color="auto" w:fill="FFFFFF"/>
              </w:rPr>
              <w:t xml:space="preserve"> Деятельность по проверке нормативных предписаний действующего законодательства </w:t>
            </w:r>
            <w:r w:rsidRPr="001B3CD6">
              <w:rPr>
                <w:rFonts w:ascii="Times New Roman" w:hAnsi="Times New Roman" w:cs="Times New Roman"/>
                <w:color w:val="333333"/>
                <w:sz w:val="24"/>
                <w:szCs w:val="24"/>
                <w:shd w:val="clear" w:color="auto" w:fill="FFFFFF"/>
              </w:rPr>
              <w:lastRenderedPageBreak/>
              <w:t xml:space="preserve">РФ и проектов нормативных правовых актов с целью выявления и устранения коррупциогенных факторов, обеспечения законности и правопорядка – это </w:t>
            </w:r>
            <w:r w:rsidRPr="001B3CD6">
              <w:rPr>
                <w:rFonts w:ascii="Times New Roman" w:hAnsi="Times New Roman" w:cs="Times New Roman"/>
                <w:sz w:val="24"/>
                <w:szCs w:val="24"/>
              </w:rPr>
              <w:t xml:space="preserve">____.  </w:t>
            </w:r>
          </w:p>
          <w:p w14:paraId="42CB24E2"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0652CE91" w14:textId="79EC4A68"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bCs/>
                <w:color w:val="333333"/>
                <w:sz w:val="24"/>
                <w:szCs w:val="24"/>
                <w:shd w:val="clear" w:color="auto" w:fill="FFFFFF"/>
              </w:rPr>
              <w:lastRenderedPageBreak/>
              <w:t xml:space="preserve">Антикоррупционная экспертиза </w:t>
            </w:r>
          </w:p>
        </w:tc>
        <w:tc>
          <w:tcPr>
            <w:tcW w:w="850" w:type="dxa"/>
          </w:tcPr>
          <w:p w14:paraId="31CB49B3" w14:textId="6A7F75F0"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74E033F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5835E92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 xml:space="preserve">Антикоррупционная экспертиза </w:t>
            </w:r>
            <w:r w:rsidRPr="001B3CD6">
              <w:rPr>
                <w:rFonts w:ascii="Times New Roman" w:hAnsi="Times New Roman" w:cs="Times New Roman"/>
                <w:bCs/>
                <w:sz w:val="24"/>
                <w:szCs w:val="24"/>
              </w:rPr>
              <w:lastRenderedPageBreak/>
              <w:t>нормативных правовых актов</w:t>
            </w:r>
            <w:r w:rsidRPr="001B3CD6">
              <w:rPr>
                <w:rFonts w:ascii="Times New Roman" w:eastAsia="Times New Roman" w:hAnsi="Times New Roman" w:cs="Times New Roman"/>
                <w:sz w:val="24"/>
                <w:szCs w:val="24"/>
              </w:rPr>
              <w:t xml:space="preserve"> </w:t>
            </w:r>
          </w:p>
          <w:p w14:paraId="3A90E4FE" w14:textId="7AFF878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 xml:space="preserve">Стр.12 </w:t>
            </w:r>
          </w:p>
        </w:tc>
      </w:tr>
      <w:tr w:rsidR="008E2995" w:rsidRPr="001B3CD6" w14:paraId="1250E2FD" w14:textId="77777777" w:rsidTr="00C77C59">
        <w:tblPrEx>
          <w:tblLook w:val="04A0" w:firstRow="1" w:lastRow="0" w:firstColumn="1" w:lastColumn="0" w:noHBand="0" w:noVBand="1"/>
        </w:tblPrEx>
        <w:tc>
          <w:tcPr>
            <w:tcW w:w="1248" w:type="dxa"/>
          </w:tcPr>
          <w:p w14:paraId="1CDBBF45"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7120E437"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Одним из методов профилактики коррупции считается формирование в обществе ____ к коррупционному поведению.  </w:t>
            </w:r>
          </w:p>
          <w:p w14:paraId="4BE4F7C3"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p w14:paraId="35456A52"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0D12BE91" w14:textId="2325719B"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нетерпимости</w:t>
            </w:r>
          </w:p>
          <w:p w14:paraId="430CA4BB"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571864B6" w14:textId="10A0D402"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2CB40B9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122D448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49566441" w14:textId="52A86E9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6DA69955" w14:textId="77777777" w:rsidTr="00C77C59">
        <w:tblPrEx>
          <w:tblLook w:val="04A0" w:firstRow="1" w:lastRow="0" w:firstColumn="1" w:lastColumn="0" w:noHBand="0" w:noVBand="1"/>
        </w:tblPrEx>
        <w:trPr>
          <w:trHeight w:val="1194"/>
        </w:trPr>
        <w:tc>
          <w:tcPr>
            <w:tcW w:w="1248" w:type="dxa"/>
          </w:tcPr>
          <w:p w14:paraId="4420C16D"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B141006" w14:textId="324A2214"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Основная цель антикоррупционной экспертизы является  — _________________________________</w:t>
            </w:r>
          </w:p>
          <w:p w14:paraId="37A9514F"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56C691F8" w14:textId="5DF036F6"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333333"/>
                <w:sz w:val="24"/>
                <w:szCs w:val="24"/>
              </w:rPr>
              <w:t>выявление и последующее устранение коррупциогенных факторов в нормативных правовых актах и в проектах нормативных правовых актов.</w:t>
            </w:r>
          </w:p>
          <w:p w14:paraId="75A10DF3"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3EA123B4" w14:textId="04F2143E"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1CE5D54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38333C3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6683E9A0" w14:textId="04011676"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8E2995" w:rsidRPr="001B3CD6" w14:paraId="2B8A5A77" w14:textId="77777777" w:rsidTr="00C77C59">
        <w:tblPrEx>
          <w:tblLook w:val="04A0" w:firstRow="1" w:lastRow="0" w:firstColumn="1" w:lastColumn="0" w:noHBand="0" w:noVBand="1"/>
        </w:tblPrEx>
        <w:tc>
          <w:tcPr>
            <w:tcW w:w="1248" w:type="dxa"/>
          </w:tcPr>
          <w:p w14:paraId="2B553589"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74AAFD9" w14:textId="3BB08391"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Объектом антикоррупционной экспертизы является ____.  </w:t>
            </w:r>
          </w:p>
          <w:p w14:paraId="7EF392B8"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293F8CFC" w14:textId="054C493D"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нормативный правовой акт или его проект</w:t>
            </w:r>
          </w:p>
          <w:p w14:paraId="6150A7C2"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6E40B4AF" w14:textId="2DC22FCE"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2279311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1E5DED2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4D680B67" w14:textId="740F890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55264E44" w14:textId="77777777" w:rsidTr="00C77C59">
        <w:tblPrEx>
          <w:tblLook w:val="04A0" w:firstRow="1" w:lastRow="0" w:firstColumn="1" w:lastColumn="0" w:noHBand="0" w:noVBand="1"/>
        </w:tblPrEx>
        <w:tc>
          <w:tcPr>
            <w:tcW w:w="1248" w:type="dxa"/>
          </w:tcPr>
          <w:p w14:paraId="75BD5E38"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661CE4"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Антикоррупционную экспертизу проводят государственные и ____ эксперты.  </w:t>
            </w:r>
          </w:p>
          <w:p w14:paraId="7CD4861F"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6BF76EFE" w14:textId="0E6A02BC"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независимые</w:t>
            </w:r>
          </w:p>
          <w:p w14:paraId="002A562A"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73384952" w14:textId="0DB0C77B"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15DBACB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277DEC2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758A492E" w14:textId="648EA3E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29F0D851" w14:textId="77777777" w:rsidTr="00C77C59">
        <w:tblPrEx>
          <w:tblLook w:val="04A0" w:firstRow="1" w:lastRow="0" w:firstColumn="1" w:lastColumn="0" w:noHBand="0" w:noVBand="1"/>
        </w:tblPrEx>
        <w:tc>
          <w:tcPr>
            <w:tcW w:w="1248" w:type="dxa"/>
          </w:tcPr>
          <w:p w14:paraId="3995578D"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734DE83"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В результате экспертизы делается ____ с выводами и рекомендациями.  </w:t>
            </w:r>
          </w:p>
          <w:p w14:paraId="314C95B0" w14:textId="268E7505"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62175621" w14:textId="2F8EE1A5"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заключение</w:t>
            </w:r>
          </w:p>
        </w:tc>
        <w:tc>
          <w:tcPr>
            <w:tcW w:w="850" w:type="dxa"/>
          </w:tcPr>
          <w:p w14:paraId="34501DFC" w14:textId="51E184C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22B1784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0D5EE85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0522FA81" w14:textId="692D1A34"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3AECBDA5" w14:textId="77777777" w:rsidTr="00C77C59">
        <w:tblPrEx>
          <w:tblLook w:val="04A0" w:firstRow="1" w:lastRow="0" w:firstColumn="1" w:lastColumn="0" w:noHBand="0" w:noVBand="1"/>
        </w:tblPrEx>
        <w:tc>
          <w:tcPr>
            <w:tcW w:w="1248" w:type="dxa"/>
          </w:tcPr>
          <w:p w14:paraId="30B4F257"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8C1C415" w14:textId="27CBF5E4"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333333"/>
                <w:sz w:val="24"/>
                <w:szCs w:val="24"/>
                <w:shd w:val="clear" w:color="auto" w:fill="FFFFFF"/>
              </w:rPr>
              <w:t>Поступление обращений в прокуратуру, поступление проекта нормативного правового акта на регистрацию, подготовка локальных актов в организациях является_____________________ . </w:t>
            </w:r>
            <w:r w:rsidRPr="001B3CD6">
              <w:rPr>
                <w:rFonts w:ascii="Times New Roman" w:hAnsi="Times New Roman" w:cs="Times New Roman"/>
                <w:sz w:val="24"/>
                <w:szCs w:val="24"/>
              </w:rPr>
              <w:t xml:space="preserve">.  </w:t>
            </w:r>
          </w:p>
        </w:tc>
        <w:tc>
          <w:tcPr>
            <w:tcW w:w="4682" w:type="dxa"/>
          </w:tcPr>
          <w:p w14:paraId="7869E5C8" w14:textId="2DEA214A"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Основанием для проведения экспертизы</w:t>
            </w:r>
          </w:p>
          <w:p w14:paraId="2C8C1041"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1458510D" w14:textId="53AF06D4"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7C1EE8B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48D27871"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1B2A257C" w14:textId="4B399779"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20A46E2B" w14:textId="77777777" w:rsidTr="00C77C59">
        <w:tblPrEx>
          <w:tblLook w:val="04A0" w:firstRow="1" w:lastRow="0" w:firstColumn="1" w:lastColumn="0" w:noHBand="0" w:noVBand="1"/>
        </w:tblPrEx>
        <w:tc>
          <w:tcPr>
            <w:tcW w:w="1248" w:type="dxa"/>
          </w:tcPr>
          <w:p w14:paraId="5FC14ED3"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106F1D1"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Направлением антикоррупционной </w:t>
            </w:r>
            <w:r w:rsidRPr="001B3CD6">
              <w:rPr>
                <w:rFonts w:ascii="Times New Roman" w:hAnsi="Times New Roman" w:cs="Times New Roman"/>
                <w:sz w:val="24"/>
                <w:szCs w:val="24"/>
              </w:rPr>
              <w:lastRenderedPageBreak/>
              <w:t>экспертизы правовых актов является выявление в них________________</w:t>
            </w:r>
          </w:p>
          <w:p w14:paraId="15F9E62C" w14:textId="28FE5B72" w:rsidR="008E2995" w:rsidRPr="001B3CD6" w:rsidRDefault="008E2995" w:rsidP="001B3CD6">
            <w:pPr>
              <w:shd w:val="clear" w:color="auto" w:fill="FFFFFF"/>
              <w:tabs>
                <w:tab w:val="left" w:pos="288"/>
              </w:tabs>
              <w:spacing w:after="0" w:line="240" w:lineRule="auto"/>
              <w:rPr>
                <w:rFonts w:ascii="Times New Roman" w:eastAsia="Times New Roman" w:hAnsi="Times New Roman" w:cs="Times New Roman"/>
                <w:sz w:val="24"/>
                <w:szCs w:val="24"/>
                <w:lang w:eastAsia="ru-RU"/>
              </w:rPr>
            </w:pPr>
          </w:p>
        </w:tc>
        <w:tc>
          <w:tcPr>
            <w:tcW w:w="4682" w:type="dxa"/>
          </w:tcPr>
          <w:p w14:paraId="2985C9DB" w14:textId="77777777" w:rsidR="008E2995" w:rsidRPr="001B3CD6" w:rsidRDefault="008E2995" w:rsidP="001B3CD6">
            <w:pPr>
              <w:shd w:val="clear" w:color="auto" w:fill="FFFFFF"/>
              <w:tabs>
                <w:tab w:val="left" w:pos="288"/>
              </w:tabs>
              <w:spacing w:after="0" w:line="240" w:lineRule="auto"/>
              <w:rPr>
                <w:rFonts w:ascii="Times New Roman" w:hAnsi="Times New Roman" w:cs="Times New Roman"/>
                <w:sz w:val="24"/>
                <w:szCs w:val="24"/>
              </w:rPr>
            </w:pPr>
            <w:r w:rsidRPr="001B3CD6">
              <w:rPr>
                <w:rStyle w:val="organictextcontentspan"/>
                <w:rFonts w:ascii="Times New Roman" w:eastAsia="Calibri" w:hAnsi="Times New Roman" w:cs="Times New Roman"/>
                <w:sz w:val="24"/>
                <w:szCs w:val="24"/>
              </w:rPr>
              <w:lastRenderedPageBreak/>
              <w:t xml:space="preserve">коррупциогенных факторов </w:t>
            </w:r>
          </w:p>
          <w:p w14:paraId="2EFFE094"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29576941" w14:textId="7CA5D29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lastRenderedPageBreak/>
              <w:t xml:space="preserve">ПК-3 </w:t>
            </w:r>
          </w:p>
        </w:tc>
        <w:tc>
          <w:tcPr>
            <w:tcW w:w="3969" w:type="dxa"/>
          </w:tcPr>
          <w:p w14:paraId="7718ED0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124B01E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lastRenderedPageBreak/>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196DB423" w14:textId="4C24DB80"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30BAD921" w14:textId="77777777" w:rsidTr="00C77C59">
        <w:tblPrEx>
          <w:tblLook w:val="04A0" w:firstRow="1" w:lastRow="0" w:firstColumn="1" w:lastColumn="0" w:noHBand="0" w:noVBand="1"/>
        </w:tblPrEx>
        <w:tc>
          <w:tcPr>
            <w:tcW w:w="1248" w:type="dxa"/>
          </w:tcPr>
          <w:p w14:paraId="0F4C7476"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31C85D3" w14:textId="66A93A63" w:rsidR="008E2995" w:rsidRPr="001B3CD6" w:rsidRDefault="008E2995" w:rsidP="001B3CD6">
            <w:pPr>
              <w:shd w:val="clear" w:color="auto" w:fill="FFFFFF"/>
              <w:tabs>
                <w:tab w:val="left" w:pos="288"/>
              </w:tabs>
              <w:spacing w:after="0" w:line="240" w:lineRule="auto"/>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Антикоррупционную экспертизу нормативных правовых актов органов, организаций, их должностных лиц по вопросам, касающимся прав, свобод и обязанностей человека и гражданина проводят:</w:t>
            </w:r>
          </w:p>
        </w:tc>
        <w:tc>
          <w:tcPr>
            <w:tcW w:w="4682" w:type="dxa"/>
          </w:tcPr>
          <w:p w14:paraId="7846908B" w14:textId="7A56835C"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eastAsia="Times New Roman" w:hAnsi="Times New Roman" w:cs="Times New Roman"/>
                <w:sz w:val="24"/>
                <w:szCs w:val="24"/>
                <w:lang w:eastAsia="ru-RU"/>
              </w:rPr>
              <w:t xml:space="preserve">Прокуроры в ходе осуществления своих полномочий </w:t>
            </w:r>
          </w:p>
        </w:tc>
        <w:tc>
          <w:tcPr>
            <w:tcW w:w="850" w:type="dxa"/>
          </w:tcPr>
          <w:p w14:paraId="46241ABC" w14:textId="008E1547"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6889557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77A10DF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722280FA" w14:textId="1A9735C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 xml:space="preserve">Стр.13 </w:t>
            </w:r>
          </w:p>
        </w:tc>
      </w:tr>
      <w:tr w:rsidR="008E2995" w:rsidRPr="001B3CD6" w14:paraId="243EFB80" w14:textId="77777777" w:rsidTr="00C77C59">
        <w:tblPrEx>
          <w:tblLook w:val="04A0" w:firstRow="1" w:lastRow="0" w:firstColumn="1" w:lastColumn="0" w:noHBand="0" w:noVBand="1"/>
        </w:tblPrEx>
        <w:tc>
          <w:tcPr>
            <w:tcW w:w="1248" w:type="dxa"/>
          </w:tcPr>
          <w:p w14:paraId="1F908A35"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0712C695" w14:textId="6590F119"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000000"/>
                <w:sz w:val="24"/>
                <w:szCs w:val="24"/>
                <w:shd w:val="clear" w:color="auto" w:fill="FFFFFF"/>
              </w:rPr>
              <w:t xml:space="preserve">В случае обнаружения в нормативных правовых актах (проектах нормативных правовых актов) коррупциогенных факторов, принятие мер по устранению которых не относится к компетенции органов, организаций, их должностных лиц должны ____________, </w:t>
            </w:r>
          </w:p>
        </w:tc>
        <w:tc>
          <w:tcPr>
            <w:tcW w:w="4682" w:type="dxa"/>
          </w:tcPr>
          <w:p w14:paraId="26A30A16" w14:textId="35396FBE"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000000"/>
                <w:sz w:val="24"/>
                <w:szCs w:val="24"/>
                <w:shd w:val="clear" w:color="auto" w:fill="FFFFFF"/>
              </w:rPr>
              <w:t>информировать об этом органы прокуратуры</w:t>
            </w:r>
            <w:r w:rsidRPr="001B3CD6">
              <w:rPr>
                <w:rFonts w:ascii="Times New Roman" w:hAnsi="Times New Roman" w:cs="Times New Roman"/>
                <w:sz w:val="24"/>
                <w:szCs w:val="24"/>
              </w:rPr>
              <w:t xml:space="preserve"> </w:t>
            </w:r>
          </w:p>
          <w:p w14:paraId="765905DC"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5042D0EB" w14:textId="65D2ED7A"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52C7DD7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5888306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2E5594EC" w14:textId="436B691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6104C45B" w14:textId="77777777" w:rsidTr="00C77C59">
        <w:tblPrEx>
          <w:tblLook w:val="04A0" w:firstRow="1" w:lastRow="0" w:firstColumn="1" w:lastColumn="0" w:noHBand="0" w:noVBand="1"/>
        </w:tblPrEx>
        <w:tc>
          <w:tcPr>
            <w:tcW w:w="1248" w:type="dxa"/>
          </w:tcPr>
          <w:p w14:paraId="2CF49336"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DC03AA3" w14:textId="251DC07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Заключение по результатам независимой антикоррупционной экспертизы правового акта носит </w:t>
            </w:r>
            <w:r w:rsidRPr="001B3CD6">
              <w:rPr>
                <w:rFonts w:ascii="Times New Roman" w:hAnsi="Times New Roman" w:cs="Times New Roman"/>
                <w:sz w:val="24"/>
                <w:szCs w:val="24"/>
                <w:shd w:val="clear" w:color="auto" w:fill="FFFFFF"/>
              </w:rPr>
              <w:t>_______________.</w:t>
            </w:r>
          </w:p>
        </w:tc>
        <w:tc>
          <w:tcPr>
            <w:tcW w:w="4682" w:type="dxa"/>
          </w:tcPr>
          <w:p w14:paraId="10D17BF5"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рекомендательный характер </w:t>
            </w:r>
          </w:p>
          <w:p w14:paraId="129645A7" w14:textId="7C3B7A58"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850" w:type="dxa"/>
          </w:tcPr>
          <w:p w14:paraId="29FAC141" w14:textId="19492B5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1900AAC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49A4BC8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13D4AD30" w14:textId="0C68002D"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06BD46CB" w14:textId="77777777" w:rsidTr="00C77C59">
        <w:tblPrEx>
          <w:tblLook w:val="04A0" w:firstRow="1" w:lastRow="0" w:firstColumn="1" w:lastColumn="0" w:noHBand="0" w:noVBand="1"/>
        </w:tblPrEx>
        <w:tc>
          <w:tcPr>
            <w:tcW w:w="1248" w:type="dxa"/>
          </w:tcPr>
          <w:p w14:paraId="7B224161"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C330F10" w14:textId="253B1B3D"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000000"/>
                <w:sz w:val="24"/>
                <w:szCs w:val="24"/>
                <w:shd w:val="clear" w:color="auto" w:fill="FFFFFF"/>
              </w:rPr>
              <w:t xml:space="preserve"> Антикоррупционную экспертизу нормативных правовых актов субъектов Российской Федерации - при мониторинге их применения и при внесении сведений в федеральный регистр нормативных правовых актов субъектов Российской Федерации проводит_______________. </w:t>
            </w:r>
          </w:p>
        </w:tc>
        <w:tc>
          <w:tcPr>
            <w:tcW w:w="4682" w:type="dxa"/>
          </w:tcPr>
          <w:p w14:paraId="63007ED2" w14:textId="6B955DD9"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000000"/>
                <w:sz w:val="24"/>
                <w:szCs w:val="24"/>
                <w:shd w:val="clear" w:color="auto" w:fill="FFFFFF"/>
              </w:rPr>
              <w:t xml:space="preserve">Федеральный орган исполнительной власти в области юстиции </w:t>
            </w:r>
          </w:p>
          <w:p w14:paraId="7DD5B725"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0ADFFAA9" w14:textId="2710BBB1"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6E4A17D6"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2B81663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4D9FCE61" w14:textId="5BD8243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8E2995" w:rsidRPr="001B3CD6" w14:paraId="3ACA3BCE" w14:textId="77777777" w:rsidTr="00C77C59">
        <w:tblPrEx>
          <w:tblLook w:val="04A0" w:firstRow="1" w:lastRow="0" w:firstColumn="1" w:lastColumn="0" w:noHBand="0" w:noVBand="1"/>
        </w:tblPrEx>
        <w:tc>
          <w:tcPr>
            <w:tcW w:w="1248" w:type="dxa"/>
          </w:tcPr>
          <w:p w14:paraId="25E73777"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3247A4FA" w14:textId="3DB38406"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shd w:val="clear" w:color="auto" w:fill="FFFFFF"/>
              </w:rPr>
              <w:t>Результаты антикоррупционной экспертизы отражаются ____________ либо в заключении Министерства юстиции Российской Федерации по форме, утверждаемой Министерством.</w:t>
            </w:r>
          </w:p>
        </w:tc>
        <w:tc>
          <w:tcPr>
            <w:tcW w:w="4682" w:type="dxa"/>
          </w:tcPr>
          <w:p w14:paraId="0190CF02" w14:textId="6EF320FF"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в заключении Министерства юстиции Российской Федерации по результатам правовой экспертизы</w:t>
            </w:r>
            <w:r w:rsidRPr="001B3CD6">
              <w:rPr>
                <w:rFonts w:ascii="Times New Roman" w:hAnsi="Times New Roman" w:cs="Times New Roman"/>
                <w:sz w:val="24"/>
                <w:szCs w:val="24"/>
              </w:rPr>
              <w:t xml:space="preserve"> </w:t>
            </w:r>
          </w:p>
        </w:tc>
        <w:tc>
          <w:tcPr>
            <w:tcW w:w="850" w:type="dxa"/>
          </w:tcPr>
          <w:p w14:paraId="2B623E71" w14:textId="47FD3E48"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49B1669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35B9A3F8"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73025029" w14:textId="3A03FD3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351905C8" w14:textId="77777777" w:rsidTr="00C77C59">
        <w:tblPrEx>
          <w:tblLook w:val="04A0" w:firstRow="1" w:lastRow="0" w:firstColumn="1" w:lastColumn="0" w:noHBand="0" w:noVBand="1"/>
        </w:tblPrEx>
        <w:tc>
          <w:tcPr>
            <w:tcW w:w="1248" w:type="dxa"/>
          </w:tcPr>
          <w:p w14:paraId="1FF0040A"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5D7BD49" w14:textId="5CB460D3"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shd w:val="clear" w:color="auto" w:fill="FFFFFF"/>
              </w:rPr>
              <w:t> </w:t>
            </w:r>
            <w:r w:rsidRPr="001B3CD6">
              <w:rPr>
                <w:rFonts w:ascii="Times New Roman" w:hAnsi="Times New Roman" w:cs="Times New Roman"/>
                <w:sz w:val="24"/>
                <w:szCs w:val="24"/>
              </w:rPr>
              <w:t xml:space="preserve">Независимая антикоррупционная экспертиза </w:t>
            </w:r>
            <w:r w:rsidRPr="001B3CD6">
              <w:rPr>
                <w:rFonts w:ascii="Times New Roman" w:hAnsi="Times New Roman" w:cs="Times New Roman"/>
                <w:sz w:val="24"/>
                <w:szCs w:val="24"/>
              </w:rPr>
              <w:lastRenderedPageBreak/>
              <w:t>проводится ___________________________________________ в качестве экспертов по проведению независимой антикоррупционной экспертизы нормативных правовых актов и проектов нормативных правовых актов</w:t>
            </w:r>
          </w:p>
        </w:tc>
        <w:tc>
          <w:tcPr>
            <w:tcW w:w="4682" w:type="dxa"/>
          </w:tcPr>
          <w:p w14:paraId="50858890" w14:textId="297CA11A"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lastRenderedPageBreak/>
              <w:t xml:space="preserve">юридическими лицами и физическими </w:t>
            </w:r>
            <w:r w:rsidRPr="001B3CD6">
              <w:rPr>
                <w:rFonts w:ascii="Times New Roman" w:hAnsi="Times New Roman" w:cs="Times New Roman"/>
                <w:sz w:val="24"/>
                <w:szCs w:val="24"/>
              </w:rPr>
              <w:lastRenderedPageBreak/>
              <w:t>лицами, аккредитованными Министерством юстиции Российской Федерации текста</w:t>
            </w:r>
          </w:p>
        </w:tc>
        <w:tc>
          <w:tcPr>
            <w:tcW w:w="850" w:type="dxa"/>
          </w:tcPr>
          <w:p w14:paraId="2DD4DD7F" w14:textId="594B26D9"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lastRenderedPageBreak/>
              <w:t>ПК-3</w:t>
            </w:r>
          </w:p>
        </w:tc>
        <w:tc>
          <w:tcPr>
            <w:tcW w:w="3969" w:type="dxa"/>
          </w:tcPr>
          <w:p w14:paraId="4158DAD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08D000E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lastRenderedPageBreak/>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5A421B2A" w14:textId="3671ABC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42965CD7" w14:textId="77777777" w:rsidTr="00C77C59">
        <w:tblPrEx>
          <w:tblLook w:val="04A0" w:firstRow="1" w:lastRow="0" w:firstColumn="1" w:lastColumn="0" w:noHBand="0" w:noVBand="1"/>
        </w:tblPrEx>
        <w:tc>
          <w:tcPr>
            <w:tcW w:w="1248" w:type="dxa"/>
          </w:tcPr>
          <w:p w14:paraId="55B55323"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10D4666E" w14:textId="235474CA"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 xml:space="preserve">Заключения по результатам независимой антикоррупционной экспертизы, копии заключений по результатам независимой антикоррупционной экспертизы должны быть направлены на бумажном носителе и (или) ___________________ </w:t>
            </w:r>
          </w:p>
          <w:p w14:paraId="28435450"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3A06386F" w14:textId="26E8EDF4"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в форме электронного документа</w:t>
            </w:r>
          </w:p>
        </w:tc>
        <w:tc>
          <w:tcPr>
            <w:tcW w:w="850" w:type="dxa"/>
          </w:tcPr>
          <w:p w14:paraId="1BAFDD15" w14:textId="331E32BE"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ПК-3 </w:t>
            </w:r>
          </w:p>
        </w:tc>
        <w:tc>
          <w:tcPr>
            <w:tcW w:w="3969" w:type="dxa"/>
          </w:tcPr>
          <w:p w14:paraId="66E55BBC"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07FD39D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44C1318A" w14:textId="2ABC24E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4436A0CD" w14:textId="77777777" w:rsidTr="00C77C59">
        <w:tblPrEx>
          <w:tblLook w:val="04A0" w:firstRow="1" w:lastRow="0" w:firstColumn="1" w:lastColumn="0" w:noHBand="0" w:noVBand="1"/>
        </w:tblPrEx>
        <w:tc>
          <w:tcPr>
            <w:tcW w:w="1248" w:type="dxa"/>
          </w:tcPr>
          <w:p w14:paraId="5E6B74C7"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47DD298" w14:textId="77777777" w:rsidR="008E2995" w:rsidRDefault="008E2995" w:rsidP="001B3CD6">
            <w:pPr>
              <w:tabs>
                <w:tab w:val="left" w:pos="288"/>
              </w:tabs>
              <w:spacing w:after="0" w:line="240" w:lineRule="auto"/>
              <w:rPr>
                <w:rFonts w:ascii="Times New Roman" w:hAnsi="Times New Roman" w:cs="Times New Roman"/>
                <w:sz w:val="24"/>
                <w:szCs w:val="24"/>
                <w:shd w:val="clear" w:color="auto" w:fill="FFFFFF"/>
              </w:rPr>
            </w:pPr>
            <w:r w:rsidRPr="001B3CD6">
              <w:rPr>
                <w:rFonts w:ascii="Times New Roman" w:hAnsi="Times New Roman" w:cs="Times New Roman"/>
                <w:sz w:val="24"/>
                <w:szCs w:val="24"/>
                <w:shd w:val="clear" w:color="auto" w:fill="FFFFFF"/>
              </w:rPr>
              <w:t>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должны _______________________________________</w:t>
            </w:r>
          </w:p>
          <w:p w14:paraId="5B6BE9C2" w14:textId="64F5C2A0" w:rsidR="001B3CD6" w:rsidRPr="001B3CD6" w:rsidRDefault="001B3CD6" w:rsidP="001B3CD6">
            <w:pPr>
              <w:tabs>
                <w:tab w:val="left" w:pos="288"/>
              </w:tabs>
              <w:spacing w:after="0" w:line="240" w:lineRule="auto"/>
              <w:rPr>
                <w:rFonts w:ascii="Times New Roman" w:hAnsi="Times New Roman" w:cs="Times New Roman"/>
                <w:sz w:val="24"/>
                <w:szCs w:val="24"/>
              </w:rPr>
            </w:pPr>
          </w:p>
        </w:tc>
        <w:tc>
          <w:tcPr>
            <w:tcW w:w="4682" w:type="dxa"/>
          </w:tcPr>
          <w:p w14:paraId="55F38DCB" w14:textId="028923AF"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shd w:val="clear" w:color="auto" w:fill="FFFFFF"/>
              </w:rPr>
              <w:t>регистрироваться в установленном порядке в федеральном органе исполнительной власти.</w:t>
            </w:r>
          </w:p>
        </w:tc>
        <w:tc>
          <w:tcPr>
            <w:tcW w:w="850" w:type="dxa"/>
          </w:tcPr>
          <w:p w14:paraId="7B93882C" w14:textId="288D69AF"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7B08AAC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168C80A4"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65DC019C" w14:textId="0425DF6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8E2995" w:rsidRPr="001B3CD6" w14:paraId="6CEF2E79" w14:textId="77777777" w:rsidTr="00C77C59">
        <w:tblPrEx>
          <w:tblLook w:val="04A0" w:firstRow="1" w:lastRow="0" w:firstColumn="1" w:lastColumn="0" w:noHBand="0" w:noVBand="1"/>
        </w:tblPrEx>
        <w:tc>
          <w:tcPr>
            <w:tcW w:w="1248" w:type="dxa"/>
          </w:tcPr>
          <w:p w14:paraId="6CAAA777"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60BF0D05" w14:textId="5CB1EB6A"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333333"/>
                <w:sz w:val="24"/>
                <w:szCs w:val="24"/>
              </w:rPr>
              <w:t>Срок размещения проектов нормативных правовых актов на сайте regulation.gov.ru в информационно-телекоммуникационной сети "Интернет" для проведения независимой антикоррупционной экспертизы составляет</w:t>
            </w:r>
            <w:r w:rsidRPr="001B3CD6">
              <w:rPr>
                <w:rFonts w:ascii="Times New Roman" w:hAnsi="Times New Roman" w:cs="Times New Roman"/>
                <w:sz w:val="24"/>
                <w:szCs w:val="24"/>
              </w:rPr>
              <w:t xml:space="preserve"> ___________</w:t>
            </w:r>
          </w:p>
          <w:p w14:paraId="69E781DB" w14:textId="77777777" w:rsidR="008E2995" w:rsidRPr="001B3CD6" w:rsidRDefault="008E2995" w:rsidP="001B3CD6">
            <w:pPr>
              <w:tabs>
                <w:tab w:val="left" w:pos="288"/>
              </w:tabs>
              <w:spacing w:after="0" w:line="240" w:lineRule="auto"/>
              <w:rPr>
                <w:rFonts w:ascii="Times New Roman" w:hAnsi="Times New Roman" w:cs="Times New Roman"/>
                <w:sz w:val="24"/>
                <w:szCs w:val="24"/>
              </w:rPr>
            </w:pPr>
          </w:p>
        </w:tc>
        <w:tc>
          <w:tcPr>
            <w:tcW w:w="4682" w:type="dxa"/>
          </w:tcPr>
          <w:p w14:paraId="1D6A8CE9" w14:textId="7CB5548F"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color w:val="333333"/>
                <w:sz w:val="24"/>
                <w:szCs w:val="24"/>
              </w:rPr>
              <w:t>не менее семи дней.</w:t>
            </w:r>
          </w:p>
          <w:p w14:paraId="716D91B0" w14:textId="77777777" w:rsidR="008E2995" w:rsidRPr="001B3CD6" w:rsidRDefault="008E2995" w:rsidP="001B3CD6">
            <w:pPr>
              <w:widowControl w:val="0"/>
              <w:tabs>
                <w:tab w:val="left" w:pos="288"/>
              </w:tabs>
              <w:autoSpaceDE w:val="0"/>
              <w:autoSpaceDN w:val="0"/>
              <w:spacing w:after="0" w:line="240" w:lineRule="auto"/>
              <w:rPr>
                <w:rFonts w:ascii="Times New Roman" w:hAnsi="Times New Roman" w:cs="Times New Roman"/>
                <w:sz w:val="24"/>
                <w:szCs w:val="24"/>
              </w:rPr>
            </w:pPr>
          </w:p>
        </w:tc>
        <w:tc>
          <w:tcPr>
            <w:tcW w:w="850" w:type="dxa"/>
          </w:tcPr>
          <w:p w14:paraId="137AF2B1" w14:textId="541C1D10"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ПК-3</w:t>
            </w:r>
          </w:p>
        </w:tc>
        <w:tc>
          <w:tcPr>
            <w:tcW w:w="3969" w:type="dxa"/>
          </w:tcPr>
          <w:p w14:paraId="72BA0A4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Б1.В.04</w:t>
            </w:r>
          </w:p>
          <w:p w14:paraId="662A282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bCs/>
                <w:sz w:val="24"/>
                <w:szCs w:val="24"/>
              </w:rPr>
              <w:t>Антикоррупционная экспертиза нормативных правовых актов</w:t>
            </w:r>
            <w:r w:rsidRPr="001B3CD6">
              <w:rPr>
                <w:rFonts w:ascii="Times New Roman" w:eastAsia="Times New Roman" w:hAnsi="Times New Roman" w:cs="Times New Roman"/>
                <w:sz w:val="24"/>
                <w:szCs w:val="24"/>
              </w:rPr>
              <w:t xml:space="preserve"> </w:t>
            </w:r>
          </w:p>
          <w:p w14:paraId="6EBD3D8D" w14:textId="5EA5FDE5"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 xml:space="preserve">Стр. </w:t>
            </w:r>
            <w:r w:rsidR="00BE48C0">
              <w:rPr>
                <w:rFonts w:ascii="Times New Roman" w:eastAsia="Times New Roman" w:hAnsi="Times New Roman" w:cs="Times New Roman"/>
                <w:sz w:val="24"/>
                <w:szCs w:val="24"/>
              </w:rPr>
              <w:t>14</w:t>
            </w:r>
          </w:p>
        </w:tc>
      </w:tr>
      <w:tr w:rsidR="008E2995" w:rsidRPr="001B3CD6" w14:paraId="5DE7596A" w14:textId="77777777" w:rsidTr="00C77C59">
        <w:tblPrEx>
          <w:tblLook w:val="04A0" w:firstRow="1" w:lastRow="0" w:firstColumn="1" w:lastColumn="0" w:noHBand="0" w:noVBand="1"/>
        </w:tblPrEx>
        <w:tc>
          <w:tcPr>
            <w:tcW w:w="1248" w:type="dxa"/>
          </w:tcPr>
          <w:p w14:paraId="15A7B049" w14:textId="77777777" w:rsidR="008E2995" w:rsidRPr="001B3CD6" w:rsidRDefault="008E2995" w:rsidP="001B3CD6">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5D22951E" w14:textId="0D477CA3" w:rsidR="008E2995" w:rsidRPr="001B3CD6" w:rsidRDefault="008E2995" w:rsidP="001B3CD6">
            <w:pPr>
              <w:tabs>
                <w:tab w:val="left" w:pos="288"/>
              </w:tabs>
              <w:spacing w:after="0" w:line="240" w:lineRule="auto"/>
              <w:rPr>
                <w:rFonts w:ascii="Times New Roman" w:hAnsi="Times New Roman" w:cs="Times New Roman"/>
                <w:color w:val="333333"/>
                <w:sz w:val="24"/>
                <w:szCs w:val="24"/>
              </w:rPr>
            </w:pPr>
            <w:r w:rsidRPr="001B3CD6">
              <w:rPr>
                <w:rFonts w:ascii="Times New Roman" w:hAnsi="Times New Roman" w:cs="Times New Roman"/>
                <w:sz w:val="24"/>
                <w:szCs w:val="24"/>
              </w:rPr>
              <w:t>Предложите форму заключения по результатам экспертизы с перечнем замечаний и рекомендаций.</w:t>
            </w:r>
          </w:p>
        </w:tc>
        <w:tc>
          <w:tcPr>
            <w:tcW w:w="4682" w:type="dxa"/>
          </w:tcPr>
          <w:p w14:paraId="12BF8D5F" w14:textId="490CC9D9" w:rsidR="008E2995" w:rsidRPr="001B3CD6" w:rsidRDefault="008E2995" w:rsidP="001B3CD6">
            <w:pPr>
              <w:tabs>
                <w:tab w:val="left" w:pos="288"/>
              </w:tabs>
              <w:spacing w:after="0" w:line="240" w:lineRule="auto"/>
              <w:rPr>
                <w:rFonts w:ascii="Times New Roman" w:hAnsi="Times New Roman" w:cs="Times New Roman"/>
                <w:color w:val="333333"/>
                <w:sz w:val="24"/>
                <w:szCs w:val="24"/>
              </w:rPr>
            </w:pPr>
            <w:r w:rsidRPr="001B3CD6">
              <w:rPr>
                <w:rFonts w:ascii="Times New Roman" w:hAnsi="Times New Roman" w:cs="Times New Roman"/>
                <w:sz w:val="24"/>
                <w:szCs w:val="24"/>
              </w:rPr>
              <w:t xml:space="preserve">Форма экспертного заключения: 1. Вводная часть — наименование акта, субъект экспертизы, основание проведения, дата. 2. Аналитическая часть — оценка соответствия проекта </w:t>
            </w:r>
            <w:r w:rsidRPr="001B3CD6">
              <w:rPr>
                <w:rFonts w:ascii="Times New Roman" w:hAnsi="Times New Roman" w:cs="Times New Roman"/>
                <w:sz w:val="24"/>
                <w:szCs w:val="24"/>
              </w:rPr>
              <w:lastRenderedPageBreak/>
              <w:t>действующему законодательству, юридической технике, компетенции органа. 3. Замечания — перечень выявленных нарушений, пробелов, коллизий. 4. Рекомендации — способы устранения замечаний, корректировки формулировок, ссылки на применимые нормы. 5. Заключительная часть — вывод о возможности принятия акта (целесообразно / недопустимо / требует доработки), подпись эксперта</w:t>
            </w:r>
          </w:p>
        </w:tc>
        <w:tc>
          <w:tcPr>
            <w:tcW w:w="850" w:type="dxa"/>
          </w:tcPr>
          <w:p w14:paraId="599F3773" w14:textId="1AA834D3" w:rsidR="008E2995" w:rsidRPr="001B3CD6" w:rsidRDefault="008E2995" w:rsidP="001B3CD6">
            <w:pPr>
              <w:tabs>
                <w:tab w:val="left" w:pos="709"/>
              </w:tabs>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ПК-3</w:t>
            </w:r>
          </w:p>
        </w:tc>
        <w:tc>
          <w:tcPr>
            <w:tcW w:w="3969" w:type="dxa"/>
          </w:tcPr>
          <w:p w14:paraId="274F3E1E" w14:textId="77777777" w:rsidR="003872E2"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41FF4FD4" w14:textId="67C262A5"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lang w:eastAsia="ru-RU"/>
              </w:rPr>
              <w:t>Производственная преддипломная практика</w:t>
            </w:r>
            <w:r w:rsidRPr="001B3CD6">
              <w:rPr>
                <w:rFonts w:ascii="Times New Roman" w:eastAsia="Times New Roman" w:hAnsi="Times New Roman" w:cs="Times New Roman"/>
                <w:sz w:val="24"/>
                <w:szCs w:val="24"/>
              </w:rPr>
              <w:t xml:space="preserve"> </w:t>
            </w:r>
          </w:p>
          <w:p w14:paraId="4C1F0A9F" w14:textId="7AA6554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46</w:t>
            </w:r>
          </w:p>
        </w:tc>
      </w:tr>
      <w:tr w:rsidR="00BE48C0" w:rsidRPr="001B3CD6" w14:paraId="2C098DBA" w14:textId="77777777" w:rsidTr="00C77C59">
        <w:tblPrEx>
          <w:tblLook w:val="04A0" w:firstRow="1" w:lastRow="0" w:firstColumn="1" w:lastColumn="0" w:noHBand="0" w:noVBand="1"/>
        </w:tblPrEx>
        <w:tc>
          <w:tcPr>
            <w:tcW w:w="1248" w:type="dxa"/>
          </w:tcPr>
          <w:p w14:paraId="28FDCA04" w14:textId="77777777" w:rsidR="00BE48C0" w:rsidRPr="001B3CD6" w:rsidRDefault="00BE48C0" w:rsidP="00BE48C0">
            <w:pPr>
              <w:widowControl w:val="0"/>
              <w:numPr>
                <w:ilvl w:val="0"/>
                <w:numId w:val="11"/>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2B3BD645" w14:textId="105F5346" w:rsidR="00BE48C0" w:rsidRPr="00BE48C0" w:rsidRDefault="00BE48C0" w:rsidP="00BE48C0">
            <w:pPr>
              <w:tabs>
                <w:tab w:val="left" w:pos="288"/>
              </w:tabs>
              <w:spacing w:after="0" w:line="240" w:lineRule="auto"/>
              <w:rPr>
                <w:rFonts w:ascii="Times New Roman" w:hAnsi="Times New Roman" w:cs="Times New Roman"/>
                <w:sz w:val="24"/>
                <w:szCs w:val="24"/>
              </w:rPr>
            </w:pPr>
            <w:r w:rsidRPr="00BE48C0">
              <w:rPr>
                <w:rFonts w:ascii="Times New Roman" w:hAnsi="Times New Roman" w:cs="Times New Roman"/>
                <w:color w:val="0F1115"/>
                <w:sz w:val="24"/>
                <w:szCs w:val="24"/>
              </w:rPr>
              <w:t>При проведении юридической экспертизы проекта нормативного акта обязательно проверяется его _______________ действующему законодательству.</w:t>
            </w:r>
          </w:p>
        </w:tc>
        <w:tc>
          <w:tcPr>
            <w:tcW w:w="4682" w:type="dxa"/>
          </w:tcPr>
          <w:p w14:paraId="3197CE3D" w14:textId="340A5489" w:rsidR="00BE48C0" w:rsidRPr="00BE48C0" w:rsidRDefault="00BE48C0" w:rsidP="00BE48C0">
            <w:pPr>
              <w:tabs>
                <w:tab w:val="left" w:pos="288"/>
              </w:tabs>
              <w:spacing w:after="0" w:line="240" w:lineRule="auto"/>
              <w:rPr>
                <w:rFonts w:ascii="Times New Roman" w:hAnsi="Times New Roman" w:cs="Times New Roman"/>
                <w:sz w:val="24"/>
                <w:szCs w:val="24"/>
              </w:rPr>
            </w:pPr>
            <w:r w:rsidRPr="00BE48C0">
              <w:rPr>
                <w:rFonts w:ascii="Times New Roman" w:hAnsi="Times New Roman" w:cs="Times New Roman"/>
                <w:sz w:val="24"/>
                <w:szCs w:val="24"/>
              </w:rPr>
              <w:t>соответствие</w:t>
            </w:r>
          </w:p>
        </w:tc>
        <w:tc>
          <w:tcPr>
            <w:tcW w:w="850" w:type="dxa"/>
          </w:tcPr>
          <w:p w14:paraId="27CFC457" w14:textId="10913CF4" w:rsidR="00BE48C0" w:rsidRPr="001B3CD6" w:rsidRDefault="00BE48C0" w:rsidP="00BE48C0">
            <w:pPr>
              <w:tabs>
                <w:tab w:val="left" w:pos="709"/>
              </w:tabs>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ПК-3</w:t>
            </w:r>
          </w:p>
        </w:tc>
        <w:tc>
          <w:tcPr>
            <w:tcW w:w="3969" w:type="dxa"/>
          </w:tcPr>
          <w:p w14:paraId="058EE53A" w14:textId="77777777" w:rsidR="00BE48C0" w:rsidRPr="00523FCB" w:rsidRDefault="00BE48C0" w:rsidP="00BE48C0">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55FC8E94" w14:textId="62D5686D" w:rsidR="00BE48C0" w:rsidRPr="00523FCB" w:rsidRDefault="00BE48C0" w:rsidP="00BE48C0">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научно-исследовательская работа</w:t>
            </w:r>
          </w:p>
          <w:p w14:paraId="54F6998F" w14:textId="4CDE8F80" w:rsidR="00BE48C0" w:rsidRPr="00523FCB" w:rsidRDefault="00BE48C0" w:rsidP="00BE48C0">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523FCB">
              <w:rPr>
                <w:rFonts w:ascii="Times New Roman" w:eastAsia="Times New Roman" w:hAnsi="Times New Roman" w:cs="Times New Roman"/>
                <w:sz w:val="24"/>
                <w:szCs w:val="24"/>
              </w:rPr>
              <w:t>Стр.3</w:t>
            </w:r>
            <w:r>
              <w:rPr>
                <w:rFonts w:ascii="Times New Roman" w:eastAsia="Times New Roman" w:hAnsi="Times New Roman" w:cs="Times New Roman"/>
                <w:sz w:val="24"/>
                <w:szCs w:val="24"/>
              </w:rPr>
              <w:t>6</w:t>
            </w:r>
          </w:p>
          <w:p w14:paraId="68AC10B3" w14:textId="77777777" w:rsidR="00BE48C0" w:rsidRPr="001B3CD6" w:rsidRDefault="00BE48C0" w:rsidP="00BE48C0">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0D9E0B23" w14:textId="77777777" w:rsidTr="00C77C59">
        <w:tblPrEx>
          <w:tblLook w:val="04A0" w:firstRow="1" w:lastRow="0" w:firstColumn="1" w:lastColumn="0" w:noHBand="0" w:noVBand="1"/>
        </w:tblPrEx>
        <w:tc>
          <w:tcPr>
            <w:tcW w:w="15713" w:type="dxa"/>
            <w:gridSpan w:val="5"/>
          </w:tcPr>
          <w:p w14:paraId="17A770C6" w14:textId="66C7894B" w:rsidR="008E2995" w:rsidRPr="001B3CD6" w:rsidRDefault="008E2995" w:rsidP="001B3CD6">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закрытого типа с выбором одного правильного ответа</w:t>
            </w:r>
          </w:p>
        </w:tc>
      </w:tr>
      <w:tr w:rsidR="008E2995" w:rsidRPr="001B3CD6" w14:paraId="4B31D994" w14:textId="77777777" w:rsidTr="00C77C59">
        <w:tblPrEx>
          <w:tblLook w:val="04A0" w:firstRow="1" w:lastRow="0" w:firstColumn="1" w:lastColumn="0" w:noHBand="0" w:noVBand="1"/>
        </w:tblPrEx>
        <w:tc>
          <w:tcPr>
            <w:tcW w:w="1248" w:type="dxa"/>
          </w:tcPr>
          <w:p w14:paraId="6639B7B8"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B71E7DC"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Основной закон Российской Федерации называется:  </w:t>
            </w:r>
          </w:p>
          <w:p w14:paraId="7BD8A5C1"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Гражданский кодекс  </w:t>
            </w:r>
          </w:p>
          <w:p w14:paraId="415BDE37"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Конституция  </w:t>
            </w:r>
          </w:p>
          <w:p w14:paraId="4F49E91B" w14:textId="52B9B2B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Договор о федерации  </w:t>
            </w:r>
          </w:p>
        </w:tc>
        <w:tc>
          <w:tcPr>
            <w:tcW w:w="4682" w:type="dxa"/>
            <w:shd w:val="clear" w:color="auto" w:fill="FFFFFF" w:themeFill="background1"/>
          </w:tcPr>
          <w:p w14:paraId="41B2C645"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Конституция  </w:t>
            </w:r>
          </w:p>
          <w:p w14:paraId="618093CA"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tcPr>
          <w:p w14:paraId="1CB28434" w14:textId="167C0EAB"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3C1E5372"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7274131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6A0DD2B7" w14:textId="59B71EB2"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16</w:t>
            </w:r>
          </w:p>
          <w:p w14:paraId="07866DE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262BA70C" w14:textId="77777777" w:rsidTr="00C77C59">
        <w:tblPrEx>
          <w:tblLook w:val="04A0" w:firstRow="1" w:lastRow="0" w:firstColumn="1" w:lastColumn="0" w:noHBand="0" w:noVBand="1"/>
        </w:tblPrEx>
        <w:tc>
          <w:tcPr>
            <w:tcW w:w="1248" w:type="dxa"/>
          </w:tcPr>
          <w:p w14:paraId="69DECE52"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208CB3B"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Какой орган осуществляет предварительный и последующий конституционный контроль за соответствием законов Конституции РФ?  </w:t>
            </w:r>
          </w:p>
          <w:p w14:paraId="16696795"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Государственная Дума  </w:t>
            </w:r>
          </w:p>
          <w:p w14:paraId="64B78E1A"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Администрация Президента  </w:t>
            </w:r>
          </w:p>
          <w:p w14:paraId="239E1D25" w14:textId="40771FAB"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Конституционный Суд РФ  </w:t>
            </w:r>
          </w:p>
        </w:tc>
        <w:tc>
          <w:tcPr>
            <w:tcW w:w="4682" w:type="dxa"/>
            <w:shd w:val="clear" w:color="auto" w:fill="FFFFFF" w:themeFill="background1"/>
          </w:tcPr>
          <w:p w14:paraId="03D0E9DD" w14:textId="5F15F4D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 Конституционный Суд РФ</w:t>
            </w:r>
          </w:p>
        </w:tc>
        <w:tc>
          <w:tcPr>
            <w:tcW w:w="850" w:type="dxa"/>
            <w:shd w:val="clear" w:color="auto" w:fill="FFFFFF" w:themeFill="background1"/>
          </w:tcPr>
          <w:p w14:paraId="00A87976" w14:textId="2F45C5B6"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224D89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0A96965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4E124DF6" w14:textId="7A31F994"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10</w:t>
            </w:r>
          </w:p>
          <w:p w14:paraId="5A4863D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53981DFB" w14:textId="77777777" w:rsidTr="00C77C59">
        <w:tblPrEx>
          <w:tblLook w:val="04A0" w:firstRow="1" w:lastRow="0" w:firstColumn="1" w:lastColumn="0" w:noHBand="0" w:noVBand="1"/>
        </w:tblPrEx>
        <w:tc>
          <w:tcPr>
            <w:tcW w:w="1248" w:type="dxa"/>
          </w:tcPr>
          <w:p w14:paraId="152B6179"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D1F85A2"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Какие нормы могут конкретизироваться в законах субъектов РФ?  </w:t>
            </w:r>
          </w:p>
          <w:p w14:paraId="7D567BCD"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Императивные федеральные  </w:t>
            </w:r>
          </w:p>
          <w:p w14:paraId="79D87383"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Конституционные, допускающие детализацию  </w:t>
            </w:r>
          </w:p>
          <w:p w14:paraId="3C472AEF" w14:textId="0800262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3) Указы Президента  </w:t>
            </w:r>
          </w:p>
        </w:tc>
        <w:tc>
          <w:tcPr>
            <w:tcW w:w="4682" w:type="dxa"/>
            <w:shd w:val="clear" w:color="auto" w:fill="FFFFFF" w:themeFill="background1"/>
          </w:tcPr>
          <w:p w14:paraId="1146F3B6" w14:textId="6C0A04E4"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2) Конституционные, допускающие детализацию</w:t>
            </w:r>
          </w:p>
        </w:tc>
        <w:tc>
          <w:tcPr>
            <w:tcW w:w="850" w:type="dxa"/>
            <w:shd w:val="clear" w:color="auto" w:fill="FFFFFF" w:themeFill="background1"/>
          </w:tcPr>
          <w:p w14:paraId="6A003B45" w14:textId="1265F238"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151ADA3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423368A5"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49425FE7" w14:textId="4C31BBD8"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10</w:t>
            </w:r>
          </w:p>
          <w:p w14:paraId="25EEC213"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46FEC65E" w14:textId="77777777" w:rsidTr="00C77C59">
        <w:tblPrEx>
          <w:tblLook w:val="04A0" w:firstRow="1" w:lastRow="0" w:firstColumn="1" w:lastColumn="0" w:noHBand="0" w:noVBand="1"/>
        </w:tblPrEx>
        <w:tc>
          <w:tcPr>
            <w:tcW w:w="1248" w:type="dxa"/>
          </w:tcPr>
          <w:p w14:paraId="4AE57CA2"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F5AF06F"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Какая форма реализации конституционных норм отвечает за их практическое применение?  </w:t>
            </w:r>
          </w:p>
          <w:p w14:paraId="4EC69B27"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Соблюдение  </w:t>
            </w:r>
          </w:p>
          <w:p w14:paraId="343B164A"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Исполнение  </w:t>
            </w:r>
          </w:p>
          <w:p w14:paraId="60EB420B" w14:textId="5FBE1841"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Использование  </w:t>
            </w:r>
          </w:p>
        </w:tc>
        <w:tc>
          <w:tcPr>
            <w:tcW w:w="4682" w:type="dxa"/>
            <w:shd w:val="clear" w:color="auto" w:fill="FFFFFF" w:themeFill="background1"/>
          </w:tcPr>
          <w:p w14:paraId="096CCA3B"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Исполнение</w:t>
            </w:r>
          </w:p>
          <w:p w14:paraId="3C518F1E"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tcPr>
          <w:p w14:paraId="1FEC33B0" w14:textId="77777777"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p>
        </w:tc>
        <w:tc>
          <w:tcPr>
            <w:tcW w:w="3969" w:type="dxa"/>
          </w:tcPr>
          <w:p w14:paraId="2D96DC20"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0F87954A"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5F76ED4E" w14:textId="402770E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p w14:paraId="4387ACD9"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750FF664" w14:textId="77777777" w:rsidTr="00C77C59">
        <w:tblPrEx>
          <w:tblLook w:val="04A0" w:firstRow="1" w:lastRow="0" w:firstColumn="1" w:lastColumn="0" w:noHBand="0" w:noVBand="1"/>
        </w:tblPrEx>
        <w:tc>
          <w:tcPr>
            <w:tcW w:w="1248" w:type="dxa"/>
          </w:tcPr>
          <w:p w14:paraId="0E7FF560"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1C982C8"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Какой из перечисленных принципов прямо закреплён в Конституции РФ?  </w:t>
            </w:r>
          </w:p>
          <w:p w14:paraId="2AAAD101"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Принцип разделения властей  </w:t>
            </w:r>
          </w:p>
          <w:p w14:paraId="7620DC7E"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Приоритет регионального законодательства  </w:t>
            </w:r>
          </w:p>
          <w:p w14:paraId="5DF51181" w14:textId="3BBE03E5"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Все права даны государством  </w:t>
            </w:r>
          </w:p>
        </w:tc>
        <w:tc>
          <w:tcPr>
            <w:tcW w:w="4682" w:type="dxa"/>
            <w:shd w:val="clear" w:color="auto" w:fill="FFFFFF" w:themeFill="background1"/>
          </w:tcPr>
          <w:p w14:paraId="2EFB5C93"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 Принцип разделения властей</w:t>
            </w:r>
          </w:p>
          <w:p w14:paraId="1DAD7375"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tcPr>
          <w:p w14:paraId="22331111" w14:textId="21F59720"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65B36EC7"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2FADC56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387BA71D" w14:textId="24AAABFF"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p w14:paraId="1C22908B"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06F16609" w14:textId="77777777" w:rsidTr="00C77C59">
        <w:tblPrEx>
          <w:tblLook w:val="04A0" w:firstRow="1" w:lastRow="0" w:firstColumn="1" w:lastColumn="0" w:noHBand="0" w:noVBand="1"/>
        </w:tblPrEx>
        <w:tc>
          <w:tcPr>
            <w:tcW w:w="1248" w:type="dxa"/>
          </w:tcPr>
          <w:p w14:paraId="71175D9B"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4A61715" w14:textId="77777777"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 xml:space="preserve">Качественная правовая консультация должна: </w:t>
            </w:r>
          </w:p>
          <w:p w14:paraId="286EF5BA" w14:textId="29A39C0B"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Быть сугубо академичной</w:t>
            </w:r>
            <w:r w:rsidRPr="001B3CD6">
              <w:rPr>
                <w:rFonts w:ascii="Times New Roman" w:hAnsi="Times New Roman" w:cs="Times New Roman"/>
                <w:sz w:val="24"/>
                <w:szCs w:val="24"/>
              </w:rPr>
              <w:br/>
              <w:t>2) Быть точной, понятной и применимой</w:t>
            </w:r>
            <w:r w:rsidRPr="001B3CD6">
              <w:rPr>
                <w:rFonts w:ascii="Times New Roman" w:hAnsi="Times New Roman" w:cs="Times New Roman"/>
                <w:sz w:val="24"/>
                <w:szCs w:val="24"/>
              </w:rPr>
              <w:br/>
              <w:t>3)Содержать жаргон</w:t>
            </w:r>
            <w:r w:rsidRPr="001B3CD6">
              <w:rPr>
                <w:rFonts w:ascii="Times New Roman" w:hAnsi="Times New Roman" w:cs="Times New Roman"/>
                <w:sz w:val="24"/>
                <w:szCs w:val="24"/>
              </w:rPr>
              <w:br/>
              <w:t>4) Быть без ссылок</w:t>
            </w:r>
          </w:p>
        </w:tc>
        <w:tc>
          <w:tcPr>
            <w:tcW w:w="4682" w:type="dxa"/>
            <w:shd w:val="clear" w:color="auto" w:fill="FFFFFF" w:themeFill="background1"/>
          </w:tcPr>
          <w:p w14:paraId="43D5A222" w14:textId="258AA2A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Быть точной, понятной и применимой</w:t>
            </w:r>
          </w:p>
        </w:tc>
        <w:tc>
          <w:tcPr>
            <w:tcW w:w="850" w:type="dxa"/>
            <w:shd w:val="clear" w:color="auto" w:fill="FFFFFF" w:themeFill="background1"/>
          </w:tcPr>
          <w:p w14:paraId="75B9C9B7" w14:textId="528E9C4F"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2AECD97B" w14:textId="77777777" w:rsidR="00523FCB"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440F7304" w14:textId="697E3CBC"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Производственная преддипломная практика</w:t>
            </w:r>
          </w:p>
          <w:p w14:paraId="1FBC4502" w14:textId="5BD6FDBA"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4</w:t>
            </w:r>
            <w:r w:rsidR="001F5C83">
              <w:rPr>
                <w:rFonts w:ascii="Times New Roman" w:eastAsia="Times New Roman" w:hAnsi="Times New Roman" w:cs="Times New Roman"/>
                <w:sz w:val="24"/>
                <w:szCs w:val="24"/>
              </w:rPr>
              <w:t>4</w:t>
            </w:r>
          </w:p>
          <w:p w14:paraId="737C69BD"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6FB6EFCB" w14:textId="77777777" w:rsidTr="00C77C59">
        <w:tblPrEx>
          <w:tblLook w:val="04A0" w:firstRow="1" w:lastRow="0" w:firstColumn="1" w:lastColumn="0" w:noHBand="0" w:noVBand="1"/>
        </w:tblPrEx>
        <w:tc>
          <w:tcPr>
            <w:tcW w:w="1248" w:type="dxa"/>
          </w:tcPr>
          <w:p w14:paraId="2AE67948"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B19D6FA"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Какой орган является обязательным в системе местного самоуправления?</w:t>
            </w:r>
          </w:p>
          <w:p w14:paraId="66C78D9B" w14:textId="7C994175" w:rsidR="008E2995" w:rsidRPr="001B3CD6" w:rsidRDefault="008E2995" w:rsidP="001B3CD6">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1) Представительный орган</w:t>
            </w:r>
            <w:r w:rsidRPr="001B3CD6">
              <w:rPr>
                <w:rFonts w:ascii="Times New Roman" w:hAnsi="Times New Roman" w:cs="Times New Roman"/>
                <w:sz w:val="24"/>
                <w:szCs w:val="24"/>
              </w:rPr>
              <w:br/>
              <w:t>2) Контрольно-счетный орган</w:t>
            </w:r>
            <w:r w:rsidRPr="001B3CD6">
              <w:rPr>
                <w:rFonts w:ascii="Times New Roman" w:hAnsi="Times New Roman" w:cs="Times New Roman"/>
                <w:sz w:val="24"/>
                <w:szCs w:val="24"/>
              </w:rPr>
              <w:br/>
              <w:t>3) Совет старейшин</w:t>
            </w:r>
            <w:r w:rsidRPr="001B3CD6">
              <w:rPr>
                <w:rFonts w:ascii="Times New Roman" w:hAnsi="Times New Roman" w:cs="Times New Roman"/>
                <w:sz w:val="24"/>
                <w:szCs w:val="24"/>
              </w:rPr>
              <w:br/>
              <w:t>4) Муниципальный совет граждан</w:t>
            </w:r>
          </w:p>
        </w:tc>
        <w:tc>
          <w:tcPr>
            <w:tcW w:w="4682" w:type="dxa"/>
            <w:shd w:val="clear" w:color="auto" w:fill="FFFFFF" w:themeFill="background1"/>
          </w:tcPr>
          <w:p w14:paraId="109053F8" w14:textId="0E4E28E3"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 Представительный орган</w:t>
            </w:r>
          </w:p>
        </w:tc>
        <w:tc>
          <w:tcPr>
            <w:tcW w:w="850" w:type="dxa"/>
            <w:shd w:val="clear" w:color="auto" w:fill="FFFFFF" w:themeFill="background1"/>
          </w:tcPr>
          <w:p w14:paraId="0BF210B6" w14:textId="24BBB87E"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581A234C"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7DC911D1"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7"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6077D1C2" w14:textId="35BD691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523FCB" w:rsidRPr="001B3CD6" w14:paraId="1F406413" w14:textId="77777777" w:rsidTr="00C77C59">
        <w:tblPrEx>
          <w:tblLook w:val="04A0" w:firstRow="1" w:lastRow="0" w:firstColumn="1" w:lastColumn="0" w:noHBand="0" w:noVBand="1"/>
        </w:tblPrEx>
        <w:tc>
          <w:tcPr>
            <w:tcW w:w="1248" w:type="dxa"/>
          </w:tcPr>
          <w:p w14:paraId="75D08CCC" w14:textId="77777777" w:rsidR="00523FCB" w:rsidRPr="001B3CD6" w:rsidRDefault="00523FCB" w:rsidP="00523FCB">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1BD22FE" w14:textId="77777777" w:rsidR="00523FCB" w:rsidRPr="00523FCB" w:rsidRDefault="00523FCB" w:rsidP="00523FCB">
            <w:pPr>
              <w:tabs>
                <w:tab w:val="left" w:pos="288"/>
              </w:tabs>
              <w:spacing w:after="0" w:line="240" w:lineRule="auto"/>
              <w:jc w:val="both"/>
              <w:rPr>
                <w:rFonts w:ascii="Times New Roman" w:hAnsi="Times New Roman" w:cs="Times New Roman"/>
                <w:sz w:val="24"/>
                <w:szCs w:val="24"/>
              </w:rPr>
            </w:pPr>
            <w:r w:rsidRPr="00523FCB">
              <w:rPr>
                <w:rFonts w:ascii="Times New Roman" w:hAnsi="Times New Roman" w:cs="Times New Roman"/>
                <w:sz w:val="24"/>
                <w:szCs w:val="24"/>
              </w:rPr>
              <w:t>При консультировании клиента по сложному вопросу применения налогового законодательства, требующему учета позиции высших судов, юрист должен:</w:t>
            </w:r>
          </w:p>
          <w:p w14:paraId="5CB669D1" w14:textId="4FF41A4D" w:rsidR="00523FCB" w:rsidRPr="00523FCB" w:rsidRDefault="00523FCB" w:rsidP="00523FCB">
            <w:pPr>
              <w:tabs>
                <w:tab w:val="left" w:pos="288"/>
              </w:tabs>
              <w:spacing w:after="0" w:line="240" w:lineRule="auto"/>
              <w:jc w:val="both"/>
              <w:rPr>
                <w:rFonts w:ascii="Times New Roman" w:hAnsi="Times New Roman" w:cs="Times New Roman"/>
                <w:sz w:val="24"/>
                <w:szCs w:val="24"/>
              </w:rPr>
            </w:pPr>
            <w:r w:rsidRPr="00523FCB">
              <w:rPr>
                <w:rFonts w:ascii="Times New Roman" w:hAnsi="Times New Roman" w:cs="Times New Roman"/>
                <w:sz w:val="24"/>
                <w:szCs w:val="24"/>
              </w:rPr>
              <w:t>1) Дать ответ, основанный только на буквальном толковании Налогового кодекса РФ.</w:t>
            </w:r>
            <w:r w:rsidRPr="00523FCB">
              <w:rPr>
                <w:rFonts w:ascii="Times New Roman" w:hAnsi="Times New Roman" w:cs="Times New Roman"/>
                <w:sz w:val="24"/>
                <w:szCs w:val="24"/>
              </w:rPr>
              <w:br/>
              <w:t xml:space="preserve">2) Проанализировать сложившуюся судебную практику, в том числе практику Верховного </w:t>
            </w:r>
            <w:r w:rsidRPr="00523FCB">
              <w:rPr>
                <w:rFonts w:ascii="Times New Roman" w:hAnsi="Times New Roman" w:cs="Times New Roman"/>
                <w:sz w:val="24"/>
                <w:szCs w:val="24"/>
              </w:rPr>
              <w:lastRenderedPageBreak/>
              <w:t>Суда РФ, и дать клиенту рекомендацию с учетом рисков.</w:t>
            </w:r>
            <w:r w:rsidRPr="00523FCB">
              <w:rPr>
                <w:rFonts w:ascii="Times New Roman" w:hAnsi="Times New Roman" w:cs="Times New Roman"/>
                <w:sz w:val="24"/>
                <w:szCs w:val="24"/>
              </w:rPr>
              <w:br/>
              <w:t>3) Посоветовать клиенту действовать на свое усмотрение.</w:t>
            </w:r>
          </w:p>
        </w:tc>
        <w:tc>
          <w:tcPr>
            <w:tcW w:w="4682" w:type="dxa"/>
            <w:shd w:val="clear" w:color="auto" w:fill="FFFFFF" w:themeFill="background1"/>
          </w:tcPr>
          <w:p w14:paraId="5D064C91" w14:textId="4262D60A" w:rsidR="00523FCB" w:rsidRPr="00523FCB" w:rsidRDefault="00523FCB" w:rsidP="00523FCB">
            <w:pPr>
              <w:tabs>
                <w:tab w:val="left" w:pos="288"/>
              </w:tabs>
              <w:spacing w:after="0" w:line="240" w:lineRule="auto"/>
              <w:jc w:val="both"/>
              <w:rPr>
                <w:rFonts w:ascii="Times New Roman" w:hAnsi="Times New Roman" w:cs="Times New Roman"/>
                <w:sz w:val="24"/>
                <w:szCs w:val="24"/>
              </w:rPr>
            </w:pPr>
            <w:r w:rsidRPr="00523FCB">
              <w:rPr>
                <w:rFonts w:ascii="Times New Roman" w:hAnsi="Times New Roman" w:cs="Times New Roman"/>
                <w:sz w:val="24"/>
                <w:szCs w:val="24"/>
              </w:rPr>
              <w:lastRenderedPageBreak/>
              <w:t>2) Проанализировать сложившуюся судебную практику, в том числе практику Верховного Суда РФ, и дать клиенту рекомендацию с учетом рисков.</w:t>
            </w:r>
          </w:p>
        </w:tc>
        <w:tc>
          <w:tcPr>
            <w:tcW w:w="850" w:type="dxa"/>
            <w:shd w:val="clear" w:color="auto" w:fill="FFFFFF" w:themeFill="background1"/>
          </w:tcPr>
          <w:p w14:paraId="55B4481E" w14:textId="64BA1CF1" w:rsidR="00523FCB" w:rsidRPr="00523FCB" w:rsidRDefault="00523FCB" w:rsidP="00523FCB">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523FCB">
              <w:rPr>
                <w:rFonts w:ascii="Times New Roman" w:hAnsi="Times New Roman" w:cs="Times New Roman"/>
                <w:sz w:val="24"/>
                <w:szCs w:val="24"/>
              </w:rPr>
              <w:t>ПК-4</w:t>
            </w:r>
          </w:p>
        </w:tc>
        <w:tc>
          <w:tcPr>
            <w:tcW w:w="3969" w:type="dxa"/>
          </w:tcPr>
          <w:p w14:paraId="044BFE0E" w14:textId="77777777" w:rsidR="00523FCB" w:rsidRPr="00523FCB"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725E1615" w14:textId="30140C58" w:rsidR="00523FCB" w:rsidRPr="00523FCB"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научно-исследовательская работа</w:t>
            </w:r>
          </w:p>
          <w:p w14:paraId="1E8209E9" w14:textId="3839B1D0" w:rsidR="00523FCB" w:rsidRPr="00523FCB"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523FCB">
              <w:rPr>
                <w:rFonts w:ascii="Times New Roman" w:eastAsia="Times New Roman" w:hAnsi="Times New Roman" w:cs="Times New Roman"/>
                <w:sz w:val="24"/>
                <w:szCs w:val="24"/>
              </w:rPr>
              <w:t>Стр.33</w:t>
            </w:r>
          </w:p>
          <w:p w14:paraId="003F80E4" w14:textId="77777777" w:rsidR="00523FCB" w:rsidRPr="00523FCB" w:rsidRDefault="00523FCB" w:rsidP="00523FCB">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8E2995" w:rsidRPr="001B3CD6" w14:paraId="5E48ECFC" w14:textId="77777777" w:rsidTr="00C77C59">
        <w:tblPrEx>
          <w:tblLook w:val="04A0" w:firstRow="1" w:lastRow="0" w:firstColumn="1" w:lastColumn="0" w:noHBand="0" w:noVBand="1"/>
        </w:tblPrEx>
        <w:tc>
          <w:tcPr>
            <w:tcW w:w="1248" w:type="dxa"/>
          </w:tcPr>
          <w:p w14:paraId="05EEDD6D" w14:textId="77777777" w:rsidR="008E2995" w:rsidRPr="001B3CD6" w:rsidRDefault="008E2995"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C346162" w14:textId="77777777"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Кто назначает выборы в органы местного самоуправления?</w:t>
            </w:r>
          </w:p>
          <w:p w14:paraId="37B15033" w14:textId="5059B668"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 Центральная избирательная комиссия РФ</w:t>
            </w:r>
            <w:r w:rsidRPr="001B3CD6">
              <w:rPr>
                <w:rFonts w:ascii="Times New Roman" w:hAnsi="Times New Roman" w:cs="Times New Roman"/>
                <w:sz w:val="24"/>
                <w:szCs w:val="24"/>
              </w:rPr>
              <w:br/>
              <w:t>2) Избирательная комиссия субъекта РФ</w:t>
            </w:r>
            <w:r w:rsidRPr="001B3CD6">
              <w:rPr>
                <w:rFonts w:ascii="Times New Roman" w:hAnsi="Times New Roman" w:cs="Times New Roman"/>
                <w:sz w:val="24"/>
                <w:szCs w:val="24"/>
              </w:rPr>
              <w:br/>
              <w:t>3) Избирательная комиссия муниципального образования</w:t>
            </w:r>
            <w:r w:rsidRPr="001B3CD6">
              <w:rPr>
                <w:rFonts w:ascii="Times New Roman" w:hAnsi="Times New Roman" w:cs="Times New Roman"/>
                <w:sz w:val="24"/>
                <w:szCs w:val="24"/>
              </w:rPr>
              <w:br/>
              <w:t>4) Президент РФ</w:t>
            </w:r>
          </w:p>
        </w:tc>
        <w:tc>
          <w:tcPr>
            <w:tcW w:w="4682" w:type="dxa"/>
            <w:shd w:val="clear" w:color="auto" w:fill="FFFFFF" w:themeFill="background1"/>
          </w:tcPr>
          <w:p w14:paraId="285E97CF" w14:textId="142AA85C" w:rsidR="008E2995" w:rsidRPr="001B3CD6" w:rsidRDefault="008E2995" w:rsidP="001B3CD6">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3) Избирательная комиссия муниципального образования</w:t>
            </w:r>
          </w:p>
        </w:tc>
        <w:tc>
          <w:tcPr>
            <w:tcW w:w="850" w:type="dxa"/>
            <w:shd w:val="clear" w:color="auto" w:fill="FFFFFF" w:themeFill="background1"/>
          </w:tcPr>
          <w:p w14:paraId="4FF2AD86" w14:textId="50A190FD" w:rsidR="008E2995" w:rsidRPr="001B3CD6" w:rsidRDefault="008E2995" w:rsidP="001B3CD6">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EB85BEF" w14:textId="77777777"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71ABB83D" w14:textId="77777777" w:rsidR="008E2995" w:rsidRPr="001B3CD6" w:rsidRDefault="008E2995" w:rsidP="001B3CD6">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8"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2BF7D8E7" w14:textId="63C7E2E3" w:rsidR="008E2995" w:rsidRPr="001B3CD6" w:rsidRDefault="008E2995"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AD1FDA" w:rsidRPr="001B3CD6" w14:paraId="2A73A52D" w14:textId="77777777" w:rsidTr="00AD1FDA">
        <w:tblPrEx>
          <w:tblLook w:val="04A0" w:firstRow="1" w:lastRow="0" w:firstColumn="1" w:lastColumn="0" w:noHBand="0" w:noVBand="1"/>
        </w:tblPrEx>
        <w:tc>
          <w:tcPr>
            <w:tcW w:w="1248" w:type="dxa"/>
          </w:tcPr>
          <w:p w14:paraId="1C37CFC3" w14:textId="77777777" w:rsidR="00AD1FDA" w:rsidRPr="001B3CD6" w:rsidRDefault="00AD1FDA" w:rsidP="00AD1FDA">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1286F7C" w14:textId="77777777" w:rsidR="00AD1FDA" w:rsidRPr="001B3CD6" w:rsidRDefault="00AD1FDA" w:rsidP="00AD1FDA">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Юридические процедуры проверки нормативных правовых актов могут быть реализованы:</w:t>
            </w:r>
          </w:p>
          <w:p w14:paraId="2D37499D" w14:textId="6A148B14" w:rsidR="00AD1FDA" w:rsidRPr="001B3CD6" w:rsidRDefault="00AD1FDA" w:rsidP="00AD1FDA">
            <w:pPr>
              <w:widowControl w:val="0"/>
              <w:numPr>
                <w:ilvl w:val="0"/>
                <w:numId w:val="16"/>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в порядке административных и судебных процедур;</w:t>
            </w:r>
          </w:p>
          <w:p w14:paraId="3D0FCF65" w14:textId="77777777" w:rsidR="00AD1FDA" w:rsidRPr="001B3CD6" w:rsidRDefault="00AD1FDA" w:rsidP="00AD1FDA">
            <w:pPr>
              <w:widowControl w:val="0"/>
              <w:numPr>
                <w:ilvl w:val="0"/>
                <w:numId w:val="16"/>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исключительно в порядке судебных процедур;</w:t>
            </w:r>
          </w:p>
          <w:p w14:paraId="242A3EDD" w14:textId="22943AD9"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порядке судебных процедур и процедур общественного контроля</w:t>
            </w:r>
          </w:p>
        </w:tc>
        <w:tc>
          <w:tcPr>
            <w:tcW w:w="4682" w:type="dxa"/>
            <w:shd w:val="clear" w:color="auto" w:fill="FFFFFF" w:themeFill="background1"/>
          </w:tcPr>
          <w:p w14:paraId="04310643" w14:textId="77777777" w:rsidR="00AD1FDA" w:rsidRPr="001B3CD6" w:rsidRDefault="00AD1FDA" w:rsidP="00AD1FDA">
            <w:pPr>
              <w:widowControl w:val="0"/>
              <w:numPr>
                <w:ilvl w:val="0"/>
                <w:numId w:val="16"/>
              </w:numPr>
              <w:tabs>
                <w:tab w:val="left" w:pos="288"/>
              </w:tabs>
              <w:autoSpaceDE w:val="0"/>
              <w:autoSpaceDN w:val="0"/>
              <w:spacing w:after="0" w:line="240" w:lineRule="auto"/>
              <w:ind w:left="0" w:firstLine="0"/>
              <w:outlineLvl w:val="0"/>
              <w:rPr>
                <w:rFonts w:ascii="Times New Roman" w:hAnsi="Times New Roman" w:cs="Times New Roman"/>
                <w:sz w:val="24"/>
                <w:szCs w:val="24"/>
              </w:rPr>
            </w:pPr>
            <w:r w:rsidRPr="001B3CD6">
              <w:rPr>
                <w:rFonts w:ascii="Times New Roman" w:hAnsi="Times New Roman" w:cs="Times New Roman"/>
                <w:sz w:val="24"/>
                <w:szCs w:val="24"/>
              </w:rPr>
              <w:t>в порядке административных и судебных процедур;</w:t>
            </w:r>
          </w:p>
          <w:p w14:paraId="03BA61A8" w14:textId="67C9F76D"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товаров</w:t>
            </w:r>
          </w:p>
        </w:tc>
        <w:tc>
          <w:tcPr>
            <w:tcW w:w="850" w:type="dxa"/>
            <w:shd w:val="clear" w:color="auto" w:fill="FFFFFF" w:themeFill="background1"/>
            <w:vAlign w:val="center"/>
          </w:tcPr>
          <w:p w14:paraId="20411471" w14:textId="6AF57D02"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E3D24">
              <w:rPr>
                <w:rFonts w:ascii="Times New Roman" w:eastAsia="Times New Roman" w:hAnsi="Times New Roman" w:cs="Times New Roman"/>
                <w:sz w:val="24"/>
                <w:szCs w:val="24"/>
              </w:rPr>
              <w:t>ПК-4</w:t>
            </w:r>
          </w:p>
        </w:tc>
        <w:tc>
          <w:tcPr>
            <w:tcW w:w="3969" w:type="dxa"/>
          </w:tcPr>
          <w:p w14:paraId="0AB7212C" w14:textId="0FB70EB0"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3929F8FE" w14:textId="77777777" w:rsidR="00AD1FDA" w:rsidRPr="001B3CD6" w:rsidRDefault="00AD1FDA" w:rsidP="00AD1FDA">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7BBA058B" w14:textId="682A9AFB"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D1FDA" w:rsidRPr="001B3CD6" w14:paraId="323692CD" w14:textId="77777777" w:rsidTr="00AD1FDA">
        <w:tblPrEx>
          <w:tblLook w:val="04A0" w:firstRow="1" w:lastRow="0" w:firstColumn="1" w:lastColumn="0" w:noHBand="0" w:noVBand="1"/>
        </w:tblPrEx>
        <w:tc>
          <w:tcPr>
            <w:tcW w:w="1248" w:type="dxa"/>
          </w:tcPr>
          <w:p w14:paraId="242D65B9" w14:textId="77777777" w:rsidR="00AD1FDA" w:rsidRPr="001B3CD6" w:rsidRDefault="00AD1FDA" w:rsidP="00AD1FDA">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80ECB77" w14:textId="77777777" w:rsidR="00AD1FDA" w:rsidRPr="001B3CD6" w:rsidRDefault="00AD1FDA" w:rsidP="00AD1FDA">
            <w:pPr>
              <w:tabs>
                <w:tab w:val="left" w:pos="288"/>
              </w:tabs>
              <w:spacing w:after="0" w:line="240" w:lineRule="auto"/>
              <w:outlineLvl w:val="0"/>
              <w:rPr>
                <w:rFonts w:ascii="Times New Roman" w:hAnsi="Times New Roman" w:cs="Times New Roman"/>
                <w:sz w:val="24"/>
                <w:szCs w:val="24"/>
              </w:rPr>
            </w:pPr>
            <w:r w:rsidRPr="001B3CD6">
              <w:rPr>
                <w:rFonts w:ascii="Times New Roman" w:hAnsi="Times New Roman" w:cs="Times New Roman"/>
                <w:sz w:val="24"/>
                <w:szCs w:val="24"/>
              </w:rPr>
              <w:t>Судебный нормоконтроль в теории подразделяется:</w:t>
            </w:r>
          </w:p>
          <w:p w14:paraId="2BA2528D" w14:textId="77777777" w:rsidR="00AD1FDA" w:rsidRPr="001B3CD6" w:rsidRDefault="00AD1FDA" w:rsidP="00AD1FDA">
            <w:pPr>
              <w:widowControl w:val="0"/>
              <w:numPr>
                <w:ilvl w:val="0"/>
                <w:numId w:val="17"/>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абстрактный и неопределенный;</w:t>
            </w:r>
          </w:p>
          <w:p w14:paraId="0D45BC26" w14:textId="77777777" w:rsidR="00AD1FDA" w:rsidRPr="001B3CD6" w:rsidRDefault="00AD1FDA" w:rsidP="00AD1FDA">
            <w:pPr>
              <w:widowControl w:val="0"/>
              <w:numPr>
                <w:ilvl w:val="0"/>
                <w:numId w:val="17"/>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 xml:space="preserve"> прямой (непосредственный) контроль и косвенный (опосредованный) контроль;</w:t>
            </w:r>
          </w:p>
          <w:p w14:paraId="7CA4277F" w14:textId="474FB7E0"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конкретный и абсолютный</w:t>
            </w:r>
          </w:p>
        </w:tc>
        <w:tc>
          <w:tcPr>
            <w:tcW w:w="4682" w:type="dxa"/>
            <w:shd w:val="clear" w:color="auto" w:fill="FFFFFF" w:themeFill="background1"/>
          </w:tcPr>
          <w:p w14:paraId="408C234E" w14:textId="4A260E8D"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прямой (непосредственный) контроль и косвенный</w:t>
            </w:r>
          </w:p>
        </w:tc>
        <w:tc>
          <w:tcPr>
            <w:tcW w:w="850" w:type="dxa"/>
            <w:shd w:val="clear" w:color="auto" w:fill="FFFFFF" w:themeFill="background1"/>
            <w:vAlign w:val="center"/>
          </w:tcPr>
          <w:p w14:paraId="5B333E07" w14:textId="66C992EF"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E3D24">
              <w:rPr>
                <w:rFonts w:ascii="Times New Roman" w:eastAsia="Times New Roman" w:hAnsi="Times New Roman" w:cs="Times New Roman"/>
                <w:sz w:val="24"/>
                <w:szCs w:val="24"/>
              </w:rPr>
              <w:t>ПК-4</w:t>
            </w:r>
          </w:p>
        </w:tc>
        <w:tc>
          <w:tcPr>
            <w:tcW w:w="3969" w:type="dxa"/>
          </w:tcPr>
          <w:p w14:paraId="2D93F98C" w14:textId="7777777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20D94A3A" w14:textId="77777777" w:rsidR="00AD1FDA" w:rsidRPr="001B3CD6" w:rsidRDefault="00AD1FDA" w:rsidP="00AD1FDA">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57DF7273" w14:textId="4B0148CB"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D1FDA" w:rsidRPr="001B3CD6" w14:paraId="0AA45635" w14:textId="77777777" w:rsidTr="00AD1FDA">
        <w:tblPrEx>
          <w:tblLook w:val="04A0" w:firstRow="1" w:lastRow="0" w:firstColumn="1" w:lastColumn="0" w:noHBand="0" w:noVBand="1"/>
        </w:tblPrEx>
        <w:tc>
          <w:tcPr>
            <w:tcW w:w="1248" w:type="dxa"/>
          </w:tcPr>
          <w:p w14:paraId="27F8566C" w14:textId="77777777" w:rsidR="00AD1FDA" w:rsidRPr="001B3CD6" w:rsidRDefault="00AD1FDA" w:rsidP="00AD1FDA">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46E4141" w14:textId="77777777" w:rsidR="00AD1FDA" w:rsidRPr="001B3CD6" w:rsidRDefault="00AD1FDA" w:rsidP="00AD1FDA">
            <w:pPr>
              <w:tabs>
                <w:tab w:val="left" w:pos="288"/>
              </w:tabs>
              <w:spacing w:after="0" w:line="240" w:lineRule="auto"/>
              <w:outlineLvl w:val="0"/>
              <w:rPr>
                <w:rFonts w:ascii="Times New Roman" w:hAnsi="Times New Roman" w:cs="Times New Roman"/>
                <w:sz w:val="24"/>
                <w:szCs w:val="24"/>
              </w:rPr>
            </w:pPr>
            <w:r w:rsidRPr="001B3CD6">
              <w:rPr>
                <w:rFonts w:ascii="Times New Roman" w:hAnsi="Times New Roman" w:cs="Times New Roman"/>
                <w:sz w:val="24"/>
                <w:szCs w:val="24"/>
              </w:rPr>
              <w:t>Суд по интеллектуальным права обладает функциями нормоконтроля:</w:t>
            </w:r>
          </w:p>
          <w:p w14:paraId="584DDD72" w14:textId="77777777" w:rsidR="00AD1FDA" w:rsidRPr="001B3CD6" w:rsidRDefault="00AD1FDA" w:rsidP="00AD1FDA">
            <w:pPr>
              <w:widowControl w:val="0"/>
              <w:numPr>
                <w:ilvl w:val="0"/>
                <w:numId w:val="18"/>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нет, так как он представляет собой специализированный суд в системе арбитражных судов, не обладающих функциями нормоконтроля;</w:t>
            </w:r>
          </w:p>
          <w:p w14:paraId="3E354CC9" w14:textId="77777777" w:rsidR="00AD1FDA" w:rsidRPr="001B3CD6" w:rsidRDefault="00AD1FDA" w:rsidP="00AD1FDA">
            <w:pPr>
              <w:widowControl w:val="0"/>
              <w:numPr>
                <w:ilvl w:val="0"/>
                <w:numId w:val="18"/>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 xml:space="preserve">да, обладает, при наличии соглашения </w:t>
            </w:r>
            <w:r w:rsidRPr="001B3CD6">
              <w:rPr>
                <w:rFonts w:ascii="Times New Roman" w:hAnsi="Times New Roman" w:cs="Times New Roman"/>
                <w:sz w:val="24"/>
                <w:szCs w:val="24"/>
              </w:rPr>
              <w:lastRenderedPageBreak/>
              <w:t>участников спорного правоотношения;</w:t>
            </w:r>
          </w:p>
          <w:p w14:paraId="1DCF83DA" w14:textId="77777777" w:rsidR="00AD1FDA" w:rsidRPr="001B3CD6" w:rsidRDefault="00AD1FDA" w:rsidP="00AD1FDA">
            <w:pPr>
              <w:widowControl w:val="0"/>
              <w:numPr>
                <w:ilvl w:val="0"/>
                <w:numId w:val="18"/>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да, обладает в силу прямого указания закона.</w:t>
            </w:r>
          </w:p>
          <w:p w14:paraId="7D182B0C" w14:textId="77777777" w:rsidR="00AD1FDA" w:rsidRPr="001B3CD6" w:rsidRDefault="00AD1FDA" w:rsidP="00AD1FDA">
            <w:pPr>
              <w:tabs>
                <w:tab w:val="left" w:pos="288"/>
              </w:tabs>
              <w:spacing w:after="0" w:line="240" w:lineRule="auto"/>
              <w:jc w:val="both"/>
              <w:rPr>
                <w:rFonts w:ascii="Times New Roman" w:hAnsi="Times New Roman" w:cs="Times New Roman"/>
                <w:sz w:val="24"/>
                <w:szCs w:val="24"/>
              </w:rPr>
            </w:pPr>
          </w:p>
        </w:tc>
        <w:tc>
          <w:tcPr>
            <w:tcW w:w="4682" w:type="dxa"/>
            <w:shd w:val="clear" w:color="auto" w:fill="FFFFFF" w:themeFill="background1"/>
          </w:tcPr>
          <w:p w14:paraId="31091E07" w14:textId="77777777" w:rsidR="00AD1FDA" w:rsidRPr="001B3CD6" w:rsidRDefault="00AD1FDA" w:rsidP="00AD1FDA">
            <w:pPr>
              <w:tabs>
                <w:tab w:val="left" w:pos="288"/>
              </w:tabs>
              <w:spacing w:after="0" w:line="240" w:lineRule="auto"/>
              <w:outlineLvl w:val="0"/>
              <w:rPr>
                <w:rFonts w:ascii="Times New Roman" w:hAnsi="Times New Roman" w:cs="Times New Roman"/>
                <w:sz w:val="24"/>
                <w:szCs w:val="24"/>
              </w:rPr>
            </w:pPr>
            <w:r w:rsidRPr="001B3CD6">
              <w:rPr>
                <w:rFonts w:ascii="Times New Roman" w:hAnsi="Times New Roman" w:cs="Times New Roman"/>
                <w:sz w:val="24"/>
                <w:szCs w:val="24"/>
              </w:rPr>
              <w:lastRenderedPageBreak/>
              <w:t xml:space="preserve">3)да, обладает в силу прямого указания закона. </w:t>
            </w:r>
          </w:p>
          <w:p w14:paraId="233865F2" w14:textId="77777777" w:rsidR="00AD1FDA" w:rsidRPr="001B3CD6" w:rsidRDefault="00AD1FDA" w:rsidP="00AD1FDA">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vAlign w:val="center"/>
          </w:tcPr>
          <w:p w14:paraId="45ABAEAF" w14:textId="5E16D987"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E3D24">
              <w:rPr>
                <w:rFonts w:ascii="Times New Roman" w:eastAsia="Times New Roman" w:hAnsi="Times New Roman" w:cs="Times New Roman"/>
                <w:sz w:val="24"/>
                <w:szCs w:val="24"/>
              </w:rPr>
              <w:t>ПК-4</w:t>
            </w:r>
          </w:p>
        </w:tc>
        <w:tc>
          <w:tcPr>
            <w:tcW w:w="3969" w:type="dxa"/>
          </w:tcPr>
          <w:p w14:paraId="0B5276A8" w14:textId="7777777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759EB583" w14:textId="77777777" w:rsidR="00AD1FDA" w:rsidRPr="001B3CD6" w:rsidRDefault="00AD1FDA" w:rsidP="00AD1FDA">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6594B22" w14:textId="64A6626A"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11</w:t>
            </w:r>
          </w:p>
        </w:tc>
      </w:tr>
      <w:tr w:rsidR="00AD1FDA" w:rsidRPr="001B3CD6" w14:paraId="598AA49E" w14:textId="77777777" w:rsidTr="00AD1FDA">
        <w:tblPrEx>
          <w:tblLook w:val="04A0" w:firstRow="1" w:lastRow="0" w:firstColumn="1" w:lastColumn="0" w:noHBand="0" w:noVBand="1"/>
        </w:tblPrEx>
        <w:tc>
          <w:tcPr>
            <w:tcW w:w="1248" w:type="dxa"/>
          </w:tcPr>
          <w:p w14:paraId="3A537256" w14:textId="77777777" w:rsidR="00AD1FDA" w:rsidRPr="001B3CD6" w:rsidRDefault="00AD1FDA" w:rsidP="00AD1FDA">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14CD9C5" w14:textId="77777777" w:rsidR="00AD1FDA" w:rsidRPr="001B3CD6" w:rsidRDefault="00AD1FDA" w:rsidP="00AD1FDA">
            <w:pPr>
              <w:tabs>
                <w:tab w:val="left" w:pos="288"/>
              </w:tabs>
              <w:spacing w:after="0" w:line="240" w:lineRule="auto"/>
              <w:outlineLvl w:val="0"/>
              <w:rPr>
                <w:rFonts w:ascii="Times New Roman" w:hAnsi="Times New Roman" w:cs="Times New Roman"/>
                <w:sz w:val="24"/>
                <w:szCs w:val="24"/>
              </w:rPr>
            </w:pPr>
            <w:r w:rsidRPr="001B3CD6">
              <w:rPr>
                <w:rFonts w:ascii="Times New Roman" w:hAnsi="Times New Roman" w:cs="Times New Roman"/>
                <w:sz w:val="24"/>
                <w:szCs w:val="24"/>
              </w:rPr>
              <w:t>Судебные решения по делу об оспаривании нормативных правовых актов:</w:t>
            </w:r>
          </w:p>
          <w:p w14:paraId="3D020AF4" w14:textId="77777777" w:rsidR="00AD1FDA" w:rsidRPr="001B3CD6" w:rsidRDefault="00AD1FDA" w:rsidP="00AD1FDA">
            <w:pPr>
              <w:widowControl w:val="0"/>
              <w:numPr>
                <w:ilvl w:val="0"/>
                <w:numId w:val="19"/>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распространяются только на правоотношения участников спорного правоотношения;</w:t>
            </w:r>
          </w:p>
          <w:p w14:paraId="126AF46E" w14:textId="77777777" w:rsidR="00AD1FDA" w:rsidRPr="001B3CD6" w:rsidRDefault="00AD1FDA" w:rsidP="00AD1FDA">
            <w:pPr>
              <w:widowControl w:val="0"/>
              <w:numPr>
                <w:ilvl w:val="0"/>
                <w:numId w:val="19"/>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 xml:space="preserve"> распространение на неопределенный круг субъектов;</w:t>
            </w:r>
          </w:p>
          <w:p w14:paraId="2C2FE5DF" w14:textId="77777777" w:rsidR="00AD1FDA" w:rsidRPr="001B3CD6" w:rsidRDefault="00AD1FDA" w:rsidP="00AD1FDA">
            <w:pPr>
              <w:widowControl w:val="0"/>
              <w:numPr>
                <w:ilvl w:val="0"/>
                <w:numId w:val="19"/>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распространяются только на правоотношения участников спорного правоотношения, однако, могут быть распространены на неопределенный круг субъектов;</w:t>
            </w:r>
          </w:p>
          <w:p w14:paraId="2E5610E7" w14:textId="77777777" w:rsidR="00AD1FDA" w:rsidRPr="001B3CD6" w:rsidRDefault="00AD1FDA" w:rsidP="00AD1FDA">
            <w:pPr>
              <w:tabs>
                <w:tab w:val="left" w:pos="288"/>
              </w:tabs>
              <w:spacing w:after="0" w:line="240" w:lineRule="auto"/>
              <w:jc w:val="both"/>
              <w:rPr>
                <w:rFonts w:ascii="Times New Roman" w:hAnsi="Times New Roman" w:cs="Times New Roman"/>
                <w:sz w:val="24"/>
                <w:szCs w:val="24"/>
              </w:rPr>
            </w:pPr>
          </w:p>
        </w:tc>
        <w:tc>
          <w:tcPr>
            <w:tcW w:w="4682" w:type="dxa"/>
            <w:shd w:val="clear" w:color="auto" w:fill="FFFFFF" w:themeFill="background1"/>
          </w:tcPr>
          <w:p w14:paraId="2F5174D8" w14:textId="77777777" w:rsidR="00AD1FDA" w:rsidRPr="001B3CD6" w:rsidRDefault="00AD1FDA" w:rsidP="00AD1FDA">
            <w:pPr>
              <w:tabs>
                <w:tab w:val="left" w:pos="288"/>
              </w:tabs>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2) распространение на неопределенный круг субъектов;</w:t>
            </w:r>
          </w:p>
          <w:p w14:paraId="36D34895" w14:textId="2E7C8725" w:rsidR="00AD1FDA" w:rsidRPr="001B3CD6" w:rsidRDefault="00AD1FDA" w:rsidP="00AD1FDA">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vAlign w:val="center"/>
          </w:tcPr>
          <w:p w14:paraId="62944DB9" w14:textId="2DA3EFCE"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E3D24">
              <w:rPr>
                <w:rFonts w:ascii="Times New Roman" w:eastAsia="Times New Roman" w:hAnsi="Times New Roman" w:cs="Times New Roman"/>
                <w:sz w:val="24"/>
                <w:szCs w:val="24"/>
              </w:rPr>
              <w:t>ПК-4</w:t>
            </w:r>
          </w:p>
        </w:tc>
        <w:tc>
          <w:tcPr>
            <w:tcW w:w="3969" w:type="dxa"/>
          </w:tcPr>
          <w:p w14:paraId="5E1A7837" w14:textId="7777777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3882AB8D" w14:textId="77777777" w:rsidR="00AD1FDA" w:rsidRPr="001B3CD6" w:rsidRDefault="00AD1FDA" w:rsidP="00AD1FDA">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E76AAFD" w14:textId="102EDF26"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D1FDA" w:rsidRPr="001B3CD6" w14:paraId="766A4CBE" w14:textId="77777777" w:rsidTr="00AD1FDA">
        <w:tblPrEx>
          <w:tblLook w:val="04A0" w:firstRow="1" w:lastRow="0" w:firstColumn="1" w:lastColumn="0" w:noHBand="0" w:noVBand="1"/>
        </w:tblPrEx>
        <w:tc>
          <w:tcPr>
            <w:tcW w:w="1248" w:type="dxa"/>
          </w:tcPr>
          <w:p w14:paraId="3FD8046E" w14:textId="77777777" w:rsidR="00AD1FDA" w:rsidRPr="001B3CD6" w:rsidRDefault="00AD1FDA" w:rsidP="00AD1FDA">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C1C6750" w14:textId="77777777" w:rsidR="00AD1FDA" w:rsidRPr="001B3CD6" w:rsidRDefault="00AD1FDA" w:rsidP="00AD1FDA">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 xml:space="preserve">Представителями в суде не могут быть </w:t>
            </w:r>
          </w:p>
          <w:p w14:paraId="4492618C" w14:textId="5B94F233" w:rsidR="00AD1FDA" w:rsidRPr="001B3CD6" w:rsidRDefault="00AD1FDA" w:rsidP="00AD1FDA">
            <w:pPr>
              <w:widowControl w:val="0"/>
              <w:numPr>
                <w:ilvl w:val="0"/>
                <w:numId w:val="20"/>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судьи, следователи, прокуроры, за исключением случаев, предусмотренных законом;</w:t>
            </w:r>
          </w:p>
          <w:p w14:paraId="3EB500EA" w14:textId="77777777" w:rsidR="00AD1FDA" w:rsidRPr="001B3CD6" w:rsidRDefault="00AD1FDA" w:rsidP="00AD1FDA">
            <w:pPr>
              <w:widowControl w:val="0"/>
              <w:numPr>
                <w:ilvl w:val="0"/>
                <w:numId w:val="20"/>
              </w:numPr>
              <w:tabs>
                <w:tab w:val="left" w:pos="288"/>
              </w:tabs>
              <w:autoSpaceDE w:val="0"/>
              <w:autoSpaceDN w:val="0"/>
              <w:spacing w:after="0" w:line="240" w:lineRule="auto"/>
              <w:ind w:left="30" w:firstLine="141"/>
              <w:jc w:val="both"/>
              <w:outlineLvl w:val="0"/>
              <w:rPr>
                <w:rFonts w:ascii="Times New Roman" w:hAnsi="Times New Roman" w:cs="Times New Roman"/>
                <w:sz w:val="24"/>
                <w:szCs w:val="24"/>
              </w:rPr>
            </w:pPr>
            <w:r w:rsidRPr="001B3CD6">
              <w:rPr>
                <w:rFonts w:ascii="Times New Roman" w:hAnsi="Times New Roman" w:cs="Times New Roman"/>
                <w:sz w:val="24"/>
                <w:szCs w:val="24"/>
              </w:rPr>
              <w:t>судьи, граждане, прокуроры, за исключением случаев, предусмотренных законом;</w:t>
            </w:r>
          </w:p>
          <w:p w14:paraId="5D2EC2D5" w14:textId="4AAC0A37" w:rsidR="00AD1FDA" w:rsidRPr="001B3CD6" w:rsidRDefault="00AD1FDA" w:rsidP="00AD1FDA">
            <w:pPr>
              <w:pStyle w:val="a7"/>
              <w:numPr>
                <w:ilvl w:val="0"/>
                <w:numId w:val="20"/>
              </w:numPr>
              <w:tabs>
                <w:tab w:val="left" w:pos="288"/>
              </w:tabs>
              <w:ind w:left="0" w:firstLine="0"/>
              <w:jc w:val="both"/>
              <w:rPr>
                <w:sz w:val="24"/>
                <w:szCs w:val="24"/>
              </w:rPr>
            </w:pPr>
            <w:r w:rsidRPr="001B3CD6">
              <w:rPr>
                <w:sz w:val="24"/>
                <w:szCs w:val="24"/>
              </w:rPr>
              <w:t>судьи, адвокаты, прокуроры, за исключением случаев, предусмотренных законом.</w:t>
            </w:r>
          </w:p>
        </w:tc>
        <w:tc>
          <w:tcPr>
            <w:tcW w:w="4682" w:type="dxa"/>
            <w:shd w:val="clear" w:color="auto" w:fill="FFFFFF" w:themeFill="background1"/>
          </w:tcPr>
          <w:p w14:paraId="62FC4AC6" w14:textId="77777777" w:rsidR="00AD1FDA" w:rsidRPr="001B3CD6" w:rsidRDefault="00AD1FDA" w:rsidP="00AD1FDA">
            <w:pPr>
              <w:widowControl w:val="0"/>
              <w:numPr>
                <w:ilvl w:val="0"/>
                <w:numId w:val="21"/>
              </w:numPr>
              <w:tabs>
                <w:tab w:val="left" w:pos="288"/>
              </w:tabs>
              <w:autoSpaceDE w:val="0"/>
              <w:autoSpaceDN w:val="0"/>
              <w:spacing w:after="0" w:line="240" w:lineRule="auto"/>
              <w:ind w:left="39" w:firstLine="0"/>
              <w:jc w:val="both"/>
              <w:outlineLvl w:val="0"/>
              <w:rPr>
                <w:rFonts w:ascii="Times New Roman" w:hAnsi="Times New Roman" w:cs="Times New Roman"/>
                <w:sz w:val="24"/>
                <w:szCs w:val="24"/>
              </w:rPr>
            </w:pPr>
            <w:r w:rsidRPr="001B3CD6">
              <w:rPr>
                <w:rFonts w:ascii="Times New Roman" w:hAnsi="Times New Roman" w:cs="Times New Roman"/>
                <w:sz w:val="24"/>
                <w:szCs w:val="24"/>
              </w:rPr>
              <w:t>судьи, следователи, прокуроры, за исключением случаев, предусмотренных законом;</w:t>
            </w:r>
          </w:p>
          <w:p w14:paraId="65F53B2B" w14:textId="77777777" w:rsidR="00AD1FDA" w:rsidRPr="001B3CD6" w:rsidRDefault="00AD1FDA" w:rsidP="00AD1FDA">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vAlign w:val="center"/>
          </w:tcPr>
          <w:p w14:paraId="0BEBE001" w14:textId="05336A90"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E3D24">
              <w:rPr>
                <w:rFonts w:ascii="Times New Roman" w:eastAsia="Times New Roman" w:hAnsi="Times New Roman" w:cs="Times New Roman"/>
                <w:sz w:val="24"/>
                <w:szCs w:val="24"/>
              </w:rPr>
              <w:t>ПК-4</w:t>
            </w:r>
          </w:p>
        </w:tc>
        <w:tc>
          <w:tcPr>
            <w:tcW w:w="3969" w:type="dxa"/>
          </w:tcPr>
          <w:p w14:paraId="7133631C" w14:textId="7777777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5B6E0CC0" w14:textId="77777777" w:rsidR="00AD1FDA" w:rsidRPr="001B3CD6" w:rsidRDefault="00AD1FDA" w:rsidP="00AD1FDA">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72FD31BE" w14:textId="4C2DC6E9"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94B77" w:rsidRPr="001B3CD6" w14:paraId="680BAE66" w14:textId="77777777" w:rsidTr="00C77C59">
        <w:tblPrEx>
          <w:tblLook w:val="04A0" w:firstRow="1" w:lastRow="0" w:firstColumn="1" w:lastColumn="0" w:noHBand="0" w:noVBand="1"/>
        </w:tblPrEx>
        <w:tc>
          <w:tcPr>
            <w:tcW w:w="1248" w:type="dxa"/>
          </w:tcPr>
          <w:p w14:paraId="0AF660C0" w14:textId="77777777" w:rsidR="00A94B77" w:rsidRPr="001B3CD6" w:rsidRDefault="00A94B77"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39304AF" w14:textId="77777777" w:rsidR="00A94B77" w:rsidRPr="001B3CD6" w:rsidRDefault="00A94B77"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К избирательным спорам не относится:</w:t>
            </w:r>
          </w:p>
          <w:p w14:paraId="28EA6477" w14:textId="501DD577" w:rsidR="00A94B77" w:rsidRPr="001B3CD6" w:rsidRDefault="00A94B77"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1) жалоба на отказ в регистрации кандидата</w:t>
            </w:r>
            <w:r w:rsidRPr="001B3CD6">
              <w:rPr>
                <w:rFonts w:ascii="Times New Roman" w:hAnsi="Times New Roman" w:cs="Times New Roman"/>
                <w:sz w:val="24"/>
                <w:szCs w:val="24"/>
              </w:rPr>
              <w:br/>
              <w:t>2) спор о результатах голосования</w:t>
            </w:r>
            <w:r w:rsidRPr="001B3CD6">
              <w:rPr>
                <w:rFonts w:ascii="Times New Roman" w:hAnsi="Times New Roman" w:cs="Times New Roman"/>
                <w:sz w:val="24"/>
                <w:szCs w:val="24"/>
              </w:rPr>
              <w:br/>
              <w:t>3) спор о признании брака недействительным</w:t>
            </w:r>
            <w:r w:rsidRPr="001B3CD6">
              <w:rPr>
                <w:rFonts w:ascii="Times New Roman" w:hAnsi="Times New Roman" w:cs="Times New Roman"/>
                <w:sz w:val="24"/>
                <w:szCs w:val="24"/>
              </w:rPr>
              <w:br/>
              <w:t>4) жалоба на действия избирательной комиссии</w:t>
            </w:r>
          </w:p>
        </w:tc>
        <w:tc>
          <w:tcPr>
            <w:tcW w:w="4682" w:type="dxa"/>
            <w:shd w:val="clear" w:color="auto" w:fill="FFFFFF" w:themeFill="background1"/>
          </w:tcPr>
          <w:p w14:paraId="431D0458" w14:textId="5D62E618" w:rsidR="00A94B77" w:rsidRPr="001B3CD6" w:rsidRDefault="00DF2766" w:rsidP="001B3CD6">
            <w:pPr>
              <w:tabs>
                <w:tab w:val="left" w:pos="288"/>
              </w:tabs>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 xml:space="preserve">3) </w:t>
            </w:r>
            <w:r w:rsidR="00A94B77" w:rsidRPr="001B3CD6">
              <w:rPr>
                <w:rFonts w:ascii="Times New Roman" w:hAnsi="Times New Roman" w:cs="Times New Roman"/>
                <w:sz w:val="24"/>
                <w:szCs w:val="24"/>
              </w:rPr>
              <w:t>Спор о признании брака недействительным.</w:t>
            </w:r>
          </w:p>
        </w:tc>
        <w:tc>
          <w:tcPr>
            <w:tcW w:w="850" w:type="dxa"/>
            <w:shd w:val="clear" w:color="auto" w:fill="FFFFFF" w:themeFill="background1"/>
          </w:tcPr>
          <w:p w14:paraId="4B3C7903" w14:textId="2B4B6298" w:rsidR="00A94B77" w:rsidRPr="001B3CD6" w:rsidRDefault="00A94B77"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15B3A8DE"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286208BE"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69FB4825" w14:textId="0018122D"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A94B77" w:rsidRPr="001B3CD6" w14:paraId="78583B90" w14:textId="77777777" w:rsidTr="00C77C59">
        <w:tblPrEx>
          <w:tblLook w:val="04A0" w:firstRow="1" w:lastRow="0" w:firstColumn="1" w:lastColumn="0" w:noHBand="0" w:noVBand="1"/>
        </w:tblPrEx>
        <w:tc>
          <w:tcPr>
            <w:tcW w:w="1248" w:type="dxa"/>
          </w:tcPr>
          <w:p w14:paraId="7FFA188B" w14:textId="77777777" w:rsidR="00A94B77" w:rsidRPr="001B3CD6" w:rsidRDefault="00A94B77"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B52D76D" w14:textId="77777777" w:rsidR="00DF2766" w:rsidRPr="001B3CD6" w:rsidRDefault="00DF2766" w:rsidP="001B3CD6">
            <w:pPr>
              <w:widowControl w:val="0"/>
              <w:tabs>
                <w:tab w:val="left" w:pos="288"/>
              </w:tabs>
              <w:autoSpaceDE w:val="0"/>
              <w:autoSpaceDN w:val="0"/>
              <w:spacing w:after="0" w:line="240" w:lineRule="auto"/>
              <w:outlineLvl w:val="0"/>
              <w:rPr>
                <w:rFonts w:ascii="Times New Roman" w:hAnsi="Times New Roman" w:cs="Times New Roman"/>
                <w:sz w:val="24"/>
                <w:szCs w:val="24"/>
              </w:rPr>
            </w:pPr>
            <w:r w:rsidRPr="001B3CD6">
              <w:rPr>
                <w:rFonts w:ascii="Times New Roman" w:hAnsi="Times New Roman" w:cs="Times New Roman"/>
                <w:sz w:val="24"/>
                <w:szCs w:val="24"/>
              </w:rPr>
              <w:t>Какая форма разрешения избирательных споров предполагает обращение в суд?</w:t>
            </w:r>
          </w:p>
          <w:p w14:paraId="388C8C66" w14:textId="6C210F3F" w:rsidR="00A94B77" w:rsidRPr="001B3CD6" w:rsidRDefault="00A94B77" w:rsidP="001B3CD6">
            <w:pPr>
              <w:widowControl w:val="0"/>
              <w:tabs>
                <w:tab w:val="left" w:pos="288"/>
              </w:tabs>
              <w:autoSpaceDE w:val="0"/>
              <w:autoSpaceDN w:val="0"/>
              <w:spacing w:after="0" w:line="240" w:lineRule="auto"/>
              <w:outlineLvl w:val="0"/>
              <w:rPr>
                <w:rFonts w:ascii="Times New Roman" w:hAnsi="Times New Roman" w:cs="Times New Roman"/>
                <w:sz w:val="24"/>
                <w:szCs w:val="24"/>
              </w:rPr>
            </w:pPr>
            <w:r w:rsidRPr="001B3CD6">
              <w:rPr>
                <w:rFonts w:ascii="Times New Roman" w:hAnsi="Times New Roman" w:cs="Times New Roman"/>
                <w:sz w:val="24"/>
                <w:szCs w:val="24"/>
              </w:rPr>
              <w:t>1) административный порядок</w:t>
            </w:r>
            <w:r w:rsidRPr="001B3CD6">
              <w:rPr>
                <w:rFonts w:ascii="Times New Roman" w:hAnsi="Times New Roman" w:cs="Times New Roman"/>
                <w:sz w:val="24"/>
                <w:szCs w:val="24"/>
              </w:rPr>
              <w:br/>
              <w:t>2) судебный порядок</w:t>
            </w:r>
            <w:r w:rsidRPr="001B3CD6">
              <w:rPr>
                <w:rFonts w:ascii="Times New Roman" w:hAnsi="Times New Roman" w:cs="Times New Roman"/>
                <w:sz w:val="24"/>
                <w:szCs w:val="24"/>
              </w:rPr>
              <w:br/>
              <w:t>3) медиация</w:t>
            </w:r>
            <w:r w:rsidRPr="001B3CD6">
              <w:rPr>
                <w:rFonts w:ascii="Times New Roman" w:hAnsi="Times New Roman" w:cs="Times New Roman"/>
                <w:sz w:val="24"/>
                <w:szCs w:val="24"/>
              </w:rPr>
              <w:br/>
              <w:t>4) третейский суд</w:t>
            </w:r>
          </w:p>
        </w:tc>
        <w:tc>
          <w:tcPr>
            <w:tcW w:w="4682" w:type="dxa"/>
            <w:shd w:val="clear" w:color="auto" w:fill="FFFFFF" w:themeFill="background1"/>
          </w:tcPr>
          <w:p w14:paraId="02F3014C" w14:textId="45E2246C" w:rsidR="00A94B77" w:rsidRPr="001B3CD6" w:rsidRDefault="00DF2766" w:rsidP="001B3CD6">
            <w:pPr>
              <w:tabs>
                <w:tab w:val="left" w:pos="288"/>
              </w:tabs>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 xml:space="preserve">2) </w:t>
            </w:r>
            <w:r w:rsidR="00A94B77" w:rsidRPr="001B3CD6">
              <w:rPr>
                <w:rFonts w:ascii="Times New Roman" w:hAnsi="Times New Roman" w:cs="Times New Roman"/>
                <w:sz w:val="24"/>
                <w:szCs w:val="24"/>
              </w:rPr>
              <w:t>Судебный порядок.</w:t>
            </w:r>
          </w:p>
        </w:tc>
        <w:tc>
          <w:tcPr>
            <w:tcW w:w="850" w:type="dxa"/>
            <w:shd w:val="clear" w:color="auto" w:fill="FFFFFF" w:themeFill="background1"/>
          </w:tcPr>
          <w:p w14:paraId="3F8564BA" w14:textId="33E17322" w:rsidR="00A94B77" w:rsidRPr="001B3CD6" w:rsidRDefault="00A94B77"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265FD76D"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36DE81A7" w14:textId="77777777" w:rsidR="00DF2766" w:rsidRPr="001B3CD6" w:rsidRDefault="00DF2766"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45D8438B" w14:textId="77777777"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7B75FC2D" w14:textId="0787BDC0" w:rsidR="00A94B77" w:rsidRPr="001B3CD6" w:rsidRDefault="00A94B7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w:t>
            </w:r>
            <w:r w:rsidR="00DF2766" w:rsidRPr="001B3CD6">
              <w:rPr>
                <w:rFonts w:ascii="Times New Roman" w:eastAsia="Times New Roman" w:hAnsi="Times New Roman" w:cs="Times New Roman"/>
                <w:sz w:val="24"/>
                <w:szCs w:val="24"/>
              </w:rPr>
              <w:t>3</w:t>
            </w:r>
          </w:p>
        </w:tc>
      </w:tr>
      <w:tr w:rsidR="00075867" w:rsidRPr="001B3CD6" w14:paraId="1680DED5" w14:textId="77777777" w:rsidTr="00C77C59">
        <w:tblPrEx>
          <w:tblLook w:val="04A0" w:firstRow="1" w:lastRow="0" w:firstColumn="1" w:lastColumn="0" w:noHBand="0" w:noVBand="1"/>
        </w:tblPrEx>
        <w:tc>
          <w:tcPr>
            <w:tcW w:w="1248" w:type="dxa"/>
          </w:tcPr>
          <w:p w14:paraId="6A632BAD" w14:textId="77777777" w:rsidR="00075867" w:rsidRPr="001B3CD6" w:rsidRDefault="00075867"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FFB99E2" w14:textId="77777777" w:rsidR="00075867" w:rsidRPr="001B3CD6" w:rsidRDefault="00075867"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Ключевая особенность административной юстиции в системе защиты публичных прав заключается в том, что:</w:t>
            </w:r>
          </w:p>
          <w:p w14:paraId="798F6FB9" w14:textId="038EFFE5" w:rsidR="00075867" w:rsidRPr="001B3CD6" w:rsidRDefault="00075867"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1) она заменяет уголовное судопроизводство;</w:t>
            </w:r>
            <w:r w:rsidRPr="001B3CD6">
              <w:rPr>
                <w:rFonts w:ascii="Times New Roman" w:hAnsi="Times New Roman" w:cs="Times New Roman"/>
                <w:sz w:val="24"/>
                <w:szCs w:val="24"/>
              </w:rPr>
              <w:br/>
              <w:t>2) она обеспечивает судебный контроль за актами и действиями публичной администрации;</w:t>
            </w:r>
            <w:r w:rsidRPr="001B3CD6">
              <w:rPr>
                <w:rFonts w:ascii="Times New Roman" w:hAnsi="Times New Roman" w:cs="Times New Roman"/>
                <w:sz w:val="24"/>
                <w:szCs w:val="24"/>
              </w:rPr>
              <w:br/>
              <w:t>3) она применяется только к экономическим спорам;</w:t>
            </w:r>
            <w:r w:rsidRPr="001B3CD6">
              <w:rPr>
                <w:rFonts w:ascii="Times New Roman" w:hAnsi="Times New Roman" w:cs="Times New Roman"/>
                <w:sz w:val="24"/>
                <w:szCs w:val="24"/>
              </w:rPr>
              <w:br/>
              <w:t>4) она действует исключительно на основании подзаконных актов.</w:t>
            </w:r>
          </w:p>
        </w:tc>
        <w:tc>
          <w:tcPr>
            <w:tcW w:w="4682" w:type="dxa"/>
            <w:shd w:val="clear" w:color="auto" w:fill="FFFFFF" w:themeFill="background1"/>
          </w:tcPr>
          <w:p w14:paraId="0EBE1148" w14:textId="680F41EE" w:rsidR="00075867" w:rsidRPr="001B3CD6" w:rsidRDefault="00075867" w:rsidP="001B3CD6">
            <w:pPr>
              <w:widowControl w:val="0"/>
              <w:tabs>
                <w:tab w:val="left" w:pos="288"/>
              </w:tabs>
              <w:autoSpaceDE w:val="0"/>
              <w:autoSpaceDN w:val="0"/>
              <w:spacing w:after="0" w:line="240" w:lineRule="auto"/>
              <w:ind w:left="39"/>
              <w:jc w:val="both"/>
              <w:outlineLvl w:val="0"/>
              <w:rPr>
                <w:rFonts w:ascii="Times New Roman" w:hAnsi="Times New Roman" w:cs="Times New Roman"/>
                <w:sz w:val="24"/>
                <w:szCs w:val="24"/>
              </w:rPr>
            </w:pPr>
            <w:r w:rsidRPr="001B3CD6">
              <w:rPr>
                <w:rFonts w:ascii="Times New Roman" w:hAnsi="Times New Roman" w:cs="Times New Roman"/>
                <w:sz w:val="24"/>
                <w:szCs w:val="24"/>
              </w:rPr>
              <w:t>2) Она обеспечивает судебный контроль за актами и действиями публичной администрации.</w:t>
            </w:r>
          </w:p>
        </w:tc>
        <w:tc>
          <w:tcPr>
            <w:tcW w:w="850" w:type="dxa"/>
            <w:shd w:val="clear" w:color="auto" w:fill="FFFFFF" w:themeFill="background1"/>
          </w:tcPr>
          <w:p w14:paraId="2CA9C169" w14:textId="682C74A1" w:rsidR="00075867" w:rsidRPr="001B3CD6" w:rsidRDefault="00075867"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1F88FA24" w14:textId="77777777" w:rsidR="00075867" w:rsidRPr="001B3CD6" w:rsidRDefault="0007586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64F103CE" w14:textId="77777777" w:rsidR="00075867" w:rsidRPr="001B3CD6" w:rsidRDefault="00075867"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076DB336" w14:textId="4EB7E024" w:rsidR="00075867" w:rsidRPr="001B3CD6" w:rsidRDefault="0007586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075867" w:rsidRPr="001B3CD6" w14:paraId="1261F8C2" w14:textId="77777777" w:rsidTr="00C77C59">
        <w:tblPrEx>
          <w:tblLook w:val="04A0" w:firstRow="1" w:lastRow="0" w:firstColumn="1" w:lastColumn="0" w:noHBand="0" w:noVBand="1"/>
        </w:tblPrEx>
        <w:tc>
          <w:tcPr>
            <w:tcW w:w="1248" w:type="dxa"/>
          </w:tcPr>
          <w:p w14:paraId="0B5AA6DA" w14:textId="77777777" w:rsidR="00075867" w:rsidRPr="001B3CD6" w:rsidRDefault="00075867"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9E3A202" w14:textId="77777777" w:rsidR="00075867" w:rsidRPr="001B3CD6" w:rsidRDefault="00075867"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Особенность административного иска по сравнению с гражданским заключается в том, что:</w:t>
            </w:r>
          </w:p>
          <w:p w14:paraId="2FBFA64E" w14:textId="308AA4A1" w:rsidR="00075867" w:rsidRPr="001B3CD6" w:rsidRDefault="00075867"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1)он подаётся только прокурором;</w:t>
            </w:r>
            <w:r w:rsidRPr="001B3CD6">
              <w:rPr>
                <w:rFonts w:ascii="Times New Roman" w:hAnsi="Times New Roman" w:cs="Times New Roman"/>
                <w:sz w:val="24"/>
                <w:szCs w:val="24"/>
              </w:rPr>
              <w:br/>
              <w:t>2) он направлен на защиту исключительно имущественных прав;</w:t>
            </w:r>
            <w:r w:rsidRPr="001B3CD6">
              <w:rPr>
                <w:rFonts w:ascii="Times New Roman" w:hAnsi="Times New Roman" w:cs="Times New Roman"/>
                <w:sz w:val="24"/>
                <w:szCs w:val="24"/>
              </w:rPr>
              <w:br/>
              <w:t>3) он предъявляется для оспаривания актов и действий органов публичной власти;</w:t>
            </w:r>
            <w:r w:rsidRPr="001B3CD6">
              <w:rPr>
                <w:rFonts w:ascii="Times New Roman" w:hAnsi="Times New Roman" w:cs="Times New Roman"/>
                <w:sz w:val="24"/>
                <w:szCs w:val="24"/>
              </w:rPr>
              <w:br/>
              <w:t>4) он рассматривается исключительно арбитражными судами.</w:t>
            </w:r>
          </w:p>
        </w:tc>
        <w:tc>
          <w:tcPr>
            <w:tcW w:w="4682" w:type="dxa"/>
            <w:shd w:val="clear" w:color="auto" w:fill="FFFFFF" w:themeFill="background1"/>
          </w:tcPr>
          <w:p w14:paraId="665BBF26" w14:textId="363F2C13" w:rsidR="00075867" w:rsidRPr="001B3CD6" w:rsidRDefault="00075867" w:rsidP="001B3CD6">
            <w:pPr>
              <w:widowControl w:val="0"/>
              <w:tabs>
                <w:tab w:val="left" w:pos="288"/>
              </w:tabs>
              <w:autoSpaceDE w:val="0"/>
              <w:autoSpaceDN w:val="0"/>
              <w:spacing w:after="0" w:line="240" w:lineRule="auto"/>
              <w:ind w:left="39"/>
              <w:jc w:val="both"/>
              <w:outlineLvl w:val="0"/>
              <w:rPr>
                <w:rFonts w:ascii="Times New Roman" w:hAnsi="Times New Roman" w:cs="Times New Roman"/>
                <w:sz w:val="24"/>
                <w:szCs w:val="24"/>
              </w:rPr>
            </w:pPr>
            <w:r w:rsidRPr="001B3CD6">
              <w:rPr>
                <w:rFonts w:ascii="Times New Roman" w:hAnsi="Times New Roman" w:cs="Times New Roman"/>
                <w:sz w:val="24"/>
                <w:szCs w:val="24"/>
              </w:rPr>
              <w:t>3) Он предъявляется для оспаривания актов и действий органов публичной власти.</w:t>
            </w:r>
          </w:p>
        </w:tc>
        <w:tc>
          <w:tcPr>
            <w:tcW w:w="850" w:type="dxa"/>
            <w:shd w:val="clear" w:color="auto" w:fill="FFFFFF" w:themeFill="background1"/>
          </w:tcPr>
          <w:p w14:paraId="68C0F336" w14:textId="6542F0EE" w:rsidR="00075867" w:rsidRPr="001B3CD6" w:rsidRDefault="00075867"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ПК- 4</w:t>
            </w:r>
          </w:p>
        </w:tc>
        <w:tc>
          <w:tcPr>
            <w:tcW w:w="3969" w:type="dxa"/>
          </w:tcPr>
          <w:p w14:paraId="1EAC0607" w14:textId="77777777" w:rsidR="00075867" w:rsidRPr="001B3CD6" w:rsidRDefault="0007586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487004CC" w14:textId="77777777" w:rsidR="00075867" w:rsidRPr="001B3CD6" w:rsidRDefault="00075867"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4D3F59B9" w14:textId="070F0758" w:rsidR="00075867" w:rsidRPr="001B3CD6" w:rsidRDefault="00075867"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F36659" w:rsidRPr="001B3CD6" w14:paraId="2E8F4993" w14:textId="77777777" w:rsidTr="00C77C59">
        <w:tblPrEx>
          <w:tblLook w:val="04A0" w:firstRow="1" w:lastRow="0" w:firstColumn="1" w:lastColumn="0" w:noHBand="0" w:noVBand="1"/>
        </w:tblPrEx>
        <w:tc>
          <w:tcPr>
            <w:tcW w:w="1248" w:type="dxa"/>
          </w:tcPr>
          <w:p w14:paraId="47823DE7" w14:textId="77777777" w:rsidR="00F36659" w:rsidRPr="001B3CD6" w:rsidRDefault="00F36659" w:rsidP="001B3CD6">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3B7A3A5" w14:textId="77777777" w:rsidR="00F36659" w:rsidRPr="001B3CD6" w:rsidRDefault="00F36659"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Мера предварительной защиты по административному делу может быть применена судом:</w:t>
            </w:r>
          </w:p>
          <w:p w14:paraId="6A8D9C2F" w14:textId="4ADB8CDC" w:rsidR="00F36659" w:rsidRPr="001B3CD6" w:rsidRDefault="00F36659" w:rsidP="001B3CD6">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1B3CD6">
              <w:rPr>
                <w:rFonts w:ascii="Times New Roman" w:hAnsi="Times New Roman" w:cs="Times New Roman"/>
                <w:sz w:val="24"/>
                <w:szCs w:val="24"/>
              </w:rPr>
              <w:t>1) только после вынесения решения;</w:t>
            </w:r>
            <w:r w:rsidRPr="001B3CD6">
              <w:rPr>
                <w:rFonts w:ascii="Times New Roman" w:hAnsi="Times New Roman" w:cs="Times New Roman"/>
                <w:sz w:val="24"/>
                <w:szCs w:val="24"/>
              </w:rPr>
              <w:br/>
              <w:t xml:space="preserve">2) для предотвращения дальнейшего нарушения прав заявителя до рассмотрения </w:t>
            </w:r>
            <w:r w:rsidRPr="001B3CD6">
              <w:rPr>
                <w:rFonts w:ascii="Times New Roman" w:hAnsi="Times New Roman" w:cs="Times New Roman"/>
                <w:sz w:val="24"/>
                <w:szCs w:val="24"/>
              </w:rPr>
              <w:lastRenderedPageBreak/>
              <w:t>дела по существу;</w:t>
            </w:r>
            <w:r w:rsidRPr="001B3CD6">
              <w:rPr>
                <w:rFonts w:ascii="Times New Roman" w:hAnsi="Times New Roman" w:cs="Times New Roman"/>
                <w:sz w:val="24"/>
                <w:szCs w:val="24"/>
              </w:rPr>
              <w:br/>
              <w:t>3) исключительно по делам об административных правонарушениях;</w:t>
            </w:r>
            <w:r w:rsidRPr="001B3CD6">
              <w:rPr>
                <w:rFonts w:ascii="Times New Roman" w:hAnsi="Times New Roman" w:cs="Times New Roman"/>
                <w:sz w:val="24"/>
                <w:szCs w:val="24"/>
              </w:rPr>
              <w:br/>
              <w:t>4) в случае признания иска необоснованным.</w:t>
            </w:r>
          </w:p>
        </w:tc>
        <w:tc>
          <w:tcPr>
            <w:tcW w:w="4682" w:type="dxa"/>
            <w:shd w:val="clear" w:color="auto" w:fill="FFFFFF" w:themeFill="background1"/>
          </w:tcPr>
          <w:p w14:paraId="55ADAC09" w14:textId="400C9A79" w:rsidR="00F36659" w:rsidRPr="001B3CD6" w:rsidRDefault="00F36659" w:rsidP="001B3CD6">
            <w:pPr>
              <w:widowControl w:val="0"/>
              <w:tabs>
                <w:tab w:val="left" w:pos="288"/>
              </w:tabs>
              <w:autoSpaceDE w:val="0"/>
              <w:autoSpaceDN w:val="0"/>
              <w:spacing w:after="0" w:line="240" w:lineRule="auto"/>
              <w:ind w:left="39"/>
              <w:jc w:val="both"/>
              <w:outlineLvl w:val="0"/>
              <w:rPr>
                <w:rFonts w:ascii="Times New Roman" w:hAnsi="Times New Roman" w:cs="Times New Roman"/>
                <w:sz w:val="24"/>
                <w:szCs w:val="24"/>
              </w:rPr>
            </w:pPr>
            <w:r w:rsidRPr="001B3CD6">
              <w:rPr>
                <w:rFonts w:ascii="Times New Roman" w:hAnsi="Times New Roman" w:cs="Times New Roman"/>
                <w:sz w:val="24"/>
                <w:szCs w:val="24"/>
              </w:rPr>
              <w:lastRenderedPageBreak/>
              <w:t>Для предотвращения дальнейшего нарушения прав заявителя до рассмотрения дела по существу.</w:t>
            </w:r>
          </w:p>
        </w:tc>
        <w:tc>
          <w:tcPr>
            <w:tcW w:w="850" w:type="dxa"/>
            <w:shd w:val="clear" w:color="auto" w:fill="FFFFFF" w:themeFill="background1"/>
          </w:tcPr>
          <w:p w14:paraId="02ADC3DE" w14:textId="3E8EDB70" w:rsidR="00F36659" w:rsidRPr="001B3CD6" w:rsidRDefault="00F36659" w:rsidP="001B3CD6">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1B016D87" w14:textId="77777777" w:rsidR="00F36659" w:rsidRPr="001B3CD6" w:rsidRDefault="00F366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20D386D9" w14:textId="77777777" w:rsidR="00F36659" w:rsidRPr="001B3CD6" w:rsidRDefault="00F36659" w:rsidP="001B3CD6">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5F3FD305" w14:textId="6DE8EC26" w:rsidR="00F36659" w:rsidRPr="001B3CD6" w:rsidRDefault="00F36659" w:rsidP="001B3CD6">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14</w:t>
            </w:r>
          </w:p>
        </w:tc>
      </w:tr>
      <w:tr w:rsidR="009F544D" w:rsidRPr="001B3CD6" w14:paraId="39E58C59" w14:textId="77777777" w:rsidTr="00C77C59">
        <w:tblPrEx>
          <w:tblLook w:val="04A0" w:firstRow="1" w:lastRow="0" w:firstColumn="1" w:lastColumn="0" w:noHBand="0" w:noVBand="1"/>
        </w:tblPrEx>
        <w:tc>
          <w:tcPr>
            <w:tcW w:w="1248" w:type="dxa"/>
          </w:tcPr>
          <w:p w14:paraId="3E16C888" w14:textId="77777777" w:rsidR="009F544D" w:rsidRPr="001B3CD6" w:rsidRDefault="009F544D" w:rsidP="009F544D">
            <w:pPr>
              <w:widowControl w:val="0"/>
              <w:numPr>
                <w:ilvl w:val="0"/>
                <w:numId w:val="12"/>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3FB769A" w14:textId="77777777" w:rsidR="009F544D" w:rsidRDefault="009F544D" w:rsidP="009F544D">
            <w:pPr>
              <w:widowControl w:val="0"/>
              <w:tabs>
                <w:tab w:val="left" w:pos="288"/>
              </w:tabs>
              <w:autoSpaceDE w:val="0"/>
              <w:autoSpaceDN w:val="0"/>
              <w:spacing w:after="0" w:line="240" w:lineRule="auto"/>
              <w:jc w:val="both"/>
              <w:outlineLvl w:val="0"/>
              <w:rPr>
                <w:rFonts w:ascii="Times New Roman" w:hAnsi="Times New Roman" w:cs="Times New Roman"/>
                <w:color w:val="0F1115"/>
                <w:sz w:val="24"/>
                <w:szCs w:val="24"/>
              </w:rPr>
            </w:pPr>
            <w:r w:rsidRPr="009F544D">
              <w:rPr>
                <w:rFonts w:ascii="Times New Roman" w:hAnsi="Times New Roman" w:cs="Times New Roman"/>
                <w:sz w:val="24"/>
                <w:szCs w:val="24"/>
              </w:rPr>
              <w:t>При консультировании клиента по вопросу налоговых последствий сделки с недвижимостью необходимо:</w:t>
            </w:r>
          </w:p>
          <w:p w14:paraId="0B17F1B6" w14:textId="31375D1A" w:rsidR="009F544D" w:rsidRPr="009F544D" w:rsidRDefault="009F544D" w:rsidP="009F544D">
            <w:pPr>
              <w:widowControl w:val="0"/>
              <w:tabs>
                <w:tab w:val="left" w:pos="288"/>
              </w:tabs>
              <w:autoSpaceDE w:val="0"/>
              <w:autoSpaceDN w:val="0"/>
              <w:spacing w:after="0" w:line="240" w:lineRule="auto"/>
              <w:jc w:val="both"/>
              <w:outlineLvl w:val="0"/>
              <w:rPr>
                <w:rFonts w:ascii="Times New Roman" w:hAnsi="Times New Roman" w:cs="Times New Roman"/>
                <w:sz w:val="24"/>
                <w:szCs w:val="24"/>
              </w:rPr>
            </w:pPr>
            <w:r w:rsidRPr="009F544D">
              <w:rPr>
                <w:rFonts w:ascii="Times New Roman" w:hAnsi="Times New Roman" w:cs="Times New Roman"/>
                <w:sz w:val="24"/>
                <w:szCs w:val="24"/>
              </w:rPr>
              <w:t xml:space="preserve"> 1) Учесть положения Налогового кодекса РФ</w:t>
            </w:r>
            <w:r w:rsidRPr="009F544D">
              <w:rPr>
                <w:rFonts w:ascii="Times New Roman" w:hAnsi="Times New Roman" w:cs="Times New Roman"/>
                <w:sz w:val="24"/>
                <w:szCs w:val="24"/>
              </w:rPr>
              <w:br/>
              <w:t>2) Проанализировать сложившуюся судебную практику</w:t>
            </w:r>
            <w:r w:rsidRPr="009F544D">
              <w:rPr>
                <w:rFonts w:ascii="Times New Roman" w:hAnsi="Times New Roman" w:cs="Times New Roman"/>
                <w:sz w:val="24"/>
                <w:szCs w:val="24"/>
              </w:rPr>
              <w:br/>
              <w:t>3) Изучить региональное законодательство</w:t>
            </w:r>
            <w:r w:rsidRPr="009F544D">
              <w:rPr>
                <w:rFonts w:ascii="Times New Roman" w:hAnsi="Times New Roman" w:cs="Times New Roman"/>
                <w:sz w:val="24"/>
                <w:szCs w:val="24"/>
              </w:rPr>
              <w:br/>
              <w:t>4) Все перечисленное</w:t>
            </w:r>
          </w:p>
        </w:tc>
        <w:tc>
          <w:tcPr>
            <w:tcW w:w="4682" w:type="dxa"/>
            <w:shd w:val="clear" w:color="auto" w:fill="FFFFFF" w:themeFill="background1"/>
          </w:tcPr>
          <w:p w14:paraId="30A0809A" w14:textId="4BF35DF7" w:rsidR="009F544D" w:rsidRPr="009F544D" w:rsidRDefault="009F544D" w:rsidP="009F544D">
            <w:pPr>
              <w:widowControl w:val="0"/>
              <w:tabs>
                <w:tab w:val="left" w:pos="288"/>
              </w:tabs>
              <w:autoSpaceDE w:val="0"/>
              <w:autoSpaceDN w:val="0"/>
              <w:spacing w:after="0" w:line="240" w:lineRule="auto"/>
              <w:ind w:left="39"/>
              <w:jc w:val="both"/>
              <w:outlineLvl w:val="0"/>
              <w:rPr>
                <w:rFonts w:ascii="Times New Roman" w:hAnsi="Times New Roman" w:cs="Times New Roman"/>
                <w:sz w:val="24"/>
                <w:szCs w:val="24"/>
              </w:rPr>
            </w:pPr>
            <w:r w:rsidRPr="009F544D">
              <w:rPr>
                <w:rFonts w:ascii="Times New Roman" w:hAnsi="Times New Roman" w:cs="Times New Roman"/>
                <w:sz w:val="24"/>
                <w:szCs w:val="24"/>
              </w:rPr>
              <w:t>4) Все перечисленное</w:t>
            </w:r>
          </w:p>
        </w:tc>
        <w:tc>
          <w:tcPr>
            <w:tcW w:w="850" w:type="dxa"/>
            <w:shd w:val="clear" w:color="auto" w:fill="FFFFFF" w:themeFill="background1"/>
          </w:tcPr>
          <w:p w14:paraId="1872513D" w14:textId="04F69B3A" w:rsidR="009F544D" w:rsidRPr="009F544D"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9F544D">
              <w:rPr>
                <w:rFonts w:ascii="Times New Roman" w:hAnsi="Times New Roman" w:cs="Times New Roman"/>
                <w:sz w:val="24"/>
                <w:szCs w:val="24"/>
              </w:rPr>
              <w:t>ПК-4</w:t>
            </w:r>
          </w:p>
        </w:tc>
        <w:tc>
          <w:tcPr>
            <w:tcW w:w="3969" w:type="dxa"/>
          </w:tcPr>
          <w:p w14:paraId="6D2CC81E" w14:textId="77777777" w:rsidR="009F544D" w:rsidRPr="009F544D" w:rsidRDefault="009F544D" w:rsidP="009F544D">
            <w:pPr>
              <w:widowControl w:val="0"/>
              <w:spacing w:after="0" w:line="240" w:lineRule="auto"/>
              <w:jc w:val="center"/>
              <w:rPr>
                <w:rFonts w:ascii="Times New Roman" w:hAnsi="Times New Roman" w:cs="Times New Roman"/>
                <w:sz w:val="24"/>
                <w:szCs w:val="24"/>
              </w:rPr>
            </w:pPr>
            <w:r w:rsidRPr="009F544D">
              <w:rPr>
                <w:rFonts w:ascii="Times New Roman" w:hAnsi="Times New Roman" w:cs="Times New Roman"/>
                <w:sz w:val="24"/>
                <w:szCs w:val="24"/>
              </w:rPr>
              <w:t>Б2.О.03 (П)</w:t>
            </w:r>
          </w:p>
          <w:p w14:paraId="6A0618B6" w14:textId="77777777" w:rsidR="009F544D" w:rsidRPr="009F544D" w:rsidRDefault="009F544D" w:rsidP="009F544D">
            <w:pPr>
              <w:widowControl w:val="0"/>
              <w:spacing w:after="0" w:line="240" w:lineRule="auto"/>
              <w:jc w:val="center"/>
              <w:rPr>
                <w:rFonts w:ascii="Times New Roman" w:hAnsi="Times New Roman" w:cs="Times New Roman"/>
                <w:sz w:val="24"/>
                <w:szCs w:val="24"/>
              </w:rPr>
            </w:pPr>
            <w:r w:rsidRPr="009F544D">
              <w:rPr>
                <w:rFonts w:ascii="Times New Roman" w:hAnsi="Times New Roman" w:cs="Times New Roman"/>
                <w:sz w:val="24"/>
                <w:szCs w:val="24"/>
              </w:rPr>
              <w:t>Производственная практика: по профилю профессиональной деятельности</w:t>
            </w:r>
          </w:p>
          <w:p w14:paraId="74A35AF6" w14:textId="0B23FBE5" w:rsidR="009F544D" w:rsidRPr="009F544D"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9F544D">
              <w:rPr>
                <w:rFonts w:ascii="Times New Roman" w:hAnsi="Times New Roman" w:cs="Times New Roman"/>
                <w:sz w:val="24"/>
                <w:szCs w:val="24"/>
              </w:rPr>
              <w:t>Стр.2</w:t>
            </w:r>
            <w:r>
              <w:rPr>
                <w:rFonts w:ascii="Times New Roman" w:hAnsi="Times New Roman" w:cs="Times New Roman"/>
                <w:sz w:val="24"/>
                <w:szCs w:val="24"/>
              </w:rPr>
              <w:t>0</w:t>
            </w:r>
          </w:p>
        </w:tc>
      </w:tr>
      <w:tr w:rsidR="009F544D" w:rsidRPr="001B3CD6" w14:paraId="33927163" w14:textId="77777777" w:rsidTr="00C77C59">
        <w:tblPrEx>
          <w:tblLook w:val="04A0" w:firstRow="1" w:lastRow="0" w:firstColumn="1" w:lastColumn="0" w:noHBand="0" w:noVBand="1"/>
        </w:tblPrEx>
        <w:tc>
          <w:tcPr>
            <w:tcW w:w="15713" w:type="dxa"/>
            <w:gridSpan w:val="5"/>
          </w:tcPr>
          <w:p w14:paraId="0D4BE4BA" w14:textId="1A9BF9BE" w:rsidR="009F544D" w:rsidRPr="001B3CD6" w:rsidRDefault="009F544D" w:rsidP="009F544D">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открытого типа с развернутым/кратким ответом</w:t>
            </w:r>
            <w:r w:rsidRPr="001B3CD6">
              <w:rPr>
                <w:rFonts w:ascii="Times New Roman" w:eastAsia="Times New Roman" w:hAnsi="Times New Roman" w:cs="Times New Roman"/>
                <w:sz w:val="24"/>
                <w:szCs w:val="24"/>
                <w:lang w:eastAsia="ru-RU"/>
              </w:rPr>
              <w:t xml:space="preserve"> </w:t>
            </w:r>
          </w:p>
        </w:tc>
      </w:tr>
      <w:tr w:rsidR="009F544D" w:rsidRPr="001B3CD6" w14:paraId="765D1CF5" w14:textId="77777777" w:rsidTr="00C77C59">
        <w:tblPrEx>
          <w:tblLook w:val="04A0" w:firstRow="1" w:lastRow="0" w:firstColumn="1" w:lastColumn="0" w:noHBand="0" w:noVBand="1"/>
        </w:tblPrEx>
        <w:tc>
          <w:tcPr>
            <w:tcW w:w="1248" w:type="dxa"/>
          </w:tcPr>
          <w:p w14:paraId="1A4266D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Pr>
          <w:p w14:paraId="0070F6B1" w14:textId="6215389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3A0535">
              <w:rPr>
                <w:rFonts w:ascii="Times New Roman" w:hAnsi="Times New Roman" w:cs="Times New Roman"/>
                <w:color w:val="0F1115"/>
                <w:sz w:val="24"/>
                <w:szCs w:val="24"/>
              </w:rPr>
              <w:t>При консультировании по трудовым спорам необходимо разъяснять не только материально-правовые аспекты, но и особенности _______________ рассмотрения индивидуальных трудовых споров.</w:t>
            </w:r>
          </w:p>
        </w:tc>
        <w:tc>
          <w:tcPr>
            <w:tcW w:w="4682" w:type="dxa"/>
            <w:shd w:val="clear" w:color="auto" w:fill="FFFFFF" w:themeFill="background1"/>
          </w:tcPr>
          <w:p w14:paraId="63295E82" w14:textId="77777777" w:rsidR="009F544D" w:rsidRPr="003A0535" w:rsidRDefault="009F544D" w:rsidP="009F544D">
            <w:pPr>
              <w:spacing w:after="0" w:line="240" w:lineRule="auto"/>
              <w:jc w:val="both"/>
              <w:rPr>
                <w:rFonts w:ascii="Times New Roman" w:hAnsi="Times New Roman" w:cs="Times New Roman"/>
                <w:sz w:val="24"/>
                <w:szCs w:val="24"/>
                <w:lang w:eastAsia="ru-RU"/>
              </w:rPr>
            </w:pPr>
            <w:r w:rsidRPr="003A0535">
              <w:rPr>
                <w:rFonts w:ascii="Times New Roman" w:hAnsi="Times New Roman" w:cs="Times New Roman"/>
                <w:sz w:val="24"/>
                <w:szCs w:val="24"/>
                <w:lang w:eastAsia="ru-RU"/>
              </w:rPr>
              <w:t>процедуры</w:t>
            </w:r>
          </w:p>
          <w:p w14:paraId="08B4A5F1"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tcPr>
          <w:p w14:paraId="154EC687" w14:textId="451B9704"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3A0535">
              <w:rPr>
                <w:rFonts w:ascii="Times New Roman" w:hAnsi="Times New Roman" w:cs="Times New Roman"/>
                <w:sz w:val="24"/>
                <w:szCs w:val="24"/>
              </w:rPr>
              <w:t>ПК-4</w:t>
            </w:r>
          </w:p>
        </w:tc>
        <w:tc>
          <w:tcPr>
            <w:tcW w:w="3969" w:type="dxa"/>
          </w:tcPr>
          <w:p w14:paraId="1920E727" w14:textId="77777777" w:rsidR="009F544D" w:rsidRPr="004B4A83" w:rsidRDefault="009F544D" w:rsidP="009F544D">
            <w:pPr>
              <w:widowControl w:val="0"/>
              <w:spacing w:after="0" w:line="240" w:lineRule="auto"/>
              <w:jc w:val="center"/>
              <w:rPr>
                <w:rFonts w:ascii="Times New Roman" w:hAnsi="Times New Roman" w:cs="Times New Roman"/>
                <w:sz w:val="24"/>
                <w:szCs w:val="24"/>
              </w:rPr>
            </w:pPr>
            <w:r w:rsidRPr="004B4A83">
              <w:rPr>
                <w:rFonts w:ascii="Times New Roman" w:hAnsi="Times New Roman" w:cs="Times New Roman"/>
                <w:sz w:val="24"/>
                <w:szCs w:val="24"/>
              </w:rPr>
              <w:t>Б2.О.03 (П)</w:t>
            </w:r>
          </w:p>
          <w:p w14:paraId="1E509212" w14:textId="77777777" w:rsidR="009F544D" w:rsidRPr="004B4A83" w:rsidRDefault="009F544D" w:rsidP="009F544D">
            <w:pPr>
              <w:widowControl w:val="0"/>
              <w:spacing w:after="0" w:line="240" w:lineRule="auto"/>
              <w:jc w:val="center"/>
              <w:rPr>
                <w:rFonts w:ascii="Times New Roman" w:hAnsi="Times New Roman" w:cs="Times New Roman"/>
                <w:sz w:val="24"/>
                <w:szCs w:val="24"/>
              </w:rPr>
            </w:pPr>
            <w:r w:rsidRPr="004B4A83">
              <w:rPr>
                <w:rFonts w:ascii="Times New Roman" w:hAnsi="Times New Roman" w:cs="Times New Roman"/>
                <w:sz w:val="24"/>
                <w:szCs w:val="24"/>
              </w:rPr>
              <w:t>Производственная практика: по профилю профессиональной деятельности</w:t>
            </w:r>
          </w:p>
          <w:p w14:paraId="0A22DBF6" w14:textId="14007A4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4B4A83">
              <w:rPr>
                <w:rFonts w:ascii="Times New Roman" w:hAnsi="Times New Roman" w:cs="Times New Roman"/>
                <w:sz w:val="24"/>
                <w:szCs w:val="24"/>
              </w:rPr>
              <w:t>Стр.2</w:t>
            </w:r>
            <w:r>
              <w:rPr>
                <w:rFonts w:ascii="Times New Roman" w:hAnsi="Times New Roman" w:cs="Times New Roman"/>
                <w:sz w:val="24"/>
                <w:szCs w:val="24"/>
              </w:rPr>
              <w:t>1</w:t>
            </w:r>
          </w:p>
        </w:tc>
      </w:tr>
      <w:tr w:rsidR="009F544D" w:rsidRPr="001B3CD6" w14:paraId="3D219C12" w14:textId="77777777" w:rsidTr="00C77C59">
        <w:tblPrEx>
          <w:tblLook w:val="04A0" w:firstRow="1" w:lastRow="0" w:firstColumn="1" w:lastColumn="0" w:noHBand="0" w:noVBand="1"/>
        </w:tblPrEx>
        <w:tc>
          <w:tcPr>
            <w:tcW w:w="1248" w:type="dxa"/>
          </w:tcPr>
          <w:p w14:paraId="77D42162"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Pr>
          <w:p w14:paraId="20119714" w14:textId="25D8BE8C"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Общественные отношения, урегулированные нормами конституционного права или возникшие на их основе связи между субъектами конституционного права – это ___________</w:t>
            </w:r>
          </w:p>
        </w:tc>
        <w:tc>
          <w:tcPr>
            <w:tcW w:w="4682" w:type="dxa"/>
            <w:shd w:val="clear" w:color="auto" w:fill="FFFFFF" w:themeFill="background1"/>
          </w:tcPr>
          <w:p w14:paraId="02419A99" w14:textId="73475D7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Конституционно-правовые отношения</w:t>
            </w:r>
          </w:p>
          <w:p w14:paraId="5DDD9216"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183A3C32" w14:textId="4578127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4486EB85"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070630E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138EAA65" w14:textId="6CCD278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17</w:t>
            </w:r>
          </w:p>
          <w:p w14:paraId="0D241AB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598606CB" w14:textId="77777777" w:rsidTr="00C77C59">
        <w:tblPrEx>
          <w:tblLook w:val="04A0" w:firstRow="1" w:lastRow="0" w:firstColumn="1" w:lastColumn="0" w:noHBand="0" w:noVBand="1"/>
        </w:tblPrEx>
        <w:tc>
          <w:tcPr>
            <w:tcW w:w="1248" w:type="dxa"/>
          </w:tcPr>
          <w:p w14:paraId="4E314F23"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4B5CA6E" w14:textId="210F0B08"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r w:rsidRPr="001B3CD6">
              <w:rPr>
                <w:rFonts w:ascii="Times New Roman" w:hAnsi="Times New Roman" w:cs="Times New Roman"/>
                <w:sz w:val="24"/>
                <w:szCs w:val="24"/>
              </w:rPr>
              <w:t>Главные средства воздействия конституционного права на общественные отношения – установление _______________________</w:t>
            </w:r>
          </w:p>
        </w:tc>
        <w:tc>
          <w:tcPr>
            <w:tcW w:w="4682" w:type="dxa"/>
            <w:shd w:val="clear" w:color="auto" w:fill="FFFFFF" w:themeFill="background1"/>
          </w:tcPr>
          <w:p w14:paraId="5D23BA32" w14:textId="2149E44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правоспособности, определение правового статуса и реализация прав и обязанностей субъектов через конституционно-правовые отношения.</w:t>
            </w:r>
          </w:p>
        </w:tc>
        <w:tc>
          <w:tcPr>
            <w:tcW w:w="850" w:type="dxa"/>
            <w:shd w:val="clear" w:color="auto" w:fill="FFFFFF" w:themeFill="background1"/>
          </w:tcPr>
          <w:p w14:paraId="3EAB0102" w14:textId="6FFD73B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E13BCD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4641437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50C57276" w14:textId="3ECF17F9"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17</w:t>
            </w:r>
          </w:p>
          <w:p w14:paraId="75ABC3DE" w14:textId="5E3B901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p>
        </w:tc>
      </w:tr>
      <w:tr w:rsidR="009F544D" w:rsidRPr="001B3CD6" w14:paraId="4FD3552E" w14:textId="77777777" w:rsidTr="00C77C59">
        <w:tblPrEx>
          <w:tblLook w:val="04A0" w:firstRow="1" w:lastRow="0" w:firstColumn="1" w:lastColumn="0" w:noHBand="0" w:noVBand="1"/>
        </w:tblPrEx>
        <w:tc>
          <w:tcPr>
            <w:tcW w:w="1248" w:type="dxa"/>
          </w:tcPr>
          <w:p w14:paraId="05BF905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111E181" w14:textId="06CFCCB5"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Президент Российской Федерации подписывает федеральный закон и обнародует его:</w:t>
            </w:r>
          </w:p>
        </w:tc>
        <w:tc>
          <w:tcPr>
            <w:tcW w:w="4682" w:type="dxa"/>
            <w:shd w:val="clear" w:color="auto" w:fill="FFFFFF" w:themeFill="background1"/>
          </w:tcPr>
          <w:p w14:paraId="4604E1A9" w14:textId="1490B870"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color w:val="000000"/>
                <w:sz w:val="24"/>
                <w:szCs w:val="24"/>
                <w:shd w:val="clear" w:color="auto" w:fill="FFFFFF"/>
              </w:rPr>
              <w:t xml:space="preserve">в течение четырнадцати дней </w:t>
            </w:r>
          </w:p>
        </w:tc>
        <w:tc>
          <w:tcPr>
            <w:tcW w:w="850" w:type="dxa"/>
            <w:shd w:val="clear" w:color="auto" w:fill="FFFFFF" w:themeFill="background1"/>
          </w:tcPr>
          <w:p w14:paraId="4451FB64" w14:textId="6741BFF9"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3B5DBE6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165E3A8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7D7D6D34" w14:textId="4D71D72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17</w:t>
            </w:r>
          </w:p>
        </w:tc>
      </w:tr>
      <w:tr w:rsidR="009F544D" w:rsidRPr="001B3CD6" w14:paraId="0F5A2ED7" w14:textId="77777777" w:rsidTr="00C77C59">
        <w:tblPrEx>
          <w:tblLook w:val="04A0" w:firstRow="1" w:lastRow="0" w:firstColumn="1" w:lastColumn="0" w:noHBand="0" w:noVBand="1"/>
        </w:tblPrEx>
        <w:tc>
          <w:tcPr>
            <w:tcW w:w="1248" w:type="dxa"/>
          </w:tcPr>
          <w:p w14:paraId="7977B82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EDC62B9" w14:textId="236D2BB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Деятельность органов, входящих в единую </w:t>
            </w:r>
            <w:r w:rsidRPr="001B3CD6">
              <w:rPr>
                <w:rFonts w:ascii="Times New Roman" w:hAnsi="Times New Roman" w:cs="Times New Roman"/>
                <w:sz w:val="24"/>
                <w:szCs w:val="24"/>
              </w:rPr>
              <w:lastRenderedPageBreak/>
              <w:t xml:space="preserve">систему публичной власти в субъекте Российской Федерации, осуществляется в соответствии с принципом__________ публичной власти.  </w:t>
            </w:r>
          </w:p>
          <w:p w14:paraId="00DF8B7B" w14:textId="610B2F64"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1AF697DF" w14:textId="3931B1D9"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 xml:space="preserve">единства системы </w:t>
            </w:r>
          </w:p>
        </w:tc>
        <w:tc>
          <w:tcPr>
            <w:tcW w:w="850" w:type="dxa"/>
            <w:shd w:val="clear" w:color="auto" w:fill="FFFFFF" w:themeFill="background1"/>
          </w:tcPr>
          <w:p w14:paraId="012D039C" w14:textId="50F728AA"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39956B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5CA1719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38909609" w14:textId="770ADDC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17</w:t>
            </w:r>
          </w:p>
          <w:p w14:paraId="59759822" w14:textId="2071EDFC"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p>
        </w:tc>
      </w:tr>
      <w:tr w:rsidR="009F544D" w:rsidRPr="001B3CD6" w14:paraId="6BA1DD37" w14:textId="77777777" w:rsidTr="00C77C59">
        <w:tblPrEx>
          <w:tblLook w:val="04A0" w:firstRow="1" w:lastRow="0" w:firstColumn="1" w:lastColumn="0" w:noHBand="0" w:noVBand="1"/>
        </w:tblPrEx>
        <w:tc>
          <w:tcPr>
            <w:tcW w:w="1248" w:type="dxa"/>
          </w:tcPr>
          <w:p w14:paraId="23770414"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13D5561" w14:textId="54CFF9E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 является__________.  </w:t>
            </w:r>
          </w:p>
          <w:p w14:paraId="27E43C2C"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79E533B4" w14:textId="4F678E65"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Избирательная комиссия субъекта Российской Федерации</w:t>
            </w:r>
          </w:p>
        </w:tc>
        <w:tc>
          <w:tcPr>
            <w:tcW w:w="850" w:type="dxa"/>
            <w:shd w:val="clear" w:color="auto" w:fill="FFFFFF" w:themeFill="background1"/>
          </w:tcPr>
          <w:p w14:paraId="68FD8AC8" w14:textId="69E76E42"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1DD8B6B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1DE6E72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3E3E4DA9" w14:textId="5C2AC06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17</w:t>
            </w:r>
          </w:p>
          <w:p w14:paraId="61C2076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0B801239" w14:textId="77777777" w:rsidTr="00C77C59">
        <w:tblPrEx>
          <w:tblLook w:val="04A0" w:firstRow="1" w:lastRow="0" w:firstColumn="1" w:lastColumn="0" w:noHBand="0" w:noVBand="1"/>
        </w:tblPrEx>
        <w:tc>
          <w:tcPr>
            <w:tcW w:w="1248" w:type="dxa"/>
          </w:tcPr>
          <w:p w14:paraId="39DB7CF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7E15B98" w14:textId="3107A908"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Перечень типовых государственных должностей субъектов Российской Федерации утверждается </w:t>
            </w:r>
          </w:p>
          <w:p w14:paraId="3455E7FF" w14:textId="77777777"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p>
        </w:tc>
        <w:tc>
          <w:tcPr>
            <w:tcW w:w="4682" w:type="dxa"/>
            <w:shd w:val="clear" w:color="auto" w:fill="FFFFFF" w:themeFill="background1"/>
          </w:tcPr>
          <w:p w14:paraId="1D1D240C" w14:textId="04FEB2AE"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Президентом Российской Федерации</w:t>
            </w:r>
          </w:p>
          <w:p w14:paraId="5EB1FA6D"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6CE10ACD" w14:textId="6E7DD90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736105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701E433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5406160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p>
          <w:p w14:paraId="10684732" w14:textId="6AED788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18</w:t>
            </w:r>
          </w:p>
        </w:tc>
      </w:tr>
      <w:tr w:rsidR="009F544D" w:rsidRPr="001B3CD6" w14:paraId="243BBE81" w14:textId="77777777" w:rsidTr="00C77C59">
        <w:tblPrEx>
          <w:tblLook w:val="04A0" w:firstRow="1" w:lastRow="0" w:firstColumn="1" w:lastColumn="0" w:noHBand="0" w:noVBand="1"/>
        </w:tblPrEx>
        <w:tc>
          <w:tcPr>
            <w:tcW w:w="1248" w:type="dxa"/>
          </w:tcPr>
          <w:p w14:paraId="312420BF"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2090CB6" w14:textId="202A4DB3"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r w:rsidRPr="001B3CD6">
              <w:rPr>
                <w:rFonts w:ascii="Times New Roman" w:hAnsi="Times New Roman" w:cs="Times New Roman"/>
                <w:sz w:val="24"/>
                <w:szCs w:val="24"/>
              </w:rPr>
              <w:t>Наименование законодательного органа субъекта Российской Федерации не может содержать______________</w:t>
            </w:r>
          </w:p>
        </w:tc>
        <w:tc>
          <w:tcPr>
            <w:tcW w:w="4682" w:type="dxa"/>
            <w:shd w:val="clear" w:color="auto" w:fill="FFFFFF" w:themeFill="background1"/>
          </w:tcPr>
          <w:p w14:paraId="40398D57" w14:textId="491C5329"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словосочетаний, составляющих основу наименований федеральных органов государственной власти.</w:t>
            </w:r>
          </w:p>
        </w:tc>
        <w:tc>
          <w:tcPr>
            <w:tcW w:w="850" w:type="dxa"/>
            <w:shd w:val="clear" w:color="auto" w:fill="FFFFFF" w:themeFill="background1"/>
          </w:tcPr>
          <w:p w14:paraId="7AF019AB" w14:textId="6CFCCA52"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08891F6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0F85B59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1794242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p>
          <w:p w14:paraId="6815B7DE" w14:textId="198A0E6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18</w:t>
            </w:r>
          </w:p>
        </w:tc>
      </w:tr>
      <w:tr w:rsidR="009F544D" w:rsidRPr="001B3CD6" w14:paraId="334A0BCC" w14:textId="77777777" w:rsidTr="00C77C59">
        <w:tblPrEx>
          <w:tblLook w:val="04A0" w:firstRow="1" w:lastRow="0" w:firstColumn="1" w:lastColumn="0" w:noHBand="0" w:noVBand="1"/>
        </w:tblPrEx>
        <w:trPr>
          <w:trHeight w:val="265"/>
        </w:trPr>
        <w:tc>
          <w:tcPr>
            <w:tcW w:w="1248" w:type="dxa"/>
          </w:tcPr>
          <w:p w14:paraId="7E5661C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2F107BF" w14:textId="743F2FE4"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Законодательный орган субъекта Российской Федерации вправе осуществлять свои полномочия, если в состав указанного органа избрано ____________________ от установленного числа депутатов.</w:t>
            </w:r>
          </w:p>
        </w:tc>
        <w:tc>
          <w:tcPr>
            <w:tcW w:w="4682" w:type="dxa"/>
            <w:shd w:val="clear" w:color="auto" w:fill="FFFFFF" w:themeFill="background1"/>
          </w:tcPr>
          <w:p w14:paraId="03C3141D" w14:textId="33C06169"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не менее двух третей </w:t>
            </w:r>
          </w:p>
        </w:tc>
        <w:tc>
          <w:tcPr>
            <w:tcW w:w="850" w:type="dxa"/>
            <w:shd w:val="clear" w:color="auto" w:fill="FFFFFF" w:themeFill="background1"/>
          </w:tcPr>
          <w:p w14:paraId="6DE75B53" w14:textId="38EA9CB5"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93C55F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0AB9F3F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5FA7613B" w14:textId="3791B2A9"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18</w:t>
            </w:r>
          </w:p>
        </w:tc>
      </w:tr>
      <w:tr w:rsidR="009F544D" w:rsidRPr="001B3CD6" w14:paraId="44A2BC79" w14:textId="77777777" w:rsidTr="00C77C59">
        <w:tblPrEx>
          <w:tblLook w:val="04A0" w:firstRow="1" w:lastRow="0" w:firstColumn="1" w:lastColumn="0" w:noHBand="0" w:noVBand="1"/>
        </w:tblPrEx>
        <w:trPr>
          <w:trHeight w:val="706"/>
        </w:trPr>
        <w:tc>
          <w:tcPr>
            <w:tcW w:w="1248" w:type="dxa"/>
          </w:tcPr>
          <w:p w14:paraId="3FF1E9F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81BFD7D" w14:textId="4FF400C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Исторический, системный, сравнительно-правовой, статистический, конкретно-социологический — это ___.  </w:t>
            </w:r>
          </w:p>
          <w:p w14:paraId="3EA876DA"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5FE45ACA" w14:textId="2A1E6244"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основные методы</w:t>
            </w:r>
          </w:p>
        </w:tc>
        <w:tc>
          <w:tcPr>
            <w:tcW w:w="850" w:type="dxa"/>
            <w:shd w:val="clear" w:color="auto" w:fill="FFFFFF" w:themeFill="background1"/>
          </w:tcPr>
          <w:p w14:paraId="567BF02B" w14:textId="1B8A9B6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5D12897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2B315C9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6BB973F7" w14:textId="1F65ED85"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18</w:t>
            </w:r>
          </w:p>
        </w:tc>
      </w:tr>
      <w:tr w:rsidR="009F544D" w:rsidRPr="001B3CD6" w14:paraId="3B535B95" w14:textId="77777777" w:rsidTr="00C77C59">
        <w:tblPrEx>
          <w:tblLook w:val="04A0" w:firstRow="1" w:lastRow="0" w:firstColumn="1" w:lastColumn="0" w:noHBand="0" w:noVBand="1"/>
        </w:tblPrEx>
        <w:tc>
          <w:tcPr>
            <w:tcW w:w="1248" w:type="dxa"/>
          </w:tcPr>
          <w:p w14:paraId="4CEDB1A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5C59608" w14:textId="75270A00"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В соответствии с Конституцией Российской </w:t>
            </w:r>
            <w:r w:rsidRPr="001B3CD6">
              <w:rPr>
                <w:rFonts w:ascii="Times New Roman" w:hAnsi="Times New Roman" w:cs="Times New Roman"/>
                <w:sz w:val="24"/>
                <w:szCs w:val="24"/>
              </w:rPr>
              <w:lastRenderedPageBreak/>
              <w:t xml:space="preserve">Федерации __________________________принадлежит право законодательной инициативы в Федеральном Собрании Российской Федерации. </w:t>
            </w:r>
          </w:p>
        </w:tc>
        <w:tc>
          <w:tcPr>
            <w:tcW w:w="4682" w:type="dxa"/>
            <w:shd w:val="clear" w:color="auto" w:fill="FFFFFF" w:themeFill="background1"/>
          </w:tcPr>
          <w:p w14:paraId="38D1FA12" w14:textId="44E0517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законодательному органу субъекта </w:t>
            </w:r>
            <w:r w:rsidRPr="001B3CD6">
              <w:rPr>
                <w:rFonts w:ascii="Times New Roman" w:hAnsi="Times New Roman" w:cs="Times New Roman"/>
                <w:sz w:val="24"/>
                <w:szCs w:val="24"/>
              </w:rPr>
              <w:lastRenderedPageBreak/>
              <w:t>Российской Федерации государственной</w:t>
            </w:r>
          </w:p>
          <w:p w14:paraId="1819917E"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27EF476C" w14:textId="2F789B7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lastRenderedPageBreak/>
              <w:t>ПК-4</w:t>
            </w:r>
          </w:p>
        </w:tc>
        <w:tc>
          <w:tcPr>
            <w:tcW w:w="3969" w:type="dxa"/>
          </w:tcPr>
          <w:p w14:paraId="1F7C7BB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05A3B52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7468D162" w14:textId="088148B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18</w:t>
            </w:r>
          </w:p>
          <w:p w14:paraId="2193BA0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7A7ACC13" w14:textId="77777777" w:rsidTr="00C77C59">
        <w:tblPrEx>
          <w:tblLook w:val="04A0" w:firstRow="1" w:lastRow="0" w:firstColumn="1" w:lastColumn="0" w:noHBand="0" w:noVBand="1"/>
        </w:tblPrEx>
        <w:tc>
          <w:tcPr>
            <w:tcW w:w="1248" w:type="dxa"/>
          </w:tcPr>
          <w:p w14:paraId="44B35EB9"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045CABB" w14:textId="7695F672"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Руководство исполнительной властью в субъекте Российской Федерации осушествляет и определяет структуру органов исполнительной власти субъекта Российской Федерации. </w:t>
            </w:r>
          </w:p>
        </w:tc>
        <w:tc>
          <w:tcPr>
            <w:tcW w:w="4682" w:type="dxa"/>
            <w:shd w:val="clear" w:color="auto" w:fill="FFFFFF" w:themeFill="background1"/>
          </w:tcPr>
          <w:p w14:paraId="007F3484" w14:textId="35A74EF9"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Высшее должностное лицо субъекта Российской Федерации </w:t>
            </w:r>
          </w:p>
        </w:tc>
        <w:tc>
          <w:tcPr>
            <w:tcW w:w="850" w:type="dxa"/>
            <w:shd w:val="clear" w:color="auto" w:fill="FFFFFF" w:themeFill="background1"/>
          </w:tcPr>
          <w:p w14:paraId="2B0E517E" w14:textId="6AA9355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4359C5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47BC1D5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16BF2538" w14:textId="2A99C41C"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18</w:t>
            </w:r>
          </w:p>
          <w:p w14:paraId="5F5928B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2CCD5CEA" w14:textId="77777777" w:rsidTr="00C77C59">
        <w:tblPrEx>
          <w:tblLook w:val="04A0" w:firstRow="1" w:lastRow="0" w:firstColumn="1" w:lastColumn="0" w:noHBand="0" w:noVBand="1"/>
        </w:tblPrEx>
        <w:tc>
          <w:tcPr>
            <w:tcW w:w="1248" w:type="dxa"/>
          </w:tcPr>
          <w:p w14:paraId="6CBEAA1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990C28B" w14:textId="4F20900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Высшее должностное лицо субъекта Российской Федерации избирается ___________</w:t>
            </w:r>
          </w:p>
        </w:tc>
        <w:tc>
          <w:tcPr>
            <w:tcW w:w="4682" w:type="dxa"/>
            <w:shd w:val="clear" w:color="auto" w:fill="FFFFFF" w:themeFill="background1"/>
          </w:tcPr>
          <w:p w14:paraId="71844EB2" w14:textId="123F7CD3"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гражданами Российской Федерации или депутатами законодательного органа субъекта Российской Федерации </w:t>
            </w:r>
          </w:p>
        </w:tc>
        <w:tc>
          <w:tcPr>
            <w:tcW w:w="850" w:type="dxa"/>
            <w:shd w:val="clear" w:color="auto" w:fill="FFFFFF" w:themeFill="background1"/>
          </w:tcPr>
          <w:p w14:paraId="7BCBFAB2" w14:textId="7870572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3E03A42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2CBDE2C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0BB0FDDA" w14:textId="2BA68E1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18</w:t>
            </w:r>
          </w:p>
          <w:p w14:paraId="5B5D7E9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04B29E96" w14:textId="77777777" w:rsidTr="00C77C59">
        <w:tblPrEx>
          <w:tblLook w:val="04A0" w:firstRow="1" w:lastRow="0" w:firstColumn="1" w:lastColumn="0" w:noHBand="0" w:noVBand="1"/>
        </w:tblPrEx>
        <w:tc>
          <w:tcPr>
            <w:tcW w:w="1248" w:type="dxa"/>
          </w:tcPr>
          <w:p w14:paraId="7E982413"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8BE6A9D" w14:textId="4E28741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Федерации_____________является </w:t>
            </w:r>
          </w:p>
          <w:p w14:paraId="2DACF3C6" w14:textId="546765D4"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p>
        </w:tc>
        <w:tc>
          <w:tcPr>
            <w:tcW w:w="4682" w:type="dxa"/>
            <w:shd w:val="clear" w:color="auto" w:fill="FFFFFF" w:themeFill="background1"/>
          </w:tcPr>
          <w:p w14:paraId="5F10CAF8" w14:textId="623A0A1E"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наименованием должности высшего должностного лица субъекта Российской Федерации</w:t>
            </w:r>
          </w:p>
        </w:tc>
        <w:tc>
          <w:tcPr>
            <w:tcW w:w="850" w:type="dxa"/>
            <w:shd w:val="clear" w:color="auto" w:fill="FFFFFF" w:themeFill="background1"/>
          </w:tcPr>
          <w:p w14:paraId="22477658" w14:textId="08CD0389"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00751B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Б1.О.07</w:t>
            </w:r>
          </w:p>
          <w:p w14:paraId="53D691D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Актуальные проблемы конституционного права</w:t>
            </w:r>
            <w:r w:rsidRPr="001B3CD6">
              <w:rPr>
                <w:rFonts w:ascii="Times New Roman" w:eastAsia="Times New Roman" w:hAnsi="Times New Roman" w:cs="Times New Roman"/>
                <w:sz w:val="24"/>
                <w:szCs w:val="24"/>
              </w:rPr>
              <w:t xml:space="preserve"> </w:t>
            </w:r>
          </w:p>
          <w:p w14:paraId="69A53C44" w14:textId="714C450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18</w:t>
            </w:r>
          </w:p>
          <w:p w14:paraId="2A93D72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3E117F3E" w14:textId="77777777" w:rsidTr="00C77C59">
        <w:tblPrEx>
          <w:tblLook w:val="04A0" w:firstRow="1" w:lastRow="0" w:firstColumn="1" w:lastColumn="0" w:noHBand="0" w:noVBand="1"/>
        </w:tblPrEx>
        <w:tc>
          <w:tcPr>
            <w:tcW w:w="1248" w:type="dxa"/>
          </w:tcPr>
          <w:p w14:paraId="73831D74"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8F69201" w14:textId="48701E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Срок исполнения полномочий высшего должностного лица субъекта Российской Федерации _____________</w:t>
            </w:r>
          </w:p>
          <w:p w14:paraId="080DEE7E"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12206908" w14:textId="166F1B2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исчисляется со дня принесения им присяги.</w:t>
            </w:r>
          </w:p>
          <w:p w14:paraId="19831B49"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55BA8C3F" w14:textId="3C0D5C7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5E86F09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79C9F40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53A2A7F3" w14:textId="4DBE9D6D"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11</w:t>
            </w:r>
          </w:p>
          <w:p w14:paraId="70A326B9" w14:textId="6222724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6DAB72F4" w14:textId="77777777" w:rsidTr="00C77C59">
        <w:tblPrEx>
          <w:tblLook w:val="04A0" w:firstRow="1" w:lastRow="0" w:firstColumn="1" w:lastColumn="0" w:noHBand="0" w:noVBand="1"/>
        </w:tblPrEx>
        <w:tc>
          <w:tcPr>
            <w:tcW w:w="1248" w:type="dxa"/>
          </w:tcPr>
          <w:p w14:paraId="2812467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20845A3" w14:textId="6CB8046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Высшее должностное лицо субъекта РФ прекращает исполнение своих полномочий с истечением срока его пребывания в должности с момента. __________.  </w:t>
            </w:r>
          </w:p>
          <w:p w14:paraId="0144C3B9"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p>
          <w:p w14:paraId="60268FB5" w14:textId="77777777"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p>
        </w:tc>
        <w:tc>
          <w:tcPr>
            <w:tcW w:w="4682" w:type="dxa"/>
            <w:shd w:val="clear" w:color="auto" w:fill="FFFFFF" w:themeFill="background1"/>
          </w:tcPr>
          <w:p w14:paraId="6D6D6CFE" w14:textId="16EE9EC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принесения присяги вновь избранным высшим должностным лицом субъекта РФ</w:t>
            </w:r>
          </w:p>
          <w:p w14:paraId="42640758"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127A86B9" w14:textId="679FFAF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211EA2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24516C1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62AD24A5" w14:textId="526B811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p w14:paraId="018F333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4BCD8735" w14:textId="77777777" w:rsidTr="00C77C59">
        <w:tblPrEx>
          <w:tblLook w:val="04A0" w:firstRow="1" w:lastRow="0" w:firstColumn="1" w:lastColumn="0" w:noHBand="0" w:noVBand="1"/>
        </w:tblPrEx>
        <w:tc>
          <w:tcPr>
            <w:tcW w:w="1248" w:type="dxa"/>
          </w:tcPr>
          <w:p w14:paraId="6030CF71"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CC131E4"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Федеральные законы принимаются __________ Российской Федерации.  </w:t>
            </w:r>
          </w:p>
          <w:p w14:paraId="4B92FBF7"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76D09BFD" w14:textId="3BFD1DB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Федеральным Собранием  </w:t>
            </w:r>
          </w:p>
          <w:p w14:paraId="60D90B5E"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019610C9" w14:textId="7F6BE47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763A9C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357611D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750E9741" w14:textId="0F15239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Стр.12</w:t>
            </w:r>
          </w:p>
        </w:tc>
      </w:tr>
      <w:tr w:rsidR="009F544D" w:rsidRPr="001B3CD6" w14:paraId="067FC6FD" w14:textId="77777777" w:rsidTr="00C77C59">
        <w:tblPrEx>
          <w:tblLook w:val="04A0" w:firstRow="1" w:lastRow="0" w:firstColumn="1" w:lastColumn="0" w:noHBand="0" w:noVBand="1"/>
        </w:tblPrEx>
        <w:tc>
          <w:tcPr>
            <w:tcW w:w="1248" w:type="dxa"/>
          </w:tcPr>
          <w:p w14:paraId="211DAE5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AB5F795" w14:textId="50162A45"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В случае, если высшее должностное лицо субъекта РФ не может осуществлять свои полномочия в связи с состоянием здоровья,  их временно исполняет ______________</w:t>
            </w:r>
          </w:p>
        </w:tc>
        <w:tc>
          <w:tcPr>
            <w:tcW w:w="4682" w:type="dxa"/>
            <w:shd w:val="clear" w:color="auto" w:fill="FFFFFF" w:themeFill="background1"/>
          </w:tcPr>
          <w:p w14:paraId="01E7B68C" w14:textId="67C9C90D"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председатель высшего исполнительного органа субъекта РФ </w:t>
            </w:r>
          </w:p>
        </w:tc>
        <w:tc>
          <w:tcPr>
            <w:tcW w:w="850" w:type="dxa"/>
            <w:shd w:val="clear" w:color="auto" w:fill="FFFFFF" w:themeFill="background1"/>
          </w:tcPr>
          <w:p w14:paraId="3152BACE" w14:textId="6328107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91837F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312877F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788E37C8" w14:textId="5F7EA60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p w14:paraId="4DD52F2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2B69B9FF" w14:textId="77777777" w:rsidTr="00C77C59">
        <w:tblPrEx>
          <w:tblLook w:val="04A0" w:firstRow="1" w:lastRow="0" w:firstColumn="1" w:lastColumn="0" w:noHBand="0" w:noVBand="1"/>
        </w:tblPrEx>
        <w:tc>
          <w:tcPr>
            <w:tcW w:w="1248" w:type="dxa"/>
          </w:tcPr>
          <w:p w14:paraId="1864393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E10C667" w14:textId="0D43C4B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Не вправе:</w:t>
            </w:r>
          </w:p>
          <w:p w14:paraId="2498214E"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1) вносить предложения об изменении конституции (устава) субъекта Российской Федерации;</w:t>
            </w:r>
          </w:p>
          <w:p w14:paraId="7B42768A" w14:textId="7D57589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2) распускать законодательный орган субъекта Российской Федерации___________________________________</w:t>
            </w:r>
          </w:p>
          <w:p w14:paraId="00BFDDDE"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p>
          <w:p w14:paraId="57F4A2D0" w14:textId="77777777"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p>
        </w:tc>
        <w:tc>
          <w:tcPr>
            <w:tcW w:w="4682" w:type="dxa"/>
            <w:shd w:val="clear" w:color="auto" w:fill="FFFFFF" w:themeFill="background1"/>
          </w:tcPr>
          <w:p w14:paraId="5F16F49B" w14:textId="1DA0B8C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временно исполняющий обязанности высшего должностного лица субъекта РФ </w:t>
            </w:r>
          </w:p>
        </w:tc>
        <w:tc>
          <w:tcPr>
            <w:tcW w:w="850" w:type="dxa"/>
            <w:shd w:val="clear" w:color="auto" w:fill="FFFFFF" w:themeFill="background1"/>
          </w:tcPr>
          <w:p w14:paraId="0EB2BF7E" w14:textId="130DAA4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02FEEEB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0917B9A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6E3AA5E5" w14:textId="5C0CABE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p w14:paraId="7A690EC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2DCE66CC" w14:textId="77777777" w:rsidTr="00C77C59">
        <w:tblPrEx>
          <w:tblLook w:val="04A0" w:firstRow="1" w:lastRow="0" w:firstColumn="1" w:lastColumn="0" w:noHBand="0" w:noVBand="1"/>
        </w:tblPrEx>
        <w:tc>
          <w:tcPr>
            <w:tcW w:w="1248" w:type="dxa"/>
          </w:tcPr>
          <w:p w14:paraId="32FCDF6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4482103" w14:textId="0BB313D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случае издания высшим должностным лицом субъекта РФ нормативного правового акта, противоречащего Конституции РФ Президент Российской Федерации выносит_______</w:t>
            </w:r>
          </w:p>
          <w:p w14:paraId="2A13D5FA"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2A352A00" w14:textId="7299D04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предупреждение высшему должностному лицу субъекта РФ </w:t>
            </w:r>
          </w:p>
          <w:p w14:paraId="5604A3F2"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0B1269BD" w14:textId="0E4982D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5AFB2BA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70C799A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345FC8DC" w14:textId="46614DA0"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p w14:paraId="5C6F1D9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6CDACBB7" w14:textId="77777777" w:rsidTr="00C77C59">
        <w:tblPrEx>
          <w:tblLook w:val="04A0" w:firstRow="1" w:lastRow="0" w:firstColumn="1" w:lastColumn="0" w:noHBand="0" w:noVBand="1"/>
        </w:tblPrEx>
        <w:tc>
          <w:tcPr>
            <w:tcW w:w="1248" w:type="dxa"/>
          </w:tcPr>
          <w:p w14:paraId="57C94132"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1817E03" w14:textId="169C2D78"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За ненадлежащее исполнение высшим должностным лицом субъекта РФ своих обязанностей в праве вынести Президент РФ________________.  </w:t>
            </w:r>
          </w:p>
          <w:p w14:paraId="5ED6F407"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775C9AB7" w14:textId="572D12F3"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предупреждение, объявить выговор </w:t>
            </w:r>
          </w:p>
        </w:tc>
        <w:tc>
          <w:tcPr>
            <w:tcW w:w="850" w:type="dxa"/>
            <w:shd w:val="clear" w:color="auto" w:fill="FFFFFF" w:themeFill="background1"/>
          </w:tcPr>
          <w:p w14:paraId="36A84715" w14:textId="352C416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59A9642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527524C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730FFD7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 xml:space="preserve">Стр. </w:t>
            </w:r>
          </w:p>
          <w:p w14:paraId="70BBB9F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2DB54B23" w14:textId="77777777" w:rsidTr="00C77C59">
        <w:tblPrEx>
          <w:tblLook w:val="04A0" w:firstRow="1" w:lastRow="0" w:firstColumn="1" w:lastColumn="0" w:noHBand="0" w:noVBand="1"/>
        </w:tblPrEx>
        <w:tc>
          <w:tcPr>
            <w:tcW w:w="1248" w:type="dxa"/>
          </w:tcPr>
          <w:p w14:paraId="6A0E9FB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E11CE20" w14:textId="4691BC51"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Высшее должностное лицо субъекта РФ вправе обжаловать в __________ в соответствии с процессуальным </w:t>
            </w:r>
            <w:r w:rsidRPr="001B3CD6">
              <w:rPr>
                <w:rFonts w:ascii="Times New Roman" w:hAnsi="Times New Roman" w:cs="Times New Roman"/>
                <w:sz w:val="24"/>
                <w:szCs w:val="24"/>
              </w:rPr>
              <w:lastRenderedPageBreak/>
              <w:t xml:space="preserve">законодательством РФ указ Президента Российской Федерации об объявлении ему выговора, о временном отстранении его от исполнения своих обязанностей либо об отрешении . </w:t>
            </w:r>
          </w:p>
        </w:tc>
        <w:tc>
          <w:tcPr>
            <w:tcW w:w="4682" w:type="dxa"/>
            <w:shd w:val="clear" w:color="auto" w:fill="FFFFFF" w:themeFill="background1"/>
          </w:tcPr>
          <w:p w14:paraId="1C1D86A1" w14:textId="4AA0F611"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Верховный Суд РФ</w:t>
            </w:r>
            <w:r w:rsidRPr="001B3CD6">
              <w:rPr>
                <w:rFonts w:ascii="Times New Roman" w:eastAsia="Times New Roman" w:hAnsi="Times New Roman" w:cs="Times New Roman"/>
                <w:sz w:val="24"/>
                <w:szCs w:val="24"/>
              </w:rPr>
              <w:t xml:space="preserve"> </w:t>
            </w:r>
          </w:p>
        </w:tc>
        <w:tc>
          <w:tcPr>
            <w:tcW w:w="850" w:type="dxa"/>
            <w:shd w:val="clear" w:color="auto" w:fill="FFFFFF" w:themeFill="background1"/>
          </w:tcPr>
          <w:p w14:paraId="33C2A2A2" w14:textId="683A02F4"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477BBA0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709BE1A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272B9D7B" w14:textId="7B4DE3F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lastRenderedPageBreak/>
              <w:t>Стр. 12</w:t>
            </w:r>
          </w:p>
          <w:p w14:paraId="4CE5FA0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6703B9CD" w14:textId="77777777" w:rsidTr="00C77C59">
        <w:tblPrEx>
          <w:tblLook w:val="04A0" w:firstRow="1" w:lastRow="0" w:firstColumn="1" w:lastColumn="0" w:noHBand="0" w:noVBand="1"/>
        </w:tblPrEx>
        <w:tc>
          <w:tcPr>
            <w:tcW w:w="1248" w:type="dxa"/>
          </w:tcPr>
          <w:p w14:paraId="2F20287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FBE1B73" w14:textId="5F59CB88"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Высшее должностное лицо субъекта РФ вправе обжаловать в указ Президента Российской Федерации об объявлении ему выговора, о временном отстранении его от исполнения своих обязанностей либо об отрешении </w:t>
            </w:r>
          </w:p>
        </w:tc>
        <w:tc>
          <w:tcPr>
            <w:tcW w:w="4682" w:type="dxa"/>
            <w:shd w:val="clear" w:color="auto" w:fill="FFFFFF" w:themeFill="background1"/>
          </w:tcPr>
          <w:p w14:paraId="3B30036A" w14:textId="08764AAB"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десяти дней со дня его официального опубликования</w:t>
            </w:r>
            <w:r w:rsidRPr="001B3CD6">
              <w:rPr>
                <w:rFonts w:ascii="Times New Roman" w:eastAsia="Times New Roman" w:hAnsi="Times New Roman" w:cs="Times New Roman"/>
                <w:sz w:val="24"/>
                <w:szCs w:val="24"/>
              </w:rPr>
              <w:t xml:space="preserve"> </w:t>
            </w:r>
          </w:p>
        </w:tc>
        <w:tc>
          <w:tcPr>
            <w:tcW w:w="850" w:type="dxa"/>
            <w:shd w:val="clear" w:color="auto" w:fill="FFFFFF" w:themeFill="background1"/>
          </w:tcPr>
          <w:p w14:paraId="3BFFBE11" w14:textId="149033F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4F452FF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2C4D8D4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36322E12" w14:textId="7E7EC995"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p w14:paraId="5D2B73B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6DA055B9" w14:textId="77777777" w:rsidTr="00C77C59">
        <w:tblPrEx>
          <w:tblLook w:val="04A0" w:firstRow="1" w:lastRow="0" w:firstColumn="1" w:lastColumn="0" w:noHBand="0" w:noVBand="1"/>
        </w:tblPrEx>
        <w:tc>
          <w:tcPr>
            <w:tcW w:w="1248" w:type="dxa"/>
          </w:tcPr>
          <w:p w14:paraId="3E23D8D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041881F" w14:textId="0DA0A17D"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Кандидаты для избрания на должность высшего должностного лица автономного округа представляются ________________ по предложениям высшего должностного лица области, в состав которой входит автономный округ </w:t>
            </w:r>
          </w:p>
        </w:tc>
        <w:tc>
          <w:tcPr>
            <w:tcW w:w="4682" w:type="dxa"/>
            <w:shd w:val="clear" w:color="auto" w:fill="FFFFFF" w:themeFill="background1"/>
          </w:tcPr>
          <w:p w14:paraId="6D0FB798" w14:textId="6B4C11AC"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в законодательный орган автономного округа Президентом РФ</w:t>
            </w:r>
          </w:p>
        </w:tc>
        <w:tc>
          <w:tcPr>
            <w:tcW w:w="850" w:type="dxa"/>
            <w:shd w:val="clear" w:color="auto" w:fill="FFFFFF" w:themeFill="background1"/>
          </w:tcPr>
          <w:p w14:paraId="0F03341D" w14:textId="7B275995"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3E1E286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25FFE1C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6485BFF9" w14:textId="19E491C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12</w:t>
            </w:r>
          </w:p>
          <w:p w14:paraId="08F301F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1179805A" w14:textId="77777777" w:rsidTr="00C77C59">
        <w:tblPrEx>
          <w:tblLook w:val="04A0" w:firstRow="1" w:lastRow="0" w:firstColumn="1" w:lastColumn="0" w:noHBand="0" w:noVBand="1"/>
        </w:tblPrEx>
        <w:tc>
          <w:tcPr>
            <w:tcW w:w="1248" w:type="dxa"/>
          </w:tcPr>
          <w:p w14:paraId="6FC1BF9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6DEF0C5" w14:textId="0C85439A" w:rsidR="009F544D" w:rsidRPr="001B3CD6" w:rsidRDefault="009F544D" w:rsidP="009F544D">
            <w:pPr>
              <w:tabs>
                <w:tab w:val="left" w:pos="288"/>
                <w:tab w:val="left" w:pos="351"/>
              </w:tabs>
              <w:spacing w:after="0" w:line="240" w:lineRule="auto"/>
              <w:contextualSpacing/>
              <w:rPr>
                <w:rFonts w:ascii="Times New Roman" w:eastAsia="Calibri" w:hAnsi="Times New Roman" w:cs="Times New Roman"/>
                <w:sz w:val="24"/>
                <w:szCs w:val="24"/>
              </w:rPr>
            </w:pPr>
            <w:r w:rsidRPr="001B3CD6">
              <w:rPr>
                <w:rFonts w:ascii="Times New Roman" w:hAnsi="Times New Roman" w:cs="Times New Roman"/>
                <w:sz w:val="24"/>
                <w:szCs w:val="24"/>
              </w:rPr>
              <w:t xml:space="preserve">Составление и организацию исполнения бюджета субъекта Российской Федерации, а также иные бюджетные полномочия в соответствии с Бюджетным кодексов   РФ  осуществляет </w:t>
            </w:r>
          </w:p>
        </w:tc>
        <w:tc>
          <w:tcPr>
            <w:tcW w:w="4682" w:type="dxa"/>
            <w:shd w:val="clear" w:color="auto" w:fill="FFFFFF" w:themeFill="background1"/>
          </w:tcPr>
          <w:p w14:paraId="61C7A056" w14:textId="04783BC0"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Финансовый орган субъекта Российской Федерации</w:t>
            </w:r>
          </w:p>
        </w:tc>
        <w:tc>
          <w:tcPr>
            <w:tcW w:w="850" w:type="dxa"/>
            <w:shd w:val="clear" w:color="auto" w:fill="FFFFFF" w:themeFill="background1"/>
          </w:tcPr>
          <w:p w14:paraId="425EFD4D" w14:textId="66EFFA8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A22992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1C5999D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346FF446" w14:textId="139A082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13</w:t>
            </w:r>
          </w:p>
          <w:p w14:paraId="512848B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5F477818" w14:textId="77777777" w:rsidTr="00C77C59">
        <w:tblPrEx>
          <w:tblLook w:val="04A0" w:firstRow="1" w:lastRow="0" w:firstColumn="1" w:lastColumn="0" w:noHBand="0" w:noVBand="1"/>
        </w:tblPrEx>
        <w:tc>
          <w:tcPr>
            <w:tcW w:w="1248" w:type="dxa"/>
          </w:tcPr>
          <w:p w14:paraId="0CE0D3E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82E0BE0" w14:textId="50954A8E"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Надзор за соблюдением Конституции РФ,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 осуществляет___________. </w:t>
            </w:r>
          </w:p>
        </w:tc>
        <w:tc>
          <w:tcPr>
            <w:tcW w:w="4682" w:type="dxa"/>
            <w:shd w:val="clear" w:color="auto" w:fill="FFFFFF" w:themeFill="background1"/>
          </w:tcPr>
          <w:p w14:paraId="25C43577" w14:textId="3AA1AF7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Прокуратура Российской Федерации </w:t>
            </w:r>
          </w:p>
          <w:p w14:paraId="098A6ABE"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1E2DB0C0" w14:textId="1F6C0AC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45FADE1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Б1.В.01</w:t>
            </w:r>
          </w:p>
          <w:p w14:paraId="44282A0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Конституционные основы системы органов публичной власти в РФ</w:t>
            </w:r>
            <w:r w:rsidRPr="001B3CD6">
              <w:rPr>
                <w:rFonts w:ascii="Times New Roman" w:eastAsia="Times New Roman" w:hAnsi="Times New Roman" w:cs="Times New Roman"/>
                <w:sz w:val="24"/>
                <w:szCs w:val="24"/>
              </w:rPr>
              <w:t xml:space="preserve"> </w:t>
            </w:r>
          </w:p>
          <w:p w14:paraId="53E1DF95" w14:textId="2E3ADD0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13</w:t>
            </w:r>
          </w:p>
          <w:p w14:paraId="59E2724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2B56108C" w14:textId="77777777" w:rsidTr="00C77C59">
        <w:tblPrEx>
          <w:tblLook w:val="04A0" w:firstRow="1" w:lastRow="0" w:firstColumn="1" w:lastColumn="0" w:noHBand="0" w:noVBand="1"/>
        </w:tblPrEx>
        <w:tc>
          <w:tcPr>
            <w:tcW w:w="1248" w:type="dxa"/>
          </w:tcPr>
          <w:p w14:paraId="1FF0E49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77EAF0D" w14:textId="196963C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Что понимается под судебным контролем за </w:t>
            </w:r>
            <w:r w:rsidRPr="001B3CD6">
              <w:rPr>
                <w:rFonts w:ascii="Times New Roman" w:hAnsi="Times New Roman" w:cs="Times New Roman"/>
                <w:sz w:val="24"/>
                <w:szCs w:val="24"/>
              </w:rPr>
              <w:lastRenderedPageBreak/>
              <w:t xml:space="preserve">законностью нормативных правовых актов?  </w:t>
            </w:r>
          </w:p>
        </w:tc>
        <w:tc>
          <w:tcPr>
            <w:tcW w:w="4682" w:type="dxa"/>
            <w:shd w:val="clear" w:color="auto" w:fill="FFFFFF" w:themeFill="background1"/>
          </w:tcPr>
          <w:p w14:paraId="520E6E06" w14:textId="7B24998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это проверка соответствия НПА </w:t>
            </w:r>
            <w:r w:rsidRPr="001B3CD6">
              <w:rPr>
                <w:rFonts w:ascii="Times New Roman" w:hAnsi="Times New Roman" w:cs="Times New Roman"/>
                <w:sz w:val="24"/>
                <w:szCs w:val="24"/>
              </w:rPr>
              <w:lastRenderedPageBreak/>
              <w:t>Конституции и законам судами.</w:t>
            </w:r>
          </w:p>
        </w:tc>
        <w:tc>
          <w:tcPr>
            <w:tcW w:w="850" w:type="dxa"/>
            <w:shd w:val="clear" w:color="auto" w:fill="FFFFFF" w:themeFill="background1"/>
          </w:tcPr>
          <w:p w14:paraId="0E9FB007" w14:textId="651C710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lastRenderedPageBreak/>
              <w:t>ПК-4</w:t>
            </w:r>
          </w:p>
        </w:tc>
        <w:tc>
          <w:tcPr>
            <w:tcW w:w="3969" w:type="dxa"/>
          </w:tcPr>
          <w:p w14:paraId="2C49FE1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2DA48FEB"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lastRenderedPageBreak/>
              <w:t>Судебный контроль за законностью нормативных правовых актов</w:t>
            </w:r>
          </w:p>
          <w:p w14:paraId="1F30B9D6" w14:textId="1D31F7A0"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9F544D" w:rsidRPr="001B3CD6" w14:paraId="3EE4178A" w14:textId="77777777" w:rsidTr="00C77C59">
        <w:tblPrEx>
          <w:tblLook w:val="04A0" w:firstRow="1" w:lastRow="0" w:firstColumn="1" w:lastColumn="0" w:noHBand="0" w:noVBand="1"/>
        </w:tblPrEx>
        <w:tc>
          <w:tcPr>
            <w:tcW w:w="1248" w:type="dxa"/>
          </w:tcPr>
          <w:p w14:paraId="045279A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B12A73B" w14:textId="46220B7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Какова цель судебного контроля нормативных правовых актов?  </w:t>
            </w:r>
          </w:p>
        </w:tc>
        <w:tc>
          <w:tcPr>
            <w:tcW w:w="4682" w:type="dxa"/>
            <w:shd w:val="clear" w:color="auto" w:fill="FFFFFF" w:themeFill="background1"/>
          </w:tcPr>
          <w:p w14:paraId="45A663EA" w14:textId="231F663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Обеспечение верховенства права и защиты прав граждан от незаконных актов.</w:t>
            </w:r>
          </w:p>
        </w:tc>
        <w:tc>
          <w:tcPr>
            <w:tcW w:w="850" w:type="dxa"/>
            <w:shd w:val="clear" w:color="auto" w:fill="FFFFFF" w:themeFill="background1"/>
          </w:tcPr>
          <w:p w14:paraId="1B53EDFD" w14:textId="0F285C4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20F57305"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034A3BA5"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7DDDBE8D" w14:textId="51DEDE9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9F544D" w:rsidRPr="001B3CD6" w14:paraId="5A6BE5DA" w14:textId="77777777" w:rsidTr="00C77C59">
        <w:tblPrEx>
          <w:tblLook w:val="04A0" w:firstRow="1" w:lastRow="0" w:firstColumn="1" w:lastColumn="0" w:noHBand="0" w:noVBand="1"/>
        </w:tblPrEx>
        <w:tc>
          <w:tcPr>
            <w:tcW w:w="1248" w:type="dxa"/>
          </w:tcPr>
          <w:p w14:paraId="62FB940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86B98CD" w14:textId="06A23C5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органы осуществляют судебный контроль за НПА в России?</w:t>
            </w:r>
          </w:p>
        </w:tc>
        <w:tc>
          <w:tcPr>
            <w:tcW w:w="4682" w:type="dxa"/>
            <w:shd w:val="clear" w:color="auto" w:fill="FFFFFF" w:themeFill="background1"/>
          </w:tcPr>
          <w:p w14:paraId="02D1E7C3" w14:textId="18F13A4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Конституционный суд РФ и суды общей юрисдикции.</w:t>
            </w:r>
          </w:p>
        </w:tc>
        <w:tc>
          <w:tcPr>
            <w:tcW w:w="850" w:type="dxa"/>
            <w:shd w:val="clear" w:color="auto" w:fill="FFFFFF" w:themeFill="background1"/>
          </w:tcPr>
          <w:p w14:paraId="49B4DDE9" w14:textId="1A67ED2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6E0E22C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2F59B1B8"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3AB204B8" w14:textId="1F03AFF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9F544D" w:rsidRPr="001B3CD6" w14:paraId="493A9309" w14:textId="77777777" w:rsidTr="00C77C59">
        <w:tblPrEx>
          <w:tblLook w:val="04A0" w:firstRow="1" w:lastRow="0" w:firstColumn="1" w:lastColumn="0" w:noHBand="0" w:noVBand="1"/>
        </w:tblPrEx>
        <w:tc>
          <w:tcPr>
            <w:tcW w:w="1248" w:type="dxa"/>
          </w:tcPr>
          <w:p w14:paraId="0905947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61DC711" w14:textId="7954C45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Чем отличается конституционный контроль от обычного судебного контроля?  </w:t>
            </w:r>
          </w:p>
        </w:tc>
        <w:tc>
          <w:tcPr>
            <w:tcW w:w="4682" w:type="dxa"/>
            <w:shd w:val="clear" w:color="auto" w:fill="FFFFFF" w:themeFill="background1"/>
          </w:tcPr>
          <w:p w14:paraId="2F6A9A3D" w14:textId="43FD8A6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Конституционный контроль проверяет НПА на соответствие Конституции, а обычный — на соответствие законам.</w:t>
            </w:r>
          </w:p>
        </w:tc>
        <w:tc>
          <w:tcPr>
            <w:tcW w:w="850" w:type="dxa"/>
            <w:shd w:val="clear" w:color="auto" w:fill="FFFFFF" w:themeFill="background1"/>
          </w:tcPr>
          <w:p w14:paraId="27ABDF71" w14:textId="2000B15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6B81910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64A6C47D"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07A7BE42" w14:textId="6CCCD9B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12</w:t>
            </w:r>
          </w:p>
        </w:tc>
      </w:tr>
      <w:tr w:rsidR="009F544D" w:rsidRPr="001B3CD6" w14:paraId="2DD74AE0" w14:textId="77777777" w:rsidTr="00C77C59">
        <w:tblPrEx>
          <w:tblLook w:val="04A0" w:firstRow="1" w:lastRow="0" w:firstColumn="1" w:lastColumn="0" w:noHBand="0" w:noVBand="1"/>
        </w:tblPrEx>
        <w:tc>
          <w:tcPr>
            <w:tcW w:w="1248" w:type="dxa"/>
          </w:tcPr>
          <w:p w14:paraId="49C39CD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065B9B3" w14:textId="7ABFFB7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Какие виды судебного контроля нормативных актов существуют?  </w:t>
            </w:r>
          </w:p>
        </w:tc>
        <w:tc>
          <w:tcPr>
            <w:tcW w:w="4682" w:type="dxa"/>
            <w:shd w:val="clear" w:color="auto" w:fill="FFFFFF" w:themeFill="background1"/>
          </w:tcPr>
          <w:p w14:paraId="09920C0E" w14:textId="321F47D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Конституционный, административный, гражданский и уголовный контроль.</w:t>
            </w:r>
          </w:p>
        </w:tc>
        <w:tc>
          <w:tcPr>
            <w:tcW w:w="850" w:type="dxa"/>
            <w:shd w:val="clear" w:color="auto" w:fill="FFFFFF" w:themeFill="background1"/>
          </w:tcPr>
          <w:p w14:paraId="42E52AA9" w14:textId="7394C35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47D5A">
              <w:rPr>
                <w:rFonts w:ascii="Times New Roman" w:eastAsia="Times New Roman" w:hAnsi="Times New Roman" w:cs="Times New Roman"/>
                <w:sz w:val="24"/>
                <w:szCs w:val="24"/>
              </w:rPr>
              <w:t>ПК-4</w:t>
            </w:r>
          </w:p>
        </w:tc>
        <w:tc>
          <w:tcPr>
            <w:tcW w:w="3969" w:type="dxa"/>
          </w:tcPr>
          <w:p w14:paraId="37E5F08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0B49F6D7"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CA26A5C" w14:textId="43AE359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9F544D" w:rsidRPr="001B3CD6" w14:paraId="014A2D2F" w14:textId="77777777" w:rsidTr="00C77C59">
        <w:tblPrEx>
          <w:tblLook w:val="04A0" w:firstRow="1" w:lastRow="0" w:firstColumn="1" w:lastColumn="0" w:noHBand="0" w:noVBand="1"/>
        </w:tblPrEx>
        <w:tc>
          <w:tcPr>
            <w:tcW w:w="1248" w:type="dxa"/>
          </w:tcPr>
          <w:p w14:paraId="57022C3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967C075" w14:textId="7514F3A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Что такое неконституционный нормативный акт?  </w:t>
            </w:r>
          </w:p>
        </w:tc>
        <w:tc>
          <w:tcPr>
            <w:tcW w:w="4682" w:type="dxa"/>
            <w:shd w:val="clear" w:color="auto" w:fill="FFFFFF" w:themeFill="background1"/>
          </w:tcPr>
          <w:p w14:paraId="6C4F06FE" w14:textId="3FD5207E"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НПА, который противоречит нормам Конституции РФ.</w:t>
            </w:r>
          </w:p>
        </w:tc>
        <w:tc>
          <w:tcPr>
            <w:tcW w:w="850" w:type="dxa"/>
            <w:shd w:val="clear" w:color="auto" w:fill="FFFFFF" w:themeFill="background1"/>
          </w:tcPr>
          <w:p w14:paraId="2ECC2AD9" w14:textId="2D16350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47D5A">
              <w:rPr>
                <w:rFonts w:ascii="Times New Roman" w:eastAsia="Times New Roman" w:hAnsi="Times New Roman" w:cs="Times New Roman"/>
                <w:sz w:val="24"/>
                <w:szCs w:val="24"/>
              </w:rPr>
              <w:t>ПК-4</w:t>
            </w:r>
          </w:p>
        </w:tc>
        <w:tc>
          <w:tcPr>
            <w:tcW w:w="3969" w:type="dxa"/>
          </w:tcPr>
          <w:p w14:paraId="13BD337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64A1D650"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99481F3" w14:textId="2FA7B06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9F544D" w:rsidRPr="001B3CD6" w14:paraId="74514B65" w14:textId="77777777" w:rsidTr="00C77C59">
        <w:tblPrEx>
          <w:tblLook w:val="04A0" w:firstRow="1" w:lastRow="0" w:firstColumn="1" w:lastColumn="0" w:noHBand="0" w:noVBand="1"/>
        </w:tblPrEx>
        <w:tc>
          <w:tcPr>
            <w:tcW w:w="1248" w:type="dxa"/>
          </w:tcPr>
          <w:p w14:paraId="7D00C91C"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23032BB" w14:textId="6E4C6A4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Какими правами обладает Конституционный суд при рассмотрении вопросов о НПА?  </w:t>
            </w:r>
          </w:p>
        </w:tc>
        <w:tc>
          <w:tcPr>
            <w:tcW w:w="4682" w:type="dxa"/>
            <w:shd w:val="clear" w:color="auto" w:fill="FFFFFF" w:themeFill="background1"/>
          </w:tcPr>
          <w:p w14:paraId="2E16F7A4" w14:textId="0496CE5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Право признавать НПА недействительными или отменять отдельные нормы.</w:t>
            </w:r>
          </w:p>
        </w:tc>
        <w:tc>
          <w:tcPr>
            <w:tcW w:w="850" w:type="dxa"/>
            <w:shd w:val="clear" w:color="auto" w:fill="FFFFFF" w:themeFill="background1"/>
          </w:tcPr>
          <w:p w14:paraId="422721E6" w14:textId="47FBFF9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47D5A">
              <w:rPr>
                <w:rFonts w:ascii="Times New Roman" w:eastAsia="Times New Roman" w:hAnsi="Times New Roman" w:cs="Times New Roman"/>
                <w:sz w:val="24"/>
                <w:szCs w:val="24"/>
              </w:rPr>
              <w:t>ПК-4</w:t>
            </w:r>
          </w:p>
        </w:tc>
        <w:tc>
          <w:tcPr>
            <w:tcW w:w="3969" w:type="dxa"/>
          </w:tcPr>
          <w:p w14:paraId="5C6CFA2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4F272420"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724C4DCB" w14:textId="2BA1CF1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 13</w:t>
            </w:r>
          </w:p>
        </w:tc>
      </w:tr>
      <w:tr w:rsidR="009F544D" w:rsidRPr="001B3CD6" w14:paraId="68EFC391" w14:textId="77777777" w:rsidTr="00C77C59">
        <w:tblPrEx>
          <w:tblLook w:val="04A0" w:firstRow="1" w:lastRow="0" w:firstColumn="1" w:lastColumn="0" w:noHBand="0" w:noVBand="1"/>
        </w:tblPrEx>
        <w:tc>
          <w:tcPr>
            <w:tcW w:w="1248" w:type="dxa"/>
          </w:tcPr>
          <w:p w14:paraId="5666769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3E00659" w14:textId="287776D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Что происходит с актом, признанным судом незаконным? </w:t>
            </w:r>
          </w:p>
        </w:tc>
        <w:tc>
          <w:tcPr>
            <w:tcW w:w="4682" w:type="dxa"/>
            <w:shd w:val="clear" w:color="auto" w:fill="FFFFFF" w:themeFill="background1"/>
          </w:tcPr>
          <w:p w14:paraId="34606477" w14:textId="0A17D52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Он утрачивает юридическую силу.</w:t>
            </w:r>
          </w:p>
        </w:tc>
        <w:tc>
          <w:tcPr>
            <w:tcW w:w="850" w:type="dxa"/>
            <w:shd w:val="clear" w:color="auto" w:fill="FFFFFF" w:themeFill="background1"/>
          </w:tcPr>
          <w:p w14:paraId="70FB04CA" w14:textId="29882AD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847D5A">
              <w:rPr>
                <w:rFonts w:ascii="Times New Roman" w:eastAsia="Times New Roman" w:hAnsi="Times New Roman" w:cs="Times New Roman"/>
                <w:sz w:val="24"/>
                <w:szCs w:val="24"/>
              </w:rPr>
              <w:t>ПК-4</w:t>
            </w:r>
          </w:p>
        </w:tc>
        <w:tc>
          <w:tcPr>
            <w:tcW w:w="3969" w:type="dxa"/>
          </w:tcPr>
          <w:p w14:paraId="5BC5AFC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79939686"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8F3B83C" w14:textId="2E0290B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9F544D" w:rsidRPr="001B3CD6" w14:paraId="19F1374E" w14:textId="77777777" w:rsidTr="00C77C59">
        <w:tblPrEx>
          <w:tblLook w:val="04A0" w:firstRow="1" w:lastRow="0" w:firstColumn="1" w:lastColumn="0" w:noHBand="0" w:noVBand="1"/>
        </w:tblPrEx>
        <w:tc>
          <w:tcPr>
            <w:tcW w:w="1248" w:type="dxa"/>
          </w:tcPr>
          <w:p w14:paraId="0DBDFBE8"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C759A9E" w14:textId="4F58FCF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Какие основания для обращения в суд с требованием отменить НПА?  </w:t>
            </w:r>
          </w:p>
        </w:tc>
        <w:tc>
          <w:tcPr>
            <w:tcW w:w="4682" w:type="dxa"/>
            <w:shd w:val="clear" w:color="auto" w:fill="FFFFFF" w:themeFill="background1"/>
          </w:tcPr>
          <w:p w14:paraId="56B98719" w14:textId="23EDEB6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Нарушение норм Конституции, федеральных законов, превышение полномочий.</w:t>
            </w:r>
          </w:p>
        </w:tc>
        <w:tc>
          <w:tcPr>
            <w:tcW w:w="850" w:type="dxa"/>
            <w:shd w:val="clear" w:color="auto" w:fill="FFFFFF" w:themeFill="background1"/>
          </w:tcPr>
          <w:p w14:paraId="2680B2E9" w14:textId="6D8F30F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E52F1C">
              <w:rPr>
                <w:rFonts w:ascii="Times New Roman" w:eastAsia="Times New Roman" w:hAnsi="Times New Roman" w:cs="Times New Roman"/>
                <w:sz w:val="24"/>
                <w:szCs w:val="24"/>
              </w:rPr>
              <w:t>ПК-4</w:t>
            </w:r>
          </w:p>
        </w:tc>
        <w:tc>
          <w:tcPr>
            <w:tcW w:w="3969" w:type="dxa"/>
          </w:tcPr>
          <w:p w14:paraId="49F4C6D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33765DAD"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325C4C8B" w14:textId="5EF47B3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9F544D" w:rsidRPr="001B3CD6" w14:paraId="632F6531" w14:textId="77777777" w:rsidTr="00C77C59">
        <w:tblPrEx>
          <w:tblLook w:val="04A0" w:firstRow="1" w:lastRow="0" w:firstColumn="1" w:lastColumn="0" w:noHBand="0" w:noVBand="1"/>
        </w:tblPrEx>
        <w:tc>
          <w:tcPr>
            <w:tcW w:w="1248" w:type="dxa"/>
          </w:tcPr>
          <w:p w14:paraId="48E08369"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81E3DFD" w14:textId="796D579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Какова роль граждан и организаций в судебном контроле за НПА?  </w:t>
            </w:r>
          </w:p>
        </w:tc>
        <w:tc>
          <w:tcPr>
            <w:tcW w:w="4682" w:type="dxa"/>
            <w:shd w:val="clear" w:color="auto" w:fill="FFFFFF" w:themeFill="background1"/>
          </w:tcPr>
          <w:p w14:paraId="6B3D13DC" w14:textId="72C60F0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Они могут оспаривать НПА в суде для защиты своих прав.</w:t>
            </w:r>
          </w:p>
        </w:tc>
        <w:tc>
          <w:tcPr>
            <w:tcW w:w="850" w:type="dxa"/>
            <w:shd w:val="clear" w:color="auto" w:fill="FFFFFF" w:themeFill="background1"/>
          </w:tcPr>
          <w:p w14:paraId="212FCFEA" w14:textId="29568C2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E52F1C">
              <w:rPr>
                <w:rFonts w:ascii="Times New Roman" w:eastAsia="Times New Roman" w:hAnsi="Times New Roman" w:cs="Times New Roman"/>
                <w:sz w:val="24"/>
                <w:szCs w:val="24"/>
              </w:rPr>
              <w:t>ПК-4</w:t>
            </w:r>
          </w:p>
        </w:tc>
        <w:tc>
          <w:tcPr>
            <w:tcW w:w="3969" w:type="dxa"/>
          </w:tcPr>
          <w:p w14:paraId="4E7E3C9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29E8F214"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42481A8D" w14:textId="689BBF0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13</w:t>
            </w:r>
          </w:p>
        </w:tc>
      </w:tr>
      <w:tr w:rsidR="009F544D" w:rsidRPr="001B3CD6" w14:paraId="1CF24435" w14:textId="77777777" w:rsidTr="00C77C59">
        <w:tblPrEx>
          <w:tblLook w:val="04A0" w:firstRow="1" w:lastRow="0" w:firstColumn="1" w:lastColumn="0" w:noHBand="0" w:noVBand="1"/>
        </w:tblPrEx>
        <w:tc>
          <w:tcPr>
            <w:tcW w:w="1248" w:type="dxa"/>
          </w:tcPr>
          <w:p w14:paraId="5C385D69"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96473A9" w14:textId="333B4AF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Что означает понятие «признание нормативного акта недействительным»?  </w:t>
            </w:r>
          </w:p>
        </w:tc>
        <w:tc>
          <w:tcPr>
            <w:tcW w:w="4682" w:type="dxa"/>
            <w:shd w:val="clear" w:color="auto" w:fill="FFFFFF" w:themeFill="background1"/>
          </w:tcPr>
          <w:p w14:paraId="1DB61787" w14:textId="04B8EF2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Отмена действия акта с момента признания или с даты его издания.</w:t>
            </w:r>
          </w:p>
        </w:tc>
        <w:tc>
          <w:tcPr>
            <w:tcW w:w="850" w:type="dxa"/>
            <w:shd w:val="clear" w:color="auto" w:fill="FFFFFF" w:themeFill="background1"/>
          </w:tcPr>
          <w:p w14:paraId="6DB156B4" w14:textId="784ADFD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E52F1C">
              <w:rPr>
                <w:rFonts w:ascii="Times New Roman" w:eastAsia="Times New Roman" w:hAnsi="Times New Roman" w:cs="Times New Roman"/>
                <w:sz w:val="24"/>
                <w:szCs w:val="24"/>
              </w:rPr>
              <w:t>ПК-4</w:t>
            </w:r>
          </w:p>
        </w:tc>
        <w:tc>
          <w:tcPr>
            <w:tcW w:w="3969" w:type="dxa"/>
          </w:tcPr>
          <w:p w14:paraId="5BE7560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65FE8824"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47582E3A" w14:textId="70B9AF3B"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7357F57C" w14:textId="77777777" w:rsidTr="00C77C59">
        <w:tblPrEx>
          <w:tblLook w:val="04A0" w:firstRow="1" w:lastRow="0" w:firstColumn="1" w:lastColumn="0" w:noHBand="0" w:noVBand="1"/>
        </w:tblPrEx>
        <w:tc>
          <w:tcPr>
            <w:tcW w:w="1248" w:type="dxa"/>
          </w:tcPr>
          <w:p w14:paraId="60D6B5C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8092023" w14:textId="45BC89A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Какие виды судебного контроля нормативных актов существуют?  </w:t>
            </w:r>
          </w:p>
        </w:tc>
        <w:tc>
          <w:tcPr>
            <w:tcW w:w="4682" w:type="dxa"/>
            <w:shd w:val="clear" w:color="auto" w:fill="FFFFFF" w:themeFill="background1"/>
          </w:tcPr>
          <w:p w14:paraId="0122AE11" w14:textId="6CFACD7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Конституционный, административный, гражданский и уголовный контроль.</w:t>
            </w:r>
          </w:p>
        </w:tc>
        <w:tc>
          <w:tcPr>
            <w:tcW w:w="850" w:type="dxa"/>
            <w:shd w:val="clear" w:color="auto" w:fill="FFFFFF" w:themeFill="background1"/>
          </w:tcPr>
          <w:p w14:paraId="2A7C835D" w14:textId="6B7B60F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E52F1C">
              <w:rPr>
                <w:rFonts w:ascii="Times New Roman" w:eastAsia="Times New Roman" w:hAnsi="Times New Roman" w:cs="Times New Roman"/>
                <w:sz w:val="24"/>
                <w:szCs w:val="24"/>
              </w:rPr>
              <w:t>ПК-4</w:t>
            </w:r>
          </w:p>
        </w:tc>
        <w:tc>
          <w:tcPr>
            <w:tcW w:w="3969" w:type="dxa"/>
          </w:tcPr>
          <w:p w14:paraId="54DD31D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1E8468B1"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05C861AE" w14:textId="58B10453"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5679CD08" w14:textId="77777777" w:rsidTr="00C77C59">
        <w:tblPrEx>
          <w:tblLook w:val="04A0" w:firstRow="1" w:lastRow="0" w:firstColumn="1" w:lastColumn="0" w:noHBand="0" w:noVBand="1"/>
        </w:tblPrEx>
        <w:tc>
          <w:tcPr>
            <w:tcW w:w="1248" w:type="dxa"/>
          </w:tcPr>
          <w:p w14:paraId="0AF24A1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C11182B" w14:textId="049501E4"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каком порядке осуществляется обжалование НПА в Конституционный суд?</w:t>
            </w:r>
          </w:p>
        </w:tc>
        <w:tc>
          <w:tcPr>
            <w:tcW w:w="4682" w:type="dxa"/>
            <w:shd w:val="clear" w:color="auto" w:fill="FFFFFF" w:themeFill="background1"/>
          </w:tcPr>
          <w:p w14:paraId="06D8EBDD" w14:textId="6376436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По инициативе лиц, уполномоченных обращаться в Конституционный суд.</w:t>
            </w:r>
          </w:p>
        </w:tc>
        <w:tc>
          <w:tcPr>
            <w:tcW w:w="850" w:type="dxa"/>
            <w:shd w:val="clear" w:color="auto" w:fill="FFFFFF" w:themeFill="background1"/>
          </w:tcPr>
          <w:p w14:paraId="4ADD2047" w14:textId="1B7EEB1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F0156E">
              <w:rPr>
                <w:rFonts w:ascii="Times New Roman" w:eastAsia="Times New Roman" w:hAnsi="Times New Roman" w:cs="Times New Roman"/>
                <w:sz w:val="24"/>
                <w:szCs w:val="24"/>
              </w:rPr>
              <w:t>ПК-4</w:t>
            </w:r>
          </w:p>
        </w:tc>
        <w:tc>
          <w:tcPr>
            <w:tcW w:w="3969" w:type="dxa"/>
          </w:tcPr>
          <w:p w14:paraId="44CD443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19FFBC92"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202C16F7" w14:textId="02F1ED68"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644625E6" w14:textId="77777777" w:rsidTr="00C77C59">
        <w:tblPrEx>
          <w:tblLook w:val="04A0" w:firstRow="1" w:lastRow="0" w:firstColumn="1" w:lastColumn="0" w:noHBand="0" w:noVBand="1"/>
        </w:tblPrEx>
        <w:tc>
          <w:tcPr>
            <w:tcW w:w="1248" w:type="dxa"/>
          </w:tcPr>
          <w:p w14:paraId="45407B8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5D0334D" w14:textId="4B04630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Какие сроки установлены для обжалования НПА в суд?  </w:t>
            </w:r>
          </w:p>
        </w:tc>
        <w:tc>
          <w:tcPr>
            <w:tcW w:w="4682" w:type="dxa"/>
            <w:shd w:val="clear" w:color="auto" w:fill="FFFFFF" w:themeFill="background1"/>
          </w:tcPr>
          <w:p w14:paraId="2F4CE678" w14:textId="02585F5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Зависит от вида судебного контроля и конкретного законодательства.</w:t>
            </w:r>
          </w:p>
        </w:tc>
        <w:tc>
          <w:tcPr>
            <w:tcW w:w="850" w:type="dxa"/>
            <w:shd w:val="clear" w:color="auto" w:fill="FFFFFF" w:themeFill="background1"/>
          </w:tcPr>
          <w:p w14:paraId="343246BC" w14:textId="6F0D6BC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F0156E">
              <w:rPr>
                <w:rFonts w:ascii="Times New Roman" w:eastAsia="Times New Roman" w:hAnsi="Times New Roman" w:cs="Times New Roman"/>
                <w:sz w:val="24"/>
                <w:szCs w:val="24"/>
              </w:rPr>
              <w:t>ПК-4</w:t>
            </w:r>
          </w:p>
        </w:tc>
        <w:tc>
          <w:tcPr>
            <w:tcW w:w="3969" w:type="dxa"/>
          </w:tcPr>
          <w:p w14:paraId="11BEE6A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162D6362"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 xml:space="preserve">Судебный контроль за </w:t>
            </w:r>
            <w:r w:rsidRPr="001B3CD6">
              <w:rPr>
                <w:rFonts w:ascii="Times New Roman" w:hAnsi="Times New Roman" w:cs="Times New Roman"/>
                <w:sz w:val="24"/>
                <w:szCs w:val="24"/>
              </w:rPr>
              <w:lastRenderedPageBreak/>
              <w:t>законностью нормативных правовых актов</w:t>
            </w:r>
          </w:p>
          <w:p w14:paraId="07D07C88" w14:textId="664A6DB5"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63AE160D" w14:textId="77777777" w:rsidTr="00C77C59">
        <w:tblPrEx>
          <w:tblLook w:val="04A0" w:firstRow="1" w:lastRow="0" w:firstColumn="1" w:lastColumn="0" w:noHBand="0" w:noVBand="1"/>
        </w:tblPrEx>
        <w:tc>
          <w:tcPr>
            <w:tcW w:w="1248" w:type="dxa"/>
          </w:tcPr>
          <w:p w14:paraId="553C28A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FF0DFCA" w14:textId="134D2A0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 чем смысл презумпции законности нормативных актов?  </w:t>
            </w:r>
          </w:p>
        </w:tc>
        <w:tc>
          <w:tcPr>
            <w:tcW w:w="4682" w:type="dxa"/>
            <w:shd w:val="clear" w:color="auto" w:fill="FFFFFF" w:themeFill="background1"/>
          </w:tcPr>
          <w:p w14:paraId="56C64703" w14:textId="1251F73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Акты считаются законными, пока суд не докажет обратное..</w:t>
            </w:r>
          </w:p>
        </w:tc>
        <w:tc>
          <w:tcPr>
            <w:tcW w:w="850" w:type="dxa"/>
            <w:shd w:val="clear" w:color="auto" w:fill="FFFFFF" w:themeFill="background1"/>
          </w:tcPr>
          <w:p w14:paraId="0F9F1708" w14:textId="70ED9C3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F0156E">
              <w:rPr>
                <w:rFonts w:ascii="Times New Roman" w:eastAsia="Times New Roman" w:hAnsi="Times New Roman" w:cs="Times New Roman"/>
                <w:sz w:val="24"/>
                <w:szCs w:val="24"/>
              </w:rPr>
              <w:t>ПК-4</w:t>
            </w:r>
          </w:p>
        </w:tc>
        <w:tc>
          <w:tcPr>
            <w:tcW w:w="3969" w:type="dxa"/>
          </w:tcPr>
          <w:p w14:paraId="63A31AA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505FB80E"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54358AF" w14:textId="0324E23B"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2828FBE6" w14:textId="77777777" w:rsidTr="00C77C59">
        <w:tblPrEx>
          <w:tblLook w:val="04A0" w:firstRow="1" w:lastRow="0" w:firstColumn="1" w:lastColumn="0" w:noHBand="0" w:noVBand="1"/>
        </w:tblPrEx>
        <w:tc>
          <w:tcPr>
            <w:tcW w:w="1248" w:type="dxa"/>
          </w:tcPr>
          <w:p w14:paraId="4AEC055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B95B784" w14:textId="6D86751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Какие методы используются судами для анализа и проверки НПА?  </w:t>
            </w:r>
          </w:p>
        </w:tc>
        <w:tc>
          <w:tcPr>
            <w:tcW w:w="4682" w:type="dxa"/>
            <w:shd w:val="clear" w:color="auto" w:fill="FFFFFF" w:themeFill="background1"/>
          </w:tcPr>
          <w:p w14:paraId="19AE25C9" w14:textId="5A47BBD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Толкование, сопоставление с Конституцией и законами, систематический анализ.</w:t>
            </w:r>
          </w:p>
        </w:tc>
        <w:tc>
          <w:tcPr>
            <w:tcW w:w="850" w:type="dxa"/>
            <w:shd w:val="clear" w:color="auto" w:fill="FFFFFF" w:themeFill="background1"/>
          </w:tcPr>
          <w:p w14:paraId="48EC59E6" w14:textId="36A1447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DE62CC">
              <w:rPr>
                <w:rFonts w:ascii="Times New Roman" w:eastAsia="Times New Roman" w:hAnsi="Times New Roman" w:cs="Times New Roman"/>
                <w:sz w:val="24"/>
                <w:szCs w:val="24"/>
              </w:rPr>
              <w:t>ПК-4</w:t>
            </w:r>
          </w:p>
        </w:tc>
        <w:tc>
          <w:tcPr>
            <w:tcW w:w="3969" w:type="dxa"/>
          </w:tcPr>
          <w:p w14:paraId="0342B39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59DB0D4E"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2E41AA24" w14:textId="439A5E13"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5061AD00" w14:textId="77777777" w:rsidTr="00C77C59">
        <w:tblPrEx>
          <w:tblLook w:val="04A0" w:firstRow="1" w:lastRow="0" w:firstColumn="1" w:lastColumn="0" w:noHBand="0" w:noVBand="1"/>
        </w:tblPrEx>
        <w:tc>
          <w:tcPr>
            <w:tcW w:w="1248" w:type="dxa"/>
          </w:tcPr>
          <w:p w14:paraId="703BC4D8"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FFB83FC" w14:textId="0CFE0CF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Какая ответственность предусмотрена за применение незаконного НПА?  </w:t>
            </w:r>
          </w:p>
        </w:tc>
        <w:tc>
          <w:tcPr>
            <w:tcW w:w="4682" w:type="dxa"/>
            <w:shd w:val="clear" w:color="auto" w:fill="FFFFFF" w:themeFill="background1"/>
          </w:tcPr>
          <w:p w14:paraId="2F033B95" w14:textId="094300E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Отмена решений, возможная дисциплинарная или уголовная ответственность.</w:t>
            </w:r>
          </w:p>
        </w:tc>
        <w:tc>
          <w:tcPr>
            <w:tcW w:w="850" w:type="dxa"/>
            <w:shd w:val="clear" w:color="auto" w:fill="FFFFFF" w:themeFill="background1"/>
          </w:tcPr>
          <w:p w14:paraId="2A117F39" w14:textId="63CBC79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DE62CC">
              <w:rPr>
                <w:rFonts w:ascii="Times New Roman" w:eastAsia="Times New Roman" w:hAnsi="Times New Roman" w:cs="Times New Roman"/>
                <w:sz w:val="24"/>
                <w:szCs w:val="24"/>
              </w:rPr>
              <w:t>ПК-4</w:t>
            </w:r>
          </w:p>
        </w:tc>
        <w:tc>
          <w:tcPr>
            <w:tcW w:w="3969" w:type="dxa"/>
          </w:tcPr>
          <w:p w14:paraId="30F16F4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1417D898"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7C4A7B1B" w14:textId="71DD02F4"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2708BD75" w14:textId="77777777" w:rsidTr="00C77C59">
        <w:tblPrEx>
          <w:tblLook w:val="04A0" w:firstRow="1" w:lastRow="0" w:firstColumn="1" w:lastColumn="0" w:noHBand="0" w:noVBand="1"/>
        </w:tblPrEx>
        <w:tc>
          <w:tcPr>
            <w:tcW w:w="1248" w:type="dxa"/>
          </w:tcPr>
          <w:p w14:paraId="11B75EA9"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2B72108" w14:textId="53FF3BB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Каковы последствия признания НПА недействительным для прошлых правоотношений?  </w:t>
            </w:r>
          </w:p>
        </w:tc>
        <w:tc>
          <w:tcPr>
            <w:tcW w:w="4682" w:type="dxa"/>
            <w:shd w:val="clear" w:color="auto" w:fill="FFFFFF" w:themeFill="background1"/>
          </w:tcPr>
          <w:p w14:paraId="067B0D1F" w14:textId="01A266A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Обычно они сохраняются, если суд не решил иначе.</w:t>
            </w:r>
          </w:p>
        </w:tc>
        <w:tc>
          <w:tcPr>
            <w:tcW w:w="850" w:type="dxa"/>
            <w:shd w:val="clear" w:color="auto" w:fill="FFFFFF" w:themeFill="background1"/>
          </w:tcPr>
          <w:p w14:paraId="39B3103D" w14:textId="1BB4E79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DE62CC">
              <w:rPr>
                <w:rFonts w:ascii="Times New Roman" w:eastAsia="Times New Roman" w:hAnsi="Times New Roman" w:cs="Times New Roman"/>
                <w:sz w:val="24"/>
                <w:szCs w:val="24"/>
              </w:rPr>
              <w:t>ПК-4</w:t>
            </w:r>
          </w:p>
        </w:tc>
        <w:tc>
          <w:tcPr>
            <w:tcW w:w="3969" w:type="dxa"/>
          </w:tcPr>
          <w:p w14:paraId="3947613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46C72C46"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2582D3EC" w14:textId="76690AE8"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323667DA" w14:textId="77777777" w:rsidTr="00C77C59">
        <w:tblPrEx>
          <w:tblLook w:val="04A0" w:firstRow="1" w:lastRow="0" w:firstColumn="1" w:lastColumn="0" w:noHBand="0" w:noVBand="1"/>
        </w:tblPrEx>
        <w:tc>
          <w:tcPr>
            <w:tcW w:w="1248" w:type="dxa"/>
          </w:tcPr>
          <w:p w14:paraId="7513705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5C95376" w14:textId="4E48A44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Какая роль субъектов федерации в судебном контроле НПА?  </w:t>
            </w:r>
          </w:p>
        </w:tc>
        <w:tc>
          <w:tcPr>
            <w:tcW w:w="4682" w:type="dxa"/>
            <w:shd w:val="clear" w:color="auto" w:fill="FFFFFF" w:themeFill="background1"/>
          </w:tcPr>
          <w:p w14:paraId="17937C9C" w14:textId="53D2231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Они могут оспаривать акты федеральных органов или субъектов.</w:t>
            </w:r>
          </w:p>
        </w:tc>
        <w:tc>
          <w:tcPr>
            <w:tcW w:w="850" w:type="dxa"/>
            <w:shd w:val="clear" w:color="auto" w:fill="FFFFFF" w:themeFill="background1"/>
          </w:tcPr>
          <w:p w14:paraId="10201CA1" w14:textId="062454E2"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DE62CC">
              <w:rPr>
                <w:rFonts w:ascii="Times New Roman" w:eastAsia="Times New Roman" w:hAnsi="Times New Roman" w:cs="Times New Roman"/>
                <w:sz w:val="24"/>
                <w:szCs w:val="24"/>
              </w:rPr>
              <w:t>ПК-4</w:t>
            </w:r>
          </w:p>
        </w:tc>
        <w:tc>
          <w:tcPr>
            <w:tcW w:w="3969" w:type="dxa"/>
          </w:tcPr>
          <w:p w14:paraId="026A85E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5981E4F2"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3AF7098E" w14:textId="753523F9"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14</w:t>
            </w:r>
          </w:p>
        </w:tc>
      </w:tr>
      <w:tr w:rsidR="009F544D" w:rsidRPr="001B3CD6" w14:paraId="60596B39" w14:textId="77777777" w:rsidTr="00C77C59">
        <w:tblPrEx>
          <w:tblLook w:val="04A0" w:firstRow="1" w:lastRow="0" w:firstColumn="1" w:lastColumn="0" w:noHBand="0" w:noVBand="1"/>
        </w:tblPrEx>
        <w:tc>
          <w:tcPr>
            <w:tcW w:w="1248" w:type="dxa"/>
          </w:tcPr>
          <w:p w14:paraId="7B86DBD2"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FAC0CE2" w14:textId="3F97ECC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Каким образом суды обеспечивают защиту конституционных прав при контроле НПА?  </w:t>
            </w:r>
          </w:p>
        </w:tc>
        <w:tc>
          <w:tcPr>
            <w:tcW w:w="4682" w:type="dxa"/>
            <w:shd w:val="clear" w:color="auto" w:fill="FFFFFF" w:themeFill="background1"/>
          </w:tcPr>
          <w:p w14:paraId="06773536" w14:textId="4262C76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Отменяя или изменяя акты, нарушающие права граждан.</w:t>
            </w:r>
          </w:p>
        </w:tc>
        <w:tc>
          <w:tcPr>
            <w:tcW w:w="850" w:type="dxa"/>
            <w:shd w:val="clear" w:color="auto" w:fill="FFFFFF" w:themeFill="background1"/>
          </w:tcPr>
          <w:p w14:paraId="26411CE1" w14:textId="3AD9263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DE62CC">
              <w:rPr>
                <w:rFonts w:ascii="Times New Roman" w:eastAsia="Times New Roman" w:hAnsi="Times New Roman" w:cs="Times New Roman"/>
                <w:sz w:val="24"/>
                <w:szCs w:val="24"/>
              </w:rPr>
              <w:t>ПК-4</w:t>
            </w:r>
          </w:p>
        </w:tc>
        <w:tc>
          <w:tcPr>
            <w:tcW w:w="3969" w:type="dxa"/>
          </w:tcPr>
          <w:p w14:paraId="4BA0BF5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121A62B2"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2AFDA96C" w14:textId="506CEC4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14</w:t>
            </w:r>
          </w:p>
        </w:tc>
      </w:tr>
      <w:tr w:rsidR="009F544D" w:rsidRPr="001B3CD6" w14:paraId="543C4A6A" w14:textId="77777777" w:rsidTr="00C77C59">
        <w:tblPrEx>
          <w:tblLook w:val="04A0" w:firstRow="1" w:lastRow="0" w:firstColumn="1" w:lastColumn="0" w:noHBand="0" w:noVBand="1"/>
        </w:tblPrEx>
        <w:tc>
          <w:tcPr>
            <w:tcW w:w="1248" w:type="dxa"/>
          </w:tcPr>
          <w:p w14:paraId="18379D4E"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89A6E03" w14:textId="2DFF915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В чем различие между прямым и последующим контролем НПА?  </w:t>
            </w:r>
          </w:p>
        </w:tc>
        <w:tc>
          <w:tcPr>
            <w:tcW w:w="4682" w:type="dxa"/>
            <w:shd w:val="clear" w:color="auto" w:fill="FFFFFF" w:themeFill="background1"/>
          </w:tcPr>
          <w:p w14:paraId="477B372A" w14:textId="4076E46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Прямой — предварительная проверка, последующий — после вступления акта в силу.</w:t>
            </w:r>
          </w:p>
        </w:tc>
        <w:tc>
          <w:tcPr>
            <w:tcW w:w="850" w:type="dxa"/>
            <w:shd w:val="clear" w:color="auto" w:fill="FFFFFF" w:themeFill="background1"/>
          </w:tcPr>
          <w:p w14:paraId="5D002A6F" w14:textId="379BC3BA"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70D9828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4FBB4D50"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6A68DEE8" w14:textId="5F91CC4E"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14</w:t>
            </w:r>
          </w:p>
        </w:tc>
      </w:tr>
      <w:tr w:rsidR="009F544D" w:rsidRPr="001B3CD6" w14:paraId="113EB77C" w14:textId="77777777" w:rsidTr="00C77C59">
        <w:tblPrEx>
          <w:tblLook w:val="04A0" w:firstRow="1" w:lastRow="0" w:firstColumn="1" w:lastColumn="0" w:noHBand="0" w:noVBand="1"/>
        </w:tblPrEx>
        <w:tc>
          <w:tcPr>
            <w:tcW w:w="1248" w:type="dxa"/>
          </w:tcPr>
          <w:p w14:paraId="57F8EC3F"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38C127E" w14:textId="2C25600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Как судебный контроль способствует развитию правовой системы?  </w:t>
            </w:r>
          </w:p>
        </w:tc>
        <w:tc>
          <w:tcPr>
            <w:tcW w:w="4682" w:type="dxa"/>
            <w:shd w:val="clear" w:color="auto" w:fill="FFFFFF" w:themeFill="background1"/>
          </w:tcPr>
          <w:p w14:paraId="2FAE2AF0" w14:textId="30E16B6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Обеспечивает чистоту законодательства и устраняет противоречия.</w:t>
            </w:r>
          </w:p>
        </w:tc>
        <w:tc>
          <w:tcPr>
            <w:tcW w:w="850" w:type="dxa"/>
            <w:shd w:val="clear" w:color="auto" w:fill="FFFFFF" w:themeFill="background1"/>
          </w:tcPr>
          <w:p w14:paraId="47B217BF" w14:textId="6DB095C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6371C45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7757A8CB"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1645DD12" w14:textId="78F3797D"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14</w:t>
            </w:r>
          </w:p>
        </w:tc>
      </w:tr>
      <w:tr w:rsidR="009F544D" w:rsidRPr="001B3CD6" w14:paraId="4B3BFCB4" w14:textId="77777777" w:rsidTr="00C77C59">
        <w:tblPrEx>
          <w:tblLook w:val="04A0" w:firstRow="1" w:lastRow="0" w:firstColumn="1" w:lastColumn="0" w:noHBand="0" w:noVBand="1"/>
        </w:tblPrEx>
        <w:tc>
          <w:tcPr>
            <w:tcW w:w="1248" w:type="dxa"/>
          </w:tcPr>
          <w:p w14:paraId="28A89AF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74E693F" w14:textId="52E2CC4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параметры оцениваются при органолептическом анализе?</w:t>
            </w:r>
          </w:p>
        </w:tc>
        <w:tc>
          <w:tcPr>
            <w:tcW w:w="4682" w:type="dxa"/>
            <w:shd w:val="clear" w:color="auto" w:fill="FFFFFF" w:themeFill="background1"/>
          </w:tcPr>
          <w:p w14:paraId="46287C77" w14:textId="61C3828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При органолептической оценке оцениваются цвет, запах, вкус, консистенция и внешний вид продукта.</w:t>
            </w:r>
          </w:p>
        </w:tc>
        <w:tc>
          <w:tcPr>
            <w:tcW w:w="850" w:type="dxa"/>
            <w:shd w:val="clear" w:color="auto" w:fill="FFFFFF" w:themeFill="background1"/>
          </w:tcPr>
          <w:p w14:paraId="1A3BAE42" w14:textId="3F22A45B" w:rsidR="009F544D" w:rsidRPr="001B3CD6" w:rsidRDefault="00AD1FDA"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ПК-4</w:t>
            </w:r>
          </w:p>
        </w:tc>
        <w:tc>
          <w:tcPr>
            <w:tcW w:w="3969" w:type="dxa"/>
          </w:tcPr>
          <w:p w14:paraId="1E873B1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Б1.В.11</w:t>
            </w:r>
          </w:p>
          <w:p w14:paraId="64E1B074" w14:textId="7777777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hAnsi="Times New Roman" w:cs="Times New Roman"/>
                <w:sz w:val="24"/>
                <w:szCs w:val="24"/>
              </w:rPr>
              <w:t>Судебный контроль за законностью нормативных правовых актов</w:t>
            </w:r>
          </w:p>
          <w:p w14:paraId="7E98E952" w14:textId="413B453B"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14</w:t>
            </w:r>
          </w:p>
        </w:tc>
      </w:tr>
      <w:tr w:rsidR="009F544D" w:rsidRPr="001B3CD6" w14:paraId="2456EB23" w14:textId="77777777" w:rsidTr="00C77C59">
        <w:tblPrEx>
          <w:tblLook w:val="04A0" w:firstRow="1" w:lastRow="0" w:firstColumn="1" w:lastColumn="0" w:noHBand="0" w:noVBand="1"/>
        </w:tblPrEx>
        <w:tc>
          <w:tcPr>
            <w:tcW w:w="1248" w:type="dxa"/>
          </w:tcPr>
          <w:p w14:paraId="5573A121"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FF9477A" w14:textId="6B91EAC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Дайте определение избирательного спора.</w:t>
            </w:r>
          </w:p>
        </w:tc>
        <w:tc>
          <w:tcPr>
            <w:tcW w:w="4682" w:type="dxa"/>
            <w:shd w:val="clear" w:color="auto" w:fill="FFFFFF" w:themeFill="background1"/>
          </w:tcPr>
          <w:p w14:paraId="29380104" w14:textId="57E8CC0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Избирательный спор — это разногласие, возникающее в процессе подготовки и проведения выборов или референдума, связанное с реализацией избирательных прав граждан.</w:t>
            </w:r>
          </w:p>
        </w:tc>
        <w:tc>
          <w:tcPr>
            <w:tcW w:w="850" w:type="dxa"/>
            <w:shd w:val="clear" w:color="auto" w:fill="FFFFFF" w:themeFill="background1"/>
          </w:tcPr>
          <w:p w14:paraId="648BCD4B" w14:textId="18E80C9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1120A9C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4BCD9EF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624FA417" w14:textId="2A57D307"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616F24B4" w14:textId="77777777" w:rsidTr="00C77C59">
        <w:tblPrEx>
          <w:tblLook w:val="04A0" w:firstRow="1" w:lastRow="0" w:firstColumn="1" w:lastColumn="0" w:noHBand="0" w:noVBand="1"/>
        </w:tblPrEx>
        <w:tc>
          <w:tcPr>
            <w:tcW w:w="1248" w:type="dxa"/>
          </w:tcPr>
          <w:p w14:paraId="524A038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C77082B" w14:textId="193729B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основные виды избирательных споров.</w:t>
            </w:r>
          </w:p>
        </w:tc>
        <w:tc>
          <w:tcPr>
            <w:tcW w:w="4682" w:type="dxa"/>
            <w:shd w:val="clear" w:color="auto" w:fill="FFFFFF" w:themeFill="background1"/>
          </w:tcPr>
          <w:p w14:paraId="7D81528D" w14:textId="744706F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Споры о праве, организационно-технические споры, споры о результатах выборов.</w:t>
            </w:r>
          </w:p>
        </w:tc>
        <w:tc>
          <w:tcPr>
            <w:tcW w:w="850" w:type="dxa"/>
            <w:shd w:val="clear" w:color="auto" w:fill="FFFFFF" w:themeFill="background1"/>
          </w:tcPr>
          <w:p w14:paraId="6548F204" w14:textId="63E2731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2D1EF7E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06478BF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3A797AF7" w14:textId="01D11CBC" w:rsidR="009F544D" w:rsidRPr="001B3CD6" w:rsidRDefault="009F544D" w:rsidP="009F544D">
            <w:pPr>
              <w:tabs>
                <w:tab w:val="left" w:pos="709"/>
              </w:tabs>
              <w:spacing w:after="0" w:line="240" w:lineRule="auto"/>
              <w:ind w:left="102"/>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13</w:t>
            </w:r>
          </w:p>
        </w:tc>
      </w:tr>
      <w:tr w:rsidR="009F544D" w:rsidRPr="001B3CD6" w14:paraId="1B1F8CE7" w14:textId="77777777" w:rsidTr="00C77C59">
        <w:tblPrEx>
          <w:tblLook w:val="04A0" w:firstRow="1" w:lastRow="0" w:firstColumn="1" w:lastColumn="0" w:noHBand="0" w:noVBand="1"/>
        </w:tblPrEx>
        <w:tc>
          <w:tcPr>
            <w:tcW w:w="1248" w:type="dxa"/>
          </w:tcPr>
          <w:p w14:paraId="021FFFBC"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0A2926F" w14:textId="7325B145"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Сформируйте структуру консультации для гражданина по оспариванию решения органа власти (вводная, факты, нормы, рекомендации).</w:t>
            </w:r>
          </w:p>
        </w:tc>
        <w:tc>
          <w:tcPr>
            <w:tcW w:w="4682" w:type="dxa"/>
            <w:shd w:val="clear" w:color="auto" w:fill="FFFFFF" w:themeFill="background1"/>
          </w:tcPr>
          <w:p w14:paraId="17D87C94" w14:textId="34845F9B"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 xml:space="preserve">1. Вводная часть: краткое описание ситуации, данные заявителя, дата и суть решения органа. 2. Изложение фактов: обстоятельства принятия акта, доказательства, сроки. 3. Правовой анализ: применимые нормы (например, гл. 22 КАС РФ), порядок и сроки обжалования, компетенция суда. 4. Рекомендации: пошаговые действия — подготовка </w:t>
            </w:r>
            <w:r w:rsidRPr="001B3CD6">
              <w:rPr>
                <w:rFonts w:ascii="Times New Roman" w:hAnsi="Times New Roman" w:cs="Times New Roman"/>
                <w:sz w:val="24"/>
                <w:szCs w:val="24"/>
              </w:rPr>
              <w:lastRenderedPageBreak/>
              <w:t>жалобы/иска, сбор доказательств, соблюдение сроков, возможные риски. 5. Заключение: краткий вывод и контакт для уточнений.</w:t>
            </w:r>
          </w:p>
        </w:tc>
        <w:tc>
          <w:tcPr>
            <w:tcW w:w="850" w:type="dxa"/>
            <w:shd w:val="clear" w:color="auto" w:fill="FFFFFF" w:themeFill="background1"/>
          </w:tcPr>
          <w:p w14:paraId="672FF27C" w14:textId="2B68691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ПК-</w:t>
            </w:r>
            <w:r>
              <w:rPr>
                <w:rFonts w:ascii="Times New Roman" w:hAnsi="Times New Roman" w:cs="Times New Roman"/>
                <w:sz w:val="24"/>
                <w:szCs w:val="24"/>
              </w:rPr>
              <w:t>4</w:t>
            </w:r>
          </w:p>
        </w:tc>
        <w:tc>
          <w:tcPr>
            <w:tcW w:w="3969" w:type="dxa"/>
          </w:tcPr>
          <w:p w14:paraId="58ADD37C" w14:textId="77777777" w:rsidR="009F544D"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6BC7C95E" w14:textId="193D1DD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lang w:eastAsia="ru-RU"/>
              </w:rPr>
              <w:t>Производственная преддипломная практика</w:t>
            </w:r>
            <w:r w:rsidRPr="001B3CD6">
              <w:rPr>
                <w:rFonts w:ascii="Times New Roman" w:eastAsia="Times New Roman" w:hAnsi="Times New Roman" w:cs="Times New Roman"/>
                <w:sz w:val="24"/>
                <w:szCs w:val="24"/>
              </w:rPr>
              <w:t xml:space="preserve"> </w:t>
            </w:r>
          </w:p>
          <w:p w14:paraId="35766C25" w14:textId="6A850E6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46</w:t>
            </w:r>
          </w:p>
        </w:tc>
      </w:tr>
      <w:tr w:rsidR="009F544D" w:rsidRPr="001B3CD6" w14:paraId="230161BD" w14:textId="77777777" w:rsidTr="00C77C59">
        <w:tblPrEx>
          <w:tblLook w:val="04A0" w:firstRow="1" w:lastRow="0" w:firstColumn="1" w:lastColumn="0" w:noHBand="0" w:noVBand="1"/>
        </w:tblPrEx>
        <w:tc>
          <w:tcPr>
            <w:tcW w:w="1248" w:type="dxa"/>
          </w:tcPr>
          <w:p w14:paraId="2635C4C3"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86A8F7B" w14:textId="77777777" w:rsidR="009F544D" w:rsidRPr="00BE48C0" w:rsidRDefault="009F544D" w:rsidP="009F544D">
            <w:pPr>
              <w:pStyle w:val="ds-markdown-paragraph"/>
              <w:shd w:val="clear" w:color="auto" w:fill="FFFFFF"/>
              <w:spacing w:before="0" w:beforeAutospacing="0" w:after="0" w:afterAutospacing="0"/>
              <w:rPr>
                <w:color w:val="0F1115"/>
              </w:rPr>
            </w:pPr>
            <w:r w:rsidRPr="00BE48C0">
              <w:rPr>
                <w:color w:val="0F1115"/>
              </w:rPr>
              <w:t>Квалифицированная консультация должна содержать анализ _______________ и перспектив судебного спора по рассматриваемому вопросу.</w:t>
            </w:r>
          </w:p>
          <w:p w14:paraId="77CA3D89" w14:textId="77777777" w:rsidR="009F544D" w:rsidRPr="00BE48C0" w:rsidRDefault="009F544D" w:rsidP="009F544D">
            <w:pPr>
              <w:tabs>
                <w:tab w:val="left" w:pos="288"/>
              </w:tabs>
              <w:spacing w:after="0" w:line="240" w:lineRule="auto"/>
              <w:jc w:val="both"/>
              <w:rPr>
                <w:rFonts w:ascii="Times New Roman" w:hAnsi="Times New Roman" w:cs="Times New Roman"/>
                <w:sz w:val="24"/>
                <w:szCs w:val="24"/>
              </w:rPr>
            </w:pPr>
          </w:p>
        </w:tc>
        <w:tc>
          <w:tcPr>
            <w:tcW w:w="4682" w:type="dxa"/>
            <w:shd w:val="clear" w:color="auto" w:fill="FFFFFF" w:themeFill="background1"/>
          </w:tcPr>
          <w:p w14:paraId="2B031BB9" w14:textId="77777777" w:rsidR="009F544D" w:rsidRPr="00BE48C0" w:rsidRDefault="009F544D" w:rsidP="009F544D">
            <w:pPr>
              <w:tabs>
                <w:tab w:val="left" w:pos="288"/>
              </w:tabs>
              <w:spacing w:after="0" w:line="240" w:lineRule="auto"/>
              <w:jc w:val="both"/>
              <w:rPr>
                <w:rFonts w:ascii="Times New Roman" w:hAnsi="Times New Roman" w:cs="Times New Roman"/>
                <w:sz w:val="24"/>
                <w:szCs w:val="24"/>
              </w:rPr>
            </w:pPr>
            <w:r w:rsidRPr="00BE48C0">
              <w:rPr>
                <w:rFonts w:ascii="Times New Roman" w:hAnsi="Times New Roman" w:cs="Times New Roman"/>
                <w:sz w:val="24"/>
                <w:szCs w:val="24"/>
              </w:rPr>
              <w:t>рисков (или: правовых последствий)</w:t>
            </w:r>
          </w:p>
          <w:p w14:paraId="24A7A2AA" w14:textId="77777777" w:rsidR="009F544D" w:rsidRPr="00BE48C0" w:rsidRDefault="009F544D" w:rsidP="009F544D">
            <w:pPr>
              <w:tabs>
                <w:tab w:val="left" w:pos="288"/>
              </w:tabs>
              <w:spacing w:after="0" w:line="240" w:lineRule="auto"/>
              <w:jc w:val="both"/>
              <w:rPr>
                <w:rFonts w:ascii="Times New Roman" w:hAnsi="Times New Roman" w:cs="Times New Roman"/>
                <w:sz w:val="24"/>
                <w:szCs w:val="24"/>
              </w:rPr>
            </w:pPr>
          </w:p>
        </w:tc>
        <w:tc>
          <w:tcPr>
            <w:tcW w:w="850" w:type="dxa"/>
            <w:shd w:val="clear" w:color="auto" w:fill="FFFFFF" w:themeFill="background1"/>
          </w:tcPr>
          <w:p w14:paraId="4E180AD4" w14:textId="6886779C" w:rsidR="009F544D" w:rsidRPr="00BE48C0"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BE48C0">
              <w:rPr>
                <w:rFonts w:ascii="Times New Roman" w:hAnsi="Times New Roman" w:cs="Times New Roman"/>
                <w:sz w:val="24"/>
                <w:szCs w:val="24"/>
              </w:rPr>
              <w:t>ПК-4</w:t>
            </w:r>
          </w:p>
        </w:tc>
        <w:tc>
          <w:tcPr>
            <w:tcW w:w="3969" w:type="dxa"/>
          </w:tcPr>
          <w:p w14:paraId="070F4982" w14:textId="77777777"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7083BC64" w14:textId="77777777"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 научно-исследовательская работа</w:t>
            </w:r>
          </w:p>
          <w:p w14:paraId="0B645444" w14:textId="08DF4310"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rPr>
              <w:t>Стр.3</w:t>
            </w:r>
            <w:r>
              <w:rPr>
                <w:rFonts w:ascii="Times New Roman" w:eastAsia="Times New Roman" w:hAnsi="Times New Roman" w:cs="Times New Roman"/>
                <w:sz w:val="24"/>
                <w:szCs w:val="24"/>
              </w:rPr>
              <w:t>6</w:t>
            </w:r>
          </w:p>
        </w:tc>
      </w:tr>
      <w:tr w:rsidR="009F544D" w:rsidRPr="001B3CD6" w14:paraId="6118E584" w14:textId="77777777" w:rsidTr="00C77C59">
        <w:tblPrEx>
          <w:tblLook w:val="04A0" w:firstRow="1" w:lastRow="0" w:firstColumn="1" w:lastColumn="0" w:noHBand="0" w:noVBand="1"/>
        </w:tblPrEx>
        <w:tc>
          <w:tcPr>
            <w:tcW w:w="1248" w:type="dxa"/>
          </w:tcPr>
          <w:p w14:paraId="53089CC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C732256" w14:textId="3785EFA1"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Назовите примеры организационно-технических избирательных споров.</w:t>
            </w:r>
          </w:p>
        </w:tc>
        <w:tc>
          <w:tcPr>
            <w:tcW w:w="4682" w:type="dxa"/>
            <w:shd w:val="clear" w:color="auto" w:fill="FFFFFF" w:themeFill="background1"/>
          </w:tcPr>
          <w:p w14:paraId="37F8FEE1" w14:textId="2846D68C"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Споры о составлении списков избирателей, о месте и времени голосования, об обеспечении избирательных бюллетеней.</w:t>
            </w:r>
          </w:p>
        </w:tc>
        <w:tc>
          <w:tcPr>
            <w:tcW w:w="850" w:type="dxa"/>
            <w:shd w:val="clear" w:color="auto" w:fill="FFFFFF" w:themeFill="background1"/>
          </w:tcPr>
          <w:p w14:paraId="6656DC12" w14:textId="40A1714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269E19D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2AABF605"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2D4592AE" w14:textId="2209E7EC"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13</w:t>
            </w:r>
          </w:p>
        </w:tc>
      </w:tr>
      <w:tr w:rsidR="009F544D" w:rsidRPr="001B3CD6" w14:paraId="41BC4B51" w14:textId="77777777" w:rsidTr="00C77C59">
        <w:tblPrEx>
          <w:tblLook w:val="04A0" w:firstRow="1" w:lastRow="0" w:firstColumn="1" w:lastColumn="0" w:noHBand="0" w:noVBand="1"/>
        </w:tblPrEx>
        <w:tc>
          <w:tcPr>
            <w:tcW w:w="1248" w:type="dxa"/>
          </w:tcPr>
          <w:p w14:paraId="24C9F43F"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2ABE55B" w14:textId="0C83A862"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Какие органы рассматривают жалобы на действия избирательных комиссий?</w:t>
            </w:r>
          </w:p>
        </w:tc>
        <w:tc>
          <w:tcPr>
            <w:tcW w:w="4682" w:type="dxa"/>
            <w:shd w:val="clear" w:color="auto" w:fill="FFFFFF" w:themeFill="background1"/>
          </w:tcPr>
          <w:p w14:paraId="478AD768" w14:textId="31DF672F"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Суды общей юрисдикции и вышестоящие избирательные комиссии.</w:t>
            </w:r>
          </w:p>
        </w:tc>
        <w:tc>
          <w:tcPr>
            <w:tcW w:w="850" w:type="dxa"/>
            <w:shd w:val="clear" w:color="auto" w:fill="FFFFFF" w:themeFill="background1"/>
          </w:tcPr>
          <w:p w14:paraId="34769AA8" w14:textId="628636A9"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1A5111C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711314D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4517EBC2" w14:textId="612DA87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74B50726" w14:textId="77777777" w:rsidTr="00C77C59">
        <w:tblPrEx>
          <w:tblLook w:val="04A0" w:firstRow="1" w:lastRow="0" w:firstColumn="1" w:lastColumn="0" w:noHBand="0" w:noVBand="1"/>
        </w:tblPrEx>
        <w:tc>
          <w:tcPr>
            <w:tcW w:w="1248" w:type="dxa"/>
          </w:tcPr>
          <w:p w14:paraId="44C9835C"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1C1316C" w14:textId="0E31ED04"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Назовите международные стандарты в области разрешения избирательных споров.</w:t>
            </w:r>
          </w:p>
        </w:tc>
        <w:tc>
          <w:tcPr>
            <w:tcW w:w="4682" w:type="dxa"/>
            <w:shd w:val="clear" w:color="auto" w:fill="FFFFFF" w:themeFill="background1"/>
          </w:tcPr>
          <w:p w14:paraId="6B91BD45" w14:textId="2C5E748B"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Документы ОБСЕ, Венецианской комиссии, Европейской конвенции по правам человека.</w:t>
            </w:r>
          </w:p>
        </w:tc>
        <w:tc>
          <w:tcPr>
            <w:tcW w:w="850" w:type="dxa"/>
            <w:shd w:val="clear" w:color="auto" w:fill="FFFFFF" w:themeFill="background1"/>
          </w:tcPr>
          <w:p w14:paraId="5116F362" w14:textId="3EA9B3EA"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332421F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14B8876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7883D5FB" w14:textId="21F240CA"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6E811ED4" w14:textId="77777777" w:rsidTr="00C77C59">
        <w:tblPrEx>
          <w:tblLook w:val="04A0" w:firstRow="1" w:lastRow="0" w:firstColumn="1" w:lastColumn="0" w:noHBand="0" w:noVBand="1"/>
        </w:tblPrEx>
        <w:tc>
          <w:tcPr>
            <w:tcW w:w="1248" w:type="dxa"/>
          </w:tcPr>
          <w:p w14:paraId="74BBF95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A59E382" w14:textId="78B851D9"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Что такое споры о праве в избирательном процессе?</w:t>
            </w:r>
          </w:p>
        </w:tc>
        <w:tc>
          <w:tcPr>
            <w:tcW w:w="4682" w:type="dxa"/>
            <w:shd w:val="clear" w:color="auto" w:fill="FFFFFF" w:themeFill="background1"/>
          </w:tcPr>
          <w:p w14:paraId="1579EF23" w14:textId="5228E466"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Споры, связанные с регистрацией кандидатов, агитацией, финансированием избирательных кампаний.</w:t>
            </w:r>
          </w:p>
        </w:tc>
        <w:tc>
          <w:tcPr>
            <w:tcW w:w="850" w:type="dxa"/>
            <w:shd w:val="clear" w:color="auto" w:fill="FFFFFF" w:themeFill="background1"/>
          </w:tcPr>
          <w:p w14:paraId="01D7BD54" w14:textId="05CEEC8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0C37C15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3909231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4C86E80D" w14:textId="09C0E39D"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12A7E03B" w14:textId="77777777" w:rsidTr="00C77C59">
        <w:tblPrEx>
          <w:tblLook w:val="04A0" w:firstRow="1" w:lastRow="0" w:firstColumn="1" w:lastColumn="0" w:noHBand="0" w:noVBand="1"/>
        </w:tblPrEx>
        <w:tc>
          <w:tcPr>
            <w:tcW w:w="1248" w:type="dxa"/>
          </w:tcPr>
          <w:p w14:paraId="03F1CA7D"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DF1CCEA" w14:textId="6E55D2B5"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Назовите отличительные черты споров о результатах выборов.</w:t>
            </w:r>
          </w:p>
        </w:tc>
        <w:tc>
          <w:tcPr>
            <w:tcW w:w="4682" w:type="dxa"/>
            <w:shd w:val="clear" w:color="auto" w:fill="FFFFFF" w:themeFill="background1"/>
          </w:tcPr>
          <w:p w14:paraId="704F0CFD" w14:textId="6D8162C3"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Они связаны с установлением итогов голосования, распределением мандатов и признанием выборов недействительными.</w:t>
            </w:r>
          </w:p>
        </w:tc>
        <w:tc>
          <w:tcPr>
            <w:tcW w:w="850" w:type="dxa"/>
            <w:shd w:val="clear" w:color="auto" w:fill="FFFFFF" w:themeFill="background1"/>
          </w:tcPr>
          <w:p w14:paraId="23B239FA" w14:textId="17B6BA2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0435529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0CAD765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0766ED3D" w14:textId="75A1D67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26F1217C" w14:textId="77777777" w:rsidTr="00C77C59">
        <w:tblPrEx>
          <w:tblLook w:val="04A0" w:firstRow="1" w:lastRow="0" w:firstColumn="1" w:lastColumn="0" w:noHBand="0" w:noVBand="1"/>
        </w:tblPrEx>
        <w:tc>
          <w:tcPr>
            <w:tcW w:w="1248" w:type="dxa"/>
          </w:tcPr>
          <w:p w14:paraId="0FAC966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B132990" w14:textId="5810C9AE"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Какие действия избирательной комиссии могут быть оспорены в суде?</w:t>
            </w:r>
          </w:p>
        </w:tc>
        <w:tc>
          <w:tcPr>
            <w:tcW w:w="4682" w:type="dxa"/>
            <w:shd w:val="clear" w:color="auto" w:fill="FFFFFF" w:themeFill="background1"/>
          </w:tcPr>
          <w:p w14:paraId="592E56F9" w14:textId="1715EBAF"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Решения об отказе в регистрации кандидата, об отмене регистрации, об итогах голосования.</w:t>
            </w:r>
          </w:p>
        </w:tc>
        <w:tc>
          <w:tcPr>
            <w:tcW w:w="850" w:type="dxa"/>
            <w:shd w:val="clear" w:color="auto" w:fill="FFFFFF" w:themeFill="background1"/>
          </w:tcPr>
          <w:p w14:paraId="61CB6A64" w14:textId="3EFF596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36FED4B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933FBA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53BD79A9" w14:textId="0A4AEB5A"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08CBCCEE" w14:textId="77777777" w:rsidTr="00C77C59">
        <w:tblPrEx>
          <w:tblLook w:val="04A0" w:firstRow="1" w:lastRow="0" w:firstColumn="1" w:lastColumn="0" w:noHBand="0" w:noVBand="1"/>
        </w:tblPrEx>
        <w:tc>
          <w:tcPr>
            <w:tcW w:w="1248" w:type="dxa"/>
          </w:tcPr>
          <w:p w14:paraId="2F8C9E9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0ABBF19" w14:textId="6515095F"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Какова роль Конституционного Суда в регулировании избирательных споров?</w:t>
            </w:r>
          </w:p>
        </w:tc>
        <w:tc>
          <w:tcPr>
            <w:tcW w:w="4682" w:type="dxa"/>
            <w:shd w:val="clear" w:color="auto" w:fill="FFFFFF" w:themeFill="background1"/>
          </w:tcPr>
          <w:p w14:paraId="17CEF22F" w14:textId="73157C9E"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Он дает толкование конституционных норм и рассматривает дела о соответствии законов Конституции в избирательной сфере.</w:t>
            </w:r>
          </w:p>
        </w:tc>
        <w:tc>
          <w:tcPr>
            <w:tcW w:w="850" w:type="dxa"/>
            <w:shd w:val="clear" w:color="auto" w:fill="FFFFFF" w:themeFill="background1"/>
          </w:tcPr>
          <w:p w14:paraId="792DAF37" w14:textId="1A5AA3F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164127A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68A7CF62" w14:textId="00852E2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0323043A" w14:textId="77777777" w:rsidTr="00C77C59">
        <w:tblPrEx>
          <w:tblLook w:val="04A0" w:firstRow="1" w:lastRow="0" w:firstColumn="1" w:lastColumn="0" w:noHBand="0" w:noVBand="1"/>
        </w:tblPrEx>
        <w:tc>
          <w:tcPr>
            <w:tcW w:w="1248" w:type="dxa"/>
          </w:tcPr>
          <w:p w14:paraId="495E6143"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4C61CC2" w14:textId="32088173"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Назовите примеры судебных актов по избирательным спорам.</w:t>
            </w:r>
          </w:p>
        </w:tc>
        <w:tc>
          <w:tcPr>
            <w:tcW w:w="4682" w:type="dxa"/>
            <w:shd w:val="clear" w:color="auto" w:fill="FFFFFF" w:themeFill="background1"/>
          </w:tcPr>
          <w:p w14:paraId="7F4A1B02" w14:textId="0B5AF684"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Решения об отмене регистрации кандидата, о признании выборов недействительными, об удовлетворении или отказе в жалобе.</w:t>
            </w:r>
          </w:p>
        </w:tc>
        <w:tc>
          <w:tcPr>
            <w:tcW w:w="850" w:type="dxa"/>
            <w:shd w:val="clear" w:color="auto" w:fill="FFFFFF" w:themeFill="background1"/>
          </w:tcPr>
          <w:p w14:paraId="58FB2871" w14:textId="3BAFE259"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2350C15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6C1544D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364B55B0" w14:textId="06FE2AEC"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2E9F40F9" w14:textId="77777777" w:rsidTr="00C77C59">
        <w:tblPrEx>
          <w:tblLook w:val="04A0" w:firstRow="1" w:lastRow="0" w:firstColumn="1" w:lastColumn="0" w:noHBand="0" w:noVBand="1"/>
        </w:tblPrEx>
        <w:tc>
          <w:tcPr>
            <w:tcW w:w="1248" w:type="dxa"/>
          </w:tcPr>
          <w:p w14:paraId="2C164FAF"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EFBA478" w14:textId="658B333E"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Какова роль избирательных комиссий в предотвращении споров?</w:t>
            </w:r>
          </w:p>
        </w:tc>
        <w:tc>
          <w:tcPr>
            <w:tcW w:w="4682" w:type="dxa"/>
            <w:shd w:val="clear" w:color="auto" w:fill="FFFFFF" w:themeFill="background1"/>
          </w:tcPr>
          <w:p w14:paraId="46E17CC4" w14:textId="2839B33B"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Они обязаны обеспечивать законность, прозрачность и своевременно рассматривать жалобы.</w:t>
            </w:r>
          </w:p>
        </w:tc>
        <w:tc>
          <w:tcPr>
            <w:tcW w:w="850" w:type="dxa"/>
            <w:shd w:val="clear" w:color="auto" w:fill="FFFFFF" w:themeFill="background1"/>
          </w:tcPr>
          <w:p w14:paraId="537C37B4" w14:textId="489DB2E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0E6D4F2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12824C2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5F71DFB0" w14:textId="2BAF7A5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14</w:t>
            </w:r>
          </w:p>
        </w:tc>
      </w:tr>
      <w:tr w:rsidR="009F544D" w:rsidRPr="001B3CD6" w14:paraId="655124C5" w14:textId="77777777" w:rsidTr="00C77C59">
        <w:tblPrEx>
          <w:tblLook w:val="04A0" w:firstRow="1" w:lastRow="0" w:firstColumn="1" w:lastColumn="0" w:noHBand="0" w:noVBand="1"/>
        </w:tblPrEx>
        <w:tc>
          <w:tcPr>
            <w:tcW w:w="1248" w:type="dxa"/>
          </w:tcPr>
          <w:p w14:paraId="2EAEB05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EAF666C" w14:textId="64E43069"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Какие последствия могут наступить при признании выборов недействительными?</w:t>
            </w:r>
          </w:p>
        </w:tc>
        <w:tc>
          <w:tcPr>
            <w:tcW w:w="4682" w:type="dxa"/>
            <w:shd w:val="clear" w:color="auto" w:fill="FFFFFF" w:themeFill="background1"/>
          </w:tcPr>
          <w:p w14:paraId="29F92A42" w14:textId="212221B6"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Назначение повторных выборов, отмена распределения мандатов.</w:t>
            </w:r>
          </w:p>
        </w:tc>
        <w:tc>
          <w:tcPr>
            <w:tcW w:w="850" w:type="dxa"/>
            <w:shd w:val="clear" w:color="auto" w:fill="FFFFFF" w:themeFill="background1"/>
          </w:tcPr>
          <w:p w14:paraId="56D6E48A" w14:textId="3573F65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6B21A49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04B3ED4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0D0A75AD" w14:textId="0487039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15</w:t>
            </w:r>
          </w:p>
        </w:tc>
      </w:tr>
      <w:tr w:rsidR="009F544D" w:rsidRPr="001B3CD6" w14:paraId="1D7B9FBE" w14:textId="77777777" w:rsidTr="00C77C59">
        <w:tblPrEx>
          <w:tblLook w:val="04A0" w:firstRow="1" w:lastRow="0" w:firstColumn="1" w:lastColumn="0" w:noHBand="0" w:noVBand="1"/>
        </w:tblPrEx>
        <w:tc>
          <w:tcPr>
            <w:tcW w:w="1248" w:type="dxa"/>
          </w:tcPr>
          <w:p w14:paraId="10F890A9"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AD2700C" w14:textId="3CBF5747"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Что означает принцип оперативности разрешения избирательных споров?</w:t>
            </w:r>
          </w:p>
        </w:tc>
        <w:tc>
          <w:tcPr>
            <w:tcW w:w="4682" w:type="dxa"/>
            <w:shd w:val="clear" w:color="auto" w:fill="FFFFFF" w:themeFill="background1"/>
          </w:tcPr>
          <w:p w14:paraId="66214F3A" w14:textId="1384248C"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Жалобы должны рассматриваться в кратчайшие сроки, чтобы обеспечить реальную защиту прав.</w:t>
            </w:r>
          </w:p>
        </w:tc>
        <w:tc>
          <w:tcPr>
            <w:tcW w:w="850" w:type="dxa"/>
            <w:shd w:val="clear" w:color="auto" w:fill="FFFFFF" w:themeFill="background1"/>
          </w:tcPr>
          <w:p w14:paraId="26E9603A" w14:textId="4F7ADBF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3D35448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3F9305A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621D6A15" w14:textId="25B7C899"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15</w:t>
            </w:r>
          </w:p>
        </w:tc>
      </w:tr>
      <w:tr w:rsidR="009F544D" w:rsidRPr="001B3CD6" w14:paraId="2542A9DE" w14:textId="77777777" w:rsidTr="00C77C59">
        <w:tblPrEx>
          <w:tblLook w:val="04A0" w:firstRow="1" w:lastRow="0" w:firstColumn="1" w:lastColumn="0" w:noHBand="0" w:noVBand="1"/>
        </w:tblPrEx>
        <w:tc>
          <w:tcPr>
            <w:tcW w:w="1248" w:type="dxa"/>
          </w:tcPr>
          <w:p w14:paraId="046B5331"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463234B" w14:textId="375542AF"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В чем проявляется значение избирательных споров для демократии?</w:t>
            </w:r>
          </w:p>
        </w:tc>
        <w:tc>
          <w:tcPr>
            <w:tcW w:w="4682" w:type="dxa"/>
            <w:shd w:val="clear" w:color="auto" w:fill="FFFFFF" w:themeFill="background1"/>
          </w:tcPr>
          <w:p w14:paraId="0A4DB955" w14:textId="5CEC1701"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Они гарантируют возможность защиты избирательных прав и укрепляют доверие общества к выборам.</w:t>
            </w:r>
          </w:p>
        </w:tc>
        <w:tc>
          <w:tcPr>
            <w:tcW w:w="850" w:type="dxa"/>
            <w:shd w:val="clear" w:color="auto" w:fill="FFFFFF" w:themeFill="background1"/>
          </w:tcPr>
          <w:p w14:paraId="62CBB77C" w14:textId="683B5CA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hAnsi="Times New Roman" w:cs="Times New Roman"/>
                <w:sz w:val="24"/>
                <w:szCs w:val="24"/>
              </w:rPr>
              <w:t>ПК-4</w:t>
            </w:r>
          </w:p>
        </w:tc>
        <w:tc>
          <w:tcPr>
            <w:tcW w:w="3969" w:type="dxa"/>
          </w:tcPr>
          <w:p w14:paraId="421295A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Б1.В.10</w:t>
            </w:r>
          </w:p>
          <w:p w14:paraId="5E03CC75"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Избирательные споры: теория и практика</w:t>
            </w:r>
            <w:r w:rsidRPr="001B3CD6">
              <w:rPr>
                <w:rFonts w:ascii="Times New Roman" w:eastAsia="Times New Roman" w:hAnsi="Times New Roman" w:cs="Times New Roman"/>
                <w:sz w:val="24"/>
                <w:szCs w:val="24"/>
              </w:rPr>
              <w:t xml:space="preserve"> </w:t>
            </w:r>
          </w:p>
          <w:p w14:paraId="3C4B066F" w14:textId="48612D83"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eastAsia="Times New Roman" w:hAnsi="Times New Roman" w:cs="Times New Roman"/>
                <w:sz w:val="24"/>
                <w:szCs w:val="24"/>
              </w:rPr>
              <w:t>Стр. 15</w:t>
            </w:r>
          </w:p>
        </w:tc>
      </w:tr>
      <w:tr w:rsidR="009F544D" w:rsidRPr="001B3CD6" w14:paraId="399C9A1C" w14:textId="77777777" w:rsidTr="00C77C59">
        <w:tblPrEx>
          <w:tblLook w:val="04A0" w:firstRow="1" w:lastRow="0" w:firstColumn="1" w:lastColumn="0" w:noHBand="0" w:noVBand="1"/>
        </w:tblPrEx>
        <w:tc>
          <w:tcPr>
            <w:tcW w:w="1248" w:type="dxa"/>
          </w:tcPr>
          <w:p w14:paraId="54958D93"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8652F86" w14:textId="15F9F956"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Назовите основные федеральные законы, регулирующие местное самоуправление.</w:t>
            </w:r>
          </w:p>
        </w:tc>
        <w:tc>
          <w:tcPr>
            <w:tcW w:w="4682" w:type="dxa"/>
            <w:shd w:val="clear" w:color="auto" w:fill="FFFFFF" w:themeFill="background1"/>
          </w:tcPr>
          <w:p w14:paraId="2CDCE978" w14:textId="31DF153C"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Конституция РФ, Федеральный закон №131-ФЗ «Об общих принципах организации местного самоуправления в РФ».</w:t>
            </w:r>
          </w:p>
        </w:tc>
        <w:tc>
          <w:tcPr>
            <w:tcW w:w="850" w:type="dxa"/>
            <w:shd w:val="clear" w:color="auto" w:fill="FFFFFF" w:themeFill="background1"/>
          </w:tcPr>
          <w:p w14:paraId="31F56681" w14:textId="6205385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1FE2568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491D57DF"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49"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2E6A2866" w14:textId="34D22075"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16</w:t>
            </w:r>
          </w:p>
        </w:tc>
      </w:tr>
      <w:tr w:rsidR="009F544D" w:rsidRPr="001B3CD6" w14:paraId="787B0E74" w14:textId="77777777" w:rsidTr="00C77C59">
        <w:tblPrEx>
          <w:tblLook w:val="04A0" w:firstRow="1" w:lastRow="0" w:firstColumn="1" w:lastColumn="0" w:noHBand="0" w:noVBand="1"/>
        </w:tblPrEx>
        <w:tc>
          <w:tcPr>
            <w:tcW w:w="1248" w:type="dxa"/>
          </w:tcPr>
          <w:p w14:paraId="29CAA603"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E4F8E6A" w14:textId="5ED915FD"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Опишите процедуру принятия устава муниципального образования.</w:t>
            </w:r>
          </w:p>
        </w:tc>
        <w:tc>
          <w:tcPr>
            <w:tcW w:w="4682" w:type="dxa"/>
            <w:shd w:val="clear" w:color="auto" w:fill="FFFFFF" w:themeFill="background1"/>
          </w:tcPr>
          <w:p w14:paraId="2D1763BB" w14:textId="492D61C0"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Проект разрабатывается, проходит публичные слушания, утверждается представительным органом и регистрируется в органах юстиции.</w:t>
            </w:r>
          </w:p>
        </w:tc>
        <w:tc>
          <w:tcPr>
            <w:tcW w:w="850" w:type="dxa"/>
            <w:shd w:val="clear" w:color="auto" w:fill="FFFFFF" w:themeFill="background1"/>
          </w:tcPr>
          <w:p w14:paraId="7559D3FF" w14:textId="7D504C0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5504CC9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429E2BF"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0"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226E064" w14:textId="413292E9"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16</w:t>
            </w:r>
          </w:p>
        </w:tc>
      </w:tr>
      <w:tr w:rsidR="009F544D" w:rsidRPr="001B3CD6" w14:paraId="641B4E7D" w14:textId="77777777" w:rsidTr="00C77C59">
        <w:tblPrEx>
          <w:tblLook w:val="04A0" w:firstRow="1" w:lastRow="0" w:firstColumn="1" w:lastColumn="0" w:noHBand="0" w:noVBand="1"/>
        </w:tblPrEx>
        <w:tc>
          <w:tcPr>
            <w:tcW w:w="1248" w:type="dxa"/>
          </w:tcPr>
          <w:p w14:paraId="233F7096"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3CEE2B0" w14:textId="6D0BF098"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 xml:space="preserve">Какие органы считаются обязательными для </w:t>
            </w:r>
            <w:r w:rsidRPr="001B3CD6">
              <w:rPr>
                <w:rFonts w:ascii="Times New Roman" w:hAnsi="Times New Roman" w:cs="Times New Roman"/>
                <w:sz w:val="24"/>
                <w:szCs w:val="24"/>
              </w:rPr>
              <w:lastRenderedPageBreak/>
              <w:t>каждого муниципального образования?</w:t>
            </w:r>
          </w:p>
        </w:tc>
        <w:tc>
          <w:tcPr>
            <w:tcW w:w="4682" w:type="dxa"/>
            <w:shd w:val="clear" w:color="auto" w:fill="FFFFFF" w:themeFill="background1"/>
          </w:tcPr>
          <w:p w14:paraId="42DB5C9E" w14:textId="7E19DBFE"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lastRenderedPageBreak/>
              <w:t xml:space="preserve">Представительный орган, глава </w:t>
            </w:r>
            <w:r w:rsidRPr="001B3CD6">
              <w:rPr>
                <w:rFonts w:ascii="Times New Roman" w:hAnsi="Times New Roman" w:cs="Times New Roman"/>
                <w:sz w:val="24"/>
                <w:szCs w:val="24"/>
              </w:rPr>
              <w:lastRenderedPageBreak/>
              <w:t>муниципального образования, местная администрация, контрольно-счетный орган.</w:t>
            </w:r>
          </w:p>
        </w:tc>
        <w:tc>
          <w:tcPr>
            <w:tcW w:w="850" w:type="dxa"/>
            <w:shd w:val="clear" w:color="auto" w:fill="FFFFFF" w:themeFill="background1"/>
          </w:tcPr>
          <w:p w14:paraId="747CFBB4" w14:textId="0C81BF9A"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lastRenderedPageBreak/>
              <w:t>ПК-4</w:t>
            </w:r>
          </w:p>
        </w:tc>
        <w:tc>
          <w:tcPr>
            <w:tcW w:w="3969" w:type="dxa"/>
          </w:tcPr>
          <w:p w14:paraId="20B91FA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79003AE2"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1"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79D10E37" w14:textId="07DC538A"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16</w:t>
            </w:r>
          </w:p>
        </w:tc>
      </w:tr>
      <w:tr w:rsidR="009F544D" w:rsidRPr="001B3CD6" w14:paraId="21879FFC" w14:textId="77777777" w:rsidTr="00C77C59">
        <w:tblPrEx>
          <w:tblLook w:val="04A0" w:firstRow="1" w:lastRow="0" w:firstColumn="1" w:lastColumn="0" w:noHBand="0" w:noVBand="1"/>
        </w:tblPrEx>
        <w:tc>
          <w:tcPr>
            <w:tcW w:w="1248" w:type="dxa"/>
          </w:tcPr>
          <w:p w14:paraId="158CA802"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0160042" w14:textId="4119AB51"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Какие формы непосредственного участия населения предусмотрены законом?</w:t>
            </w:r>
          </w:p>
        </w:tc>
        <w:tc>
          <w:tcPr>
            <w:tcW w:w="4682" w:type="dxa"/>
            <w:shd w:val="clear" w:color="auto" w:fill="FFFFFF" w:themeFill="background1"/>
          </w:tcPr>
          <w:p w14:paraId="7714D245" w14:textId="10CE08A3"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Выборы, референдум, публичные слушания, собрания граждан, инициативные проекты, опросы.</w:t>
            </w:r>
          </w:p>
        </w:tc>
        <w:tc>
          <w:tcPr>
            <w:tcW w:w="850" w:type="dxa"/>
            <w:shd w:val="clear" w:color="auto" w:fill="FFFFFF" w:themeFill="background1"/>
          </w:tcPr>
          <w:p w14:paraId="74D3894A" w14:textId="68A0319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5EF675F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018FC25"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2"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7246CF32" w14:textId="2F02626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16</w:t>
            </w:r>
          </w:p>
        </w:tc>
      </w:tr>
      <w:tr w:rsidR="009F544D" w:rsidRPr="001B3CD6" w14:paraId="65A902EE" w14:textId="77777777" w:rsidTr="00C77C59">
        <w:tblPrEx>
          <w:tblLook w:val="04A0" w:firstRow="1" w:lastRow="0" w:firstColumn="1" w:lastColumn="0" w:noHBand="0" w:noVBand="1"/>
        </w:tblPrEx>
        <w:tc>
          <w:tcPr>
            <w:tcW w:w="1248" w:type="dxa"/>
          </w:tcPr>
          <w:p w14:paraId="043679E8"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8EF74DA" w14:textId="75C82B6D"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Что представляет собой глава муниципального образования?</w:t>
            </w:r>
          </w:p>
        </w:tc>
        <w:tc>
          <w:tcPr>
            <w:tcW w:w="4682" w:type="dxa"/>
            <w:shd w:val="clear" w:color="auto" w:fill="FFFFFF" w:themeFill="background1"/>
          </w:tcPr>
          <w:p w14:paraId="5562922E" w14:textId="1B36E930"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Выборное должностное лицо, представляющее муниципальное образование и возглавляющее администрацию или представительный орган.</w:t>
            </w:r>
          </w:p>
        </w:tc>
        <w:tc>
          <w:tcPr>
            <w:tcW w:w="850" w:type="dxa"/>
            <w:shd w:val="clear" w:color="auto" w:fill="FFFFFF" w:themeFill="background1"/>
          </w:tcPr>
          <w:p w14:paraId="418ED763" w14:textId="649C367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6426779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2C5FEDF"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3"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FE9C14A" w14:textId="0C1EFC0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color w:val="EE0000"/>
                <w:sz w:val="24"/>
                <w:szCs w:val="24"/>
                <w:lang w:eastAsia="ru-RU"/>
              </w:rPr>
            </w:pPr>
            <w:r w:rsidRPr="001B3CD6">
              <w:rPr>
                <w:rFonts w:ascii="Times New Roman" w:eastAsia="Times New Roman" w:hAnsi="Times New Roman" w:cs="Times New Roman"/>
                <w:sz w:val="24"/>
                <w:szCs w:val="24"/>
              </w:rPr>
              <w:t>Стр. 16</w:t>
            </w:r>
          </w:p>
        </w:tc>
      </w:tr>
      <w:tr w:rsidR="009F544D" w:rsidRPr="001B3CD6" w14:paraId="1E74C758" w14:textId="77777777" w:rsidTr="00C77C59">
        <w:tblPrEx>
          <w:tblLook w:val="04A0" w:firstRow="1" w:lastRow="0" w:firstColumn="1" w:lastColumn="0" w:noHBand="0" w:noVBand="1"/>
        </w:tblPrEx>
        <w:tc>
          <w:tcPr>
            <w:tcW w:w="1248" w:type="dxa"/>
          </w:tcPr>
          <w:p w14:paraId="1C18769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18A4D27" w14:textId="249CA231"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Перечислите основные полномочия главы муниципального образования.</w:t>
            </w:r>
          </w:p>
        </w:tc>
        <w:tc>
          <w:tcPr>
            <w:tcW w:w="4682" w:type="dxa"/>
            <w:shd w:val="clear" w:color="auto" w:fill="FFFFFF" w:themeFill="background1"/>
          </w:tcPr>
          <w:p w14:paraId="61BECA40" w14:textId="2806FDC8"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Подписание муниципальных актов, представление муниципалитета в отношениях с другими органами, руководство администрацией.</w:t>
            </w:r>
          </w:p>
        </w:tc>
        <w:tc>
          <w:tcPr>
            <w:tcW w:w="850" w:type="dxa"/>
            <w:shd w:val="clear" w:color="auto" w:fill="FFFFFF" w:themeFill="background1"/>
          </w:tcPr>
          <w:p w14:paraId="6F61E778" w14:textId="57E34D2C"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31E547C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43FFF875"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4"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9F9C7DA" w14:textId="4DEB85C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4C53D049" w14:textId="77777777" w:rsidTr="00C77C59">
        <w:tblPrEx>
          <w:tblLook w:val="04A0" w:firstRow="1" w:lastRow="0" w:firstColumn="1" w:lastColumn="0" w:noHBand="0" w:noVBand="1"/>
        </w:tblPrEx>
        <w:tc>
          <w:tcPr>
            <w:tcW w:w="1248" w:type="dxa"/>
          </w:tcPr>
          <w:p w14:paraId="719DE07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0B99916" w14:textId="2F429C2D"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Какие функции выполняет местная администрация?</w:t>
            </w:r>
          </w:p>
        </w:tc>
        <w:tc>
          <w:tcPr>
            <w:tcW w:w="4682" w:type="dxa"/>
            <w:shd w:val="clear" w:color="auto" w:fill="FFFFFF" w:themeFill="background1"/>
          </w:tcPr>
          <w:p w14:paraId="7B32C910" w14:textId="296E3EDE"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Исполняет решения представительного органа, управляет муниципальным имуществом и финансами, обеспечивает предоставление услуг населению.</w:t>
            </w:r>
          </w:p>
        </w:tc>
        <w:tc>
          <w:tcPr>
            <w:tcW w:w="850" w:type="dxa"/>
            <w:shd w:val="clear" w:color="auto" w:fill="FFFFFF" w:themeFill="background1"/>
          </w:tcPr>
          <w:p w14:paraId="6658767A" w14:textId="4614832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268E639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F904644"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5"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6AC61656" w14:textId="1CE47C7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32DAE044" w14:textId="77777777" w:rsidTr="00C77C59">
        <w:tblPrEx>
          <w:tblLook w:val="04A0" w:firstRow="1" w:lastRow="0" w:firstColumn="1" w:lastColumn="0" w:noHBand="0" w:noVBand="1"/>
        </w:tblPrEx>
        <w:tc>
          <w:tcPr>
            <w:tcW w:w="1248" w:type="dxa"/>
          </w:tcPr>
          <w:p w14:paraId="24F0989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D1A64C5" w14:textId="056EA04C"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Что представляет собой контрольно-счетный орган муниципального образования?</w:t>
            </w:r>
          </w:p>
        </w:tc>
        <w:tc>
          <w:tcPr>
            <w:tcW w:w="4682" w:type="dxa"/>
            <w:shd w:val="clear" w:color="auto" w:fill="FFFFFF" w:themeFill="background1"/>
          </w:tcPr>
          <w:p w14:paraId="3898AED6" w14:textId="00082854"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Орган внутреннего финансового контроля, осуществляющий аудит исполнения бюджета и использования муниципальных средств.</w:t>
            </w:r>
          </w:p>
        </w:tc>
        <w:tc>
          <w:tcPr>
            <w:tcW w:w="850" w:type="dxa"/>
            <w:shd w:val="clear" w:color="auto" w:fill="FFFFFF" w:themeFill="background1"/>
          </w:tcPr>
          <w:p w14:paraId="54781657" w14:textId="1BF9284C"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0486B77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3F385353"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6"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DFDF634" w14:textId="6EE178D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6CAB273F" w14:textId="77777777" w:rsidTr="00C77C59">
        <w:tblPrEx>
          <w:tblLook w:val="04A0" w:firstRow="1" w:lastRow="0" w:firstColumn="1" w:lastColumn="0" w:noHBand="0" w:noVBand="1"/>
        </w:tblPrEx>
        <w:tc>
          <w:tcPr>
            <w:tcW w:w="1248" w:type="dxa"/>
          </w:tcPr>
          <w:p w14:paraId="3BED78D6"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041707A" w14:textId="335554B9"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представляет собой глава муниципального образования?</w:t>
            </w:r>
          </w:p>
        </w:tc>
        <w:tc>
          <w:tcPr>
            <w:tcW w:w="4682" w:type="dxa"/>
            <w:shd w:val="clear" w:color="auto" w:fill="FFFFFF" w:themeFill="background1"/>
          </w:tcPr>
          <w:p w14:paraId="0984BDC8" w14:textId="6BA013D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Выборное должностное лицо, представляющее муниципальное образование и возглавляющее администрацию или представительный орган.</w:t>
            </w:r>
          </w:p>
        </w:tc>
        <w:tc>
          <w:tcPr>
            <w:tcW w:w="850" w:type="dxa"/>
            <w:shd w:val="clear" w:color="auto" w:fill="FFFFFF" w:themeFill="background1"/>
          </w:tcPr>
          <w:p w14:paraId="447163BE" w14:textId="7E485C2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42FE208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2A336B1C"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7"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4D0C51CE" w14:textId="11A0D94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78C3ED03" w14:textId="77777777" w:rsidTr="00C77C59">
        <w:tblPrEx>
          <w:tblLook w:val="04A0" w:firstRow="1" w:lastRow="0" w:firstColumn="1" w:lastColumn="0" w:noHBand="0" w:noVBand="1"/>
        </w:tblPrEx>
        <w:tc>
          <w:tcPr>
            <w:tcW w:w="1248" w:type="dxa"/>
          </w:tcPr>
          <w:p w14:paraId="68A8310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76DD122" w14:textId="77255E9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Перечислите основные полномочия главы муниципального образования.</w:t>
            </w:r>
          </w:p>
        </w:tc>
        <w:tc>
          <w:tcPr>
            <w:tcW w:w="4682" w:type="dxa"/>
            <w:shd w:val="clear" w:color="auto" w:fill="FFFFFF" w:themeFill="background1"/>
          </w:tcPr>
          <w:p w14:paraId="6AFCB4EE" w14:textId="6FAAB81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Подписание муниципальных актов, представление муниципалитета в отношениях с другими органами, руководство администрацией.</w:t>
            </w:r>
          </w:p>
        </w:tc>
        <w:tc>
          <w:tcPr>
            <w:tcW w:w="850" w:type="dxa"/>
            <w:shd w:val="clear" w:color="auto" w:fill="FFFFFF" w:themeFill="background1"/>
          </w:tcPr>
          <w:p w14:paraId="7BB5F569" w14:textId="39039EE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62BB626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49BB4124"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8"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0E94AD2A" w14:textId="2FBEEA9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4D2E9883" w14:textId="77777777" w:rsidTr="00C77C59">
        <w:tblPrEx>
          <w:tblLook w:val="04A0" w:firstRow="1" w:lastRow="0" w:firstColumn="1" w:lastColumn="0" w:noHBand="0" w:noVBand="1"/>
        </w:tblPrEx>
        <w:tc>
          <w:tcPr>
            <w:tcW w:w="1248" w:type="dxa"/>
          </w:tcPr>
          <w:p w14:paraId="1331941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00AA9B1" w14:textId="0364761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функции выполняет местная администрация?</w:t>
            </w:r>
          </w:p>
        </w:tc>
        <w:tc>
          <w:tcPr>
            <w:tcW w:w="4682" w:type="dxa"/>
            <w:shd w:val="clear" w:color="auto" w:fill="FFFFFF" w:themeFill="background1"/>
          </w:tcPr>
          <w:p w14:paraId="641CD0C0" w14:textId="401210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Исполняет решения представительного органа, управляет муниципальным имуществом и финансами, обеспечивает предоставление услуг населению.</w:t>
            </w:r>
          </w:p>
        </w:tc>
        <w:tc>
          <w:tcPr>
            <w:tcW w:w="850" w:type="dxa"/>
            <w:shd w:val="clear" w:color="auto" w:fill="FFFFFF" w:themeFill="background1"/>
          </w:tcPr>
          <w:p w14:paraId="408153DB" w14:textId="5AF4DFC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4A3AFEB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5449C9F4"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59"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3C7AC6EF" w14:textId="2DD586E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5B79BF49" w14:textId="77777777" w:rsidTr="00C77C59">
        <w:tblPrEx>
          <w:tblLook w:val="04A0" w:firstRow="1" w:lastRow="0" w:firstColumn="1" w:lastColumn="0" w:noHBand="0" w:noVBand="1"/>
        </w:tblPrEx>
        <w:tc>
          <w:tcPr>
            <w:tcW w:w="1248" w:type="dxa"/>
          </w:tcPr>
          <w:p w14:paraId="63929089"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8BFCF82" w14:textId="100E781B"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представляет собой контрольно-счетный орган муниципального образования?</w:t>
            </w:r>
          </w:p>
        </w:tc>
        <w:tc>
          <w:tcPr>
            <w:tcW w:w="4682" w:type="dxa"/>
            <w:shd w:val="clear" w:color="auto" w:fill="FFFFFF" w:themeFill="background1"/>
          </w:tcPr>
          <w:p w14:paraId="41886BBE" w14:textId="1622533E"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Орган внутреннего финансового контроля, осуществляющий аудит исполнения бюджета и использования муниципальных средств.</w:t>
            </w:r>
          </w:p>
        </w:tc>
        <w:tc>
          <w:tcPr>
            <w:tcW w:w="850" w:type="dxa"/>
            <w:shd w:val="clear" w:color="auto" w:fill="FFFFFF" w:themeFill="background1"/>
          </w:tcPr>
          <w:p w14:paraId="299A36BC" w14:textId="7F3AEFB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73A64AE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4D935B3A"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0"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1C32948E" w14:textId="291F909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3A27514D" w14:textId="77777777" w:rsidTr="00C77C59">
        <w:tblPrEx>
          <w:tblLook w:val="04A0" w:firstRow="1" w:lastRow="0" w:firstColumn="1" w:lastColumn="0" w:noHBand="0" w:noVBand="1"/>
        </w:tblPrEx>
        <w:tc>
          <w:tcPr>
            <w:tcW w:w="1248" w:type="dxa"/>
          </w:tcPr>
          <w:p w14:paraId="7A81FCB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7C99CB3" w14:textId="3DE0242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представляет собой глава муниципального образования?</w:t>
            </w:r>
          </w:p>
        </w:tc>
        <w:tc>
          <w:tcPr>
            <w:tcW w:w="4682" w:type="dxa"/>
            <w:shd w:val="clear" w:color="auto" w:fill="FFFFFF" w:themeFill="background1"/>
          </w:tcPr>
          <w:p w14:paraId="3C8D6827" w14:textId="5AD8A418"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Выборное должностное лицо, представляющее муниципальное образование и возглавляющее администрацию или представительный орган.</w:t>
            </w:r>
          </w:p>
        </w:tc>
        <w:tc>
          <w:tcPr>
            <w:tcW w:w="850" w:type="dxa"/>
            <w:shd w:val="clear" w:color="auto" w:fill="FFFFFF" w:themeFill="background1"/>
          </w:tcPr>
          <w:p w14:paraId="17E173F1" w14:textId="130C73A4"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3AFBE15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6C011F5F"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1"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3F299AE0" w14:textId="021D6C0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740F4B82" w14:textId="77777777" w:rsidTr="00C77C59">
        <w:tblPrEx>
          <w:tblLook w:val="04A0" w:firstRow="1" w:lastRow="0" w:firstColumn="1" w:lastColumn="0" w:noHBand="0" w:noVBand="1"/>
        </w:tblPrEx>
        <w:tc>
          <w:tcPr>
            <w:tcW w:w="1248" w:type="dxa"/>
          </w:tcPr>
          <w:p w14:paraId="5B4BF575"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C14631F" w14:textId="441C0D14"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Перечислите основные полномочия главы муниципального образования.</w:t>
            </w:r>
          </w:p>
        </w:tc>
        <w:tc>
          <w:tcPr>
            <w:tcW w:w="4682" w:type="dxa"/>
            <w:shd w:val="clear" w:color="auto" w:fill="FFFFFF" w:themeFill="background1"/>
          </w:tcPr>
          <w:p w14:paraId="052B5908" w14:textId="032E8260"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Подписание муниципальных актов, представление муниципалитета в отношениях с другими органами, руководство администрацией.</w:t>
            </w:r>
          </w:p>
        </w:tc>
        <w:tc>
          <w:tcPr>
            <w:tcW w:w="850" w:type="dxa"/>
            <w:shd w:val="clear" w:color="auto" w:fill="FFFFFF" w:themeFill="background1"/>
          </w:tcPr>
          <w:p w14:paraId="6B03474B" w14:textId="5FBD1ACA"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5AE6645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53A538E6"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2"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77D2FBB5" w14:textId="736717F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1B8D938B" w14:textId="77777777" w:rsidTr="00C77C59">
        <w:tblPrEx>
          <w:tblLook w:val="04A0" w:firstRow="1" w:lastRow="0" w:firstColumn="1" w:lastColumn="0" w:noHBand="0" w:noVBand="1"/>
        </w:tblPrEx>
        <w:tc>
          <w:tcPr>
            <w:tcW w:w="1248" w:type="dxa"/>
          </w:tcPr>
          <w:p w14:paraId="64114136"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4FF9D25" w14:textId="2A4C42A4"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Какие функции выполняет местная администрация?</w:t>
            </w:r>
          </w:p>
        </w:tc>
        <w:tc>
          <w:tcPr>
            <w:tcW w:w="4682" w:type="dxa"/>
            <w:shd w:val="clear" w:color="auto" w:fill="FFFFFF" w:themeFill="background1"/>
          </w:tcPr>
          <w:p w14:paraId="5D3C56D4" w14:textId="4AA55609" w:rsidR="009F544D" w:rsidRPr="001B3CD6" w:rsidRDefault="009F544D" w:rsidP="009F544D">
            <w:pPr>
              <w:tabs>
                <w:tab w:val="left" w:pos="288"/>
              </w:tabs>
              <w:spacing w:after="0" w:line="240" w:lineRule="auto"/>
              <w:jc w:val="both"/>
              <w:rPr>
                <w:rFonts w:ascii="Times New Roman" w:hAnsi="Times New Roman" w:cs="Times New Roman"/>
                <w:color w:val="EE0000"/>
                <w:sz w:val="24"/>
                <w:szCs w:val="24"/>
              </w:rPr>
            </w:pPr>
            <w:r w:rsidRPr="001B3CD6">
              <w:rPr>
                <w:rFonts w:ascii="Times New Roman" w:hAnsi="Times New Roman" w:cs="Times New Roman"/>
                <w:sz w:val="24"/>
                <w:szCs w:val="24"/>
              </w:rPr>
              <w:t>Исполняет решения представительного органа, управляет муниципальным имуществом и финансами, обеспечивает предоставление услуг населению.</w:t>
            </w:r>
          </w:p>
        </w:tc>
        <w:tc>
          <w:tcPr>
            <w:tcW w:w="850" w:type="dxa"/>
            <w:shd w:val="clear" w:color="auto" w:fill="FFFFFF" w:themeFill="background1"/>
          </w:tcPr>
          <w:p w14:paraId="6EDBDA4E" w14:textId="74B9AAC5"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color w:val="EE0000"/>
                <w:sz w:val="24"/>
                <w:szCs w:val="24"/>
              </w:rPr>
            </w:pPr>
            <w:r w:rsidRPr="001B3CD6">
              <w:rPr>
                <w:rFonts w:ascii="Times New Roman" w:eastAsia="Times New Roman" w:hAnsi="Times New Roman" w:cs="Times New Roman"/>
                <w:sz w:val="24"/>
                <w:szCs w:val="24"/>
              </w:rPr>
              <w:t>ПК-4</w:t>
            </w:r>
          </w:p>
        </w:tc>
        <w:tc>
          <w:tcPr>
            <w:tcW w:w="3969" w:type="dxa"/>
          </w:tcPr>
          <w:p w14:paraId="6FD67FB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12EDD989"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3"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0352D3A2" w14:textId="5610B46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AD1FDA" w:rsidRPr="001B3CD6" w14:paraId="1644FDCA" w14:textId="77777777" w:rsidTr="00C77C59">
        <w:tblPrEx>
          <w:tblLook w:val="04A0" w:firstRow="1" w:lastRow="0" w:firstColumn="1" w:lastColumn="0" w:noHBand="0" w:noVBand="1"/>
        </w:tblPrEx>
        <w:tc>
          <w:tcPr>
            <w:tcW w:w="1248" w:type="dxa"/>
          </w:tcPr>
          <w:p w14:paraId="69CA5C57" w14:textId="77777777" w:rsidR="00AD1FDA" w:rsidRPr="001B3CD6" w:rsidRDefault="00AD1FDA" w:rsidP="00AD1FDA">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345669A" w14:textId="2A2B1125"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муниципальный контроль?</w:t>
            </w:r>
          </w:p>
        </w:tc>
        <w:tc>
          <w:tcPr>
            <w:tcW w:w="4682" w:type="dxa"/>
            <w:shd w:val="clear" w:color="auto" w:fill="FFFFFF" w:themeFill="background1"/>
          </w:tcPr>
          <w:p w14:paraId="687DD21F" w14:textId="513D8DB6"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Система мероприятий по проверке соблюдения муниципальных нормативных актов и эффективности их исполнения.</w:t>
            </w:r>
          </w:p>
        </w:tc>
        <w:tc>
          <w:tcPr>
            <w:tcW w:w="850" w:type="dxa"/>
            <w:shd w:val="clear" w:color="auto" w:fill="FFFFFF" w:themeFill="background1"/>
          </w:tcPr>
          <w:p w14:paraId="3DF2E799" w14:textId="1C727373"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F916E6">
              <w:rPr>
                <w:rFonts w:ascii="Times New Roman" w:eastAsia="Times New Roman" w:hAnsi="Times New Roman" w:cs="Times New Roman"/>
                <w:sz w:val="24"/>
                <w:szCs w:val="24"/>
              </w:rPr>
              <w:t>ПК-4</w:t>
            </w:r>
          </w:p>
        </w:tc>
        <w:tc>
          <w:tcPr>
            <w:tcW w:w="3969" w:type="dxa"/>
          </w:tcPr>
          <w:p w14:paraId="2D2707DB" w14:textId="7777777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4D653101" w14:textId="77777777" w:rsidR="00AD1FDA" w:rsidRPr="001B3CD6" w:rsidRDefault="00AD1FDA" w:rsidP="00AD1FDA">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4"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2AABA77C" w14:textId="3E15C20A"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AD1FDA" w:rsidRPr="001B3CD6" w14:paraId="20C527C8" w14:textId="77777777" w:rsidTr="00C77C59">
        <w:tblPrEx>
          <w:tblLook w:val="04A0" w:firstRow="1" w:lastRow="0" w:firstColumn="1" w:lastColumn="0" w:noHBand="0" w:noVBand="1"/>
        </w:tblPrEx>
        <w:tc>
          <w:tcPr>
            <w:tcW w:w="1248" w:type="dxa"/>
          </w:tcPr>
          <w:p w14:paraId="0FBD25E7" w14:textId="77777777" w:rsidR="00AD1FDA" w:rsidRPr="001B3CD6" w:rsidRDefault="00AD1FDA" w:rsidP="00AD1FDA">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663BA99" w14:textId="41724DB8"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Куда обращаться при бездействии главы муниципального образовании</w:t>
            </w:r>
          </w:p>
        </w:tc>
        <w:tc>
          <w:tcPr>
            <w:tcW w:w="4682" w:type="dxa"/>
            <w:shd w:val="clear" w:color="auto" w:fill="FFFFFF" w:themeFill="background1"/>
          </w:tcPr>
          <w:p w14:paraId="1AFA7BD1" w14:textId="591C5413" w:rsidR="00AD1FDA" w:rsidRPr="001B3CD6" w:rsidRDefault="00AD1FDA" w:rsidP="00AD1FDA">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суд по правилам КАС РФ</w:t>
            </w:r>
          </w:p>
        </w:tc>
        <w:tc>
          <w:tcPr>
            <w:tcW w:w="850" w:type="dxa"/>
            <w:shd w:val="clear" w:color="auto" w:fill="FFFFFF" w:themeFill="background1"/>
          </w:tcPr>
          <w:p w14:paraId="166CBA8C" w14:textId="6DC3D4F9" w:rsidR="00AD1FDA" w:rsidRPr="001B3CD6" w:rsidRDefault="00AD1FDA" w:rsidP="00AD1FDA">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F916E6">
              <w:rPr>
                <w:rFonts w:ascii="Times New Roman" w:eastAsia="Times New Roman" w:hAnsi="Times New Roman" w:cs="Times New Roman"/>
                <w:sz w:val="24"/>
                <w:szCs w:val="24"/>
              </w:rPr>
              <w:t>ПК-4</w:t>
            </w:r>
          </w:p>
        </w:tc>
        <w:tc>
          <w:tcPr>
            <w:tcW w:w="3969" w:type="dxa"/>
          </w:tcPr>
          <w:p w14:paraId="63C1C8D5" w14:textId="7777777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Б1.В.ДВ.01.01</w:t>
            </w:r>
          </w:p>
          <w:p w14:paraId="1C426CFF" w14:textId="77777777" w:rsidR="00AD1FDA" w:rsidRPr="001B3CD6" w:rsidRDefault="00AD1FDA" w:rsidP="00AD1FDA">
            <w:pPr>
              <w:widowControl w:val="0"/>
              <w:tabs>
                <w:tab w:val="left" w:pos="709"/>
              </w:tabs>
              <w:autoSpaceDE w:val="0"/>
              <w:autoSpaceDN w:val="0"/>
              <w:spacing w:after="0" w:line="240" w:lineRule="auto"/>
              <w:jc w:val="center"/>
              <w:rPr>
                <w:rFonts w:ascii="Times New Roman" w:hAnsi="Times New Roman" w:cs="Times New Roman"/>
                <w:sz w:val="24"/>
                <w:szCs w:val="24"/>
              </w:rPr>
            </w:pPr>
            <w:hyperlink r:id="rId65" w:history="1">
              <w:r w:rsidRPr="001B3CD6">
                <w:rPr>
                  <w:rStyle w:val="af2"/>
                  <w:rFonts w:ascii="Times New Roman" w:hAnsi="Times New Roman" w:cs="Times New Roman"/>
                  <w:color w:val="auto"/>
                  <w:sz w:val="24"/>
                  <w:szCs w:val="24"/>
                  <w:u w:val="none"/>
                </w:rPr>
                <w:t>Структура</w:t>
              </w:r>
            </w:hyperlink>
            <w:r w:rsidRPr="001B3CD6">
              <w:rPr>
                <w:rFonts w:ascii="Times New Roman" w:hAnsi="Times New Roman" w:cs="Times New Roman"/>
                <w:sz w:val="24"/>
                <w:szCs w:val="24"/>
              </w:rPr>
              <w:t xml:space="preserve"> и полномочия органов местного самоуправления</w:t>
            </w:r>
          </w:p>
          <w:p w14:paraId="643D5A7C" w14:textId="3B5C2F67" w:rsidR="00AD1FDA" w:rsidRPr="001B3CD6" w:rsidRDefault="00AD1FDA" w:rsidP="00AD1FDA">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17</w:t>
            </w:r>
          </w:p>
        </w:tc>
      </w:tr>
      <w:tr w:rsidR="009F544D" w:rsidRPr="001B3CD6" w14:paraId="721CA1C1" w14:textId="77777777" w:rsidTr="00C77C59">
        <w:tblPrEx>
          <w:tblLook w:val="04A0" w:firstRow="1" w:lastRow="0" w:firstColumn="1" w:lastColumn="0" w:noHBand="0" w:noVBand="1"/>
        </w:tblPrEx>
        <w:tc>
          <w:tcPr>
            <w:tcW w:w="1248" w:type="dxa"/>
          </w:tcPr>
          <w:p w14:paraId="69B30242"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36A86BB" w14:textId="0D0BC3C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Каковы полномочия суда при рассмотрении административного дела?</w:t>
            </w:r>
          </w:p>
        </w:tc>
        <w:tc>
          <w:tcPr>
            <w:tcW w:w="4682" w:type="dxa"/>
            <w:shd w:val="clear" w:color="auto" w:fill="FFFFFF" w:themeFill="background1"/>
          </w:tcPr>
          <w:p w14:paraId="78BF64DC" w14:textId="176258F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Суд вправе признать акт незаконным, обязать орган власти устранить нарушение, восстановить права заявителя.</w:t>
            </w:r>
          </w:p>
        </w:tc>
        <w:tc>
          <w:tcPr>
            <w:tcW w:w="850" w:type="dxa"/>
            <w:shd w:val="clear" w:color="auto" w:fill="FFFFFF" w:themeFill="background1"/>
          </w:tcPr>
          <w:p w14:paraId="618D3D36" w14:textId="32FB29D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31A0DDA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036344C1"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02723309" w14:textId="209D201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 15</w:t>
            </w:r>
          </w:p>
        </w:tc>
      </w:tr>
      <w:tr w:rsidR="009F544D" w:rsidRPr="001B3CD6" w14:paraId="7E94C73C" w14:textId="77777777" w:rsidTr="00C77C59">
        <w:tblPrEx>
          <w:tblLook w:val="04A0" w:firstRow="1" w:lastRow="0" w:firstColumn="1" w:lastColumn="0" w:noHBand="0" w:noVBand="1"/>
        </w:tblPrEx>
        <w:tc>
          <w:tcPr>
            <w:tcW w:w="1248" w:type="dxa"/>
          </w:tcPr>
          <w:p w14:paraId="59EE491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575C9F9" w14:textId="7942B04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обеспечивается состязательность в административном процессе?</w:t>
            </w:r>
          </w:p>
        </w:tc>
        <w:tc>
          <w:tcPr>
            <w:tcW w:w="4682" w:type="dxa"/>
            <w:shd w:val="clear" w:color="auto" w:fill="FFFFFF" w:themeFill="background1"/>
          </w:tcPr>
          <w:p w14:paraId="32D22329" w14:textId="0E72739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Стороны представляют доказательства, суд проверяет их и обеспечивает баланс интересов.</w:t>
            </w:r>
          </w:p>
        </w:tc>
        <w:tc>
          <w:tcPr>
            <w:tcW w:w="850" w:type="dxa"/>
            <w:shd w:val="clear" w:color="auto" w:fill="FFFFFF" w:themeFill="background1"/>
          </w:tcPr>
          <w:p w14:paraId="429B9D3B" w14:textId="57C8ED79"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6A1FF44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66EABBF4"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66EBC942" w14:textId="5639650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9F544D" w:rsidRPr="001B3CD6" w14:paraId="5622901F" w14:textId="77777777" w:rsidTr="00C77C59">
        <w:tblPrEx>
          <w:tblLook w:val="04A0" w:firstRow="1" w:lastRow="0" w:firstColumn="1" w:lastColumn="0" w:noHBand="0" w:noVBand="1"/>
        </w:tblPrEx>
        <w:tc>
          <w:tcPr>
            <w:tcW w:w="1248" w:type="dxa"/>
          </w:tcPr>
          <w:p w14:paraId="0DA1FF24"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AC5C4FF" w14:textId="75D2BBF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Какая роль прокурора в административном судопроизводстве?</w:t>
            </w:r>
          </w:p>
        </w:tc>
        <w:tc>
          <w:tcPr>
            <w:tcW w:w="4682" w:type="dxa"/>
            <w:shd w:val="clear" w:color="auto" w:fill="FFFFFF" w:themeFill="background1"/>
          </w:tcPr>
          <w:p w14:paraId="302337F7" w14:textId="3081BCF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Право подачи исков в защиту прав граждан и государства, участие в процессе, дача заключений.</w:t>
            </w:r>
          </w:p>
        </w:tc>
        <w:tc>
          <w:tcPr>
            <w:tcW w:w="850" w:type="dxa"/>
            <w:shd w:val="clear" w:color="auto" w:fill="FFFFFF" w:themeFill="background1"/>
          </w:tcPr>
          <w:p w14:paraId="5226C397" w14:textId="7C3BE9A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72E5417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600C509C"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342A4EEC" w14:textId="537D524D"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9F544D" w:rsidRPr="001B3CD6" w14:paraId="31C56662" w14:textId="77777777" w:rsidTr="00C77C59">
        <w:tblPrEx>
          <w:tblLook w:val="04A0" w:firstRow="1" w:lastRow="0" w:firstColumn="1" w:lastColumn="0" w:noHBand="0" w:noVBand="1"/>
        </w:tblPrEx>
        <w:tc>
          <w:tcPr>
            <w:tcW w:w="1248" w:type="dxa"/>
          </w:tcPr>
          <w:p w14:paraId="325AD0D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10B1ED9" w14:textId="2180CC1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Объясните понятие административного иска.</w:t>
            </w:r>
          </w:p>
        </w:tc>
        <w:tc>
          <w:tcPr>
            <w:tcW w:w="4682" w:type="dxa"/>
            <w:shd w:val="clear" w:color="auto" w:fill="FFFFFF" w:themeFill="background1"/>
          </w:tcPr>
          <w:p w14:paraId="02AB5B01" w14:textId="65238A5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Заявление о защите нарушенных прав гражданина от незаконных актов или действий органов власти.</w:t>
            </w:r>
          </w:p>
        </w:tc>
        <w:tc>
          <w:tcPr>
            <w:tcW w:w="850" w:type="dxa"/>
            <w:shd w:val="clear" w:color="auto" w:fill="FFFFFF" w:themeFill="background1"/>
          </w:tcPr>
          <w:p w14:paraId="02CEE59F" w14:textId="1F7E231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09CB47D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568EC95B"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564BB757" w14:textId="3ECF9D3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9F544D" w:rsidRPr="001B3CD6" w14:paraId="6A641468" w14:textId="77777777" w:rsidTr="00C77C59">
        <w:tblPrEx>
          <w:tblLook w:val="04A0" w:firstRow="1" w:lastRow="0" w:firstColumn="1" w:lastColumn="0" w:noHBand="0" w:noVBand="1"/>
        </w:tblPrEx>
        <w:tc>
          <w:tcPr>
            <w:tcW w:w="1248" w:type="dxa"/>
          </w:tcPr>
          <w:p w14:paraId="10F5B34B"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CEBFD58" w14:textId="4514DEC8"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основные стадии административного судопроизводства.</w:t>
            </w:r>
          </w:p>
        </w:tc>
        <w:tc>
          <w:tcPr>
            <w:tcW w:w="4682" w:type="dxa"/>
            <w:shd w:val="clear" w:color="auto" w:fill="FFFFFF" w:themeFill="background1"/>
          </w:tcPr>
          <w:p w14:paraId="4462DC2E" w14:textId="4CB365B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Возбуждение дела, подготовка, рассмотрение в суде, принятие решения, его исполнение.</w:t>
            </w:r>
          </w:p>
        </w:tc>
        <w:tc>
          <w:tcPr>
            <w:tcW w:w="850" w:type="dxa"/>
            <w:shd w:val="clear" w:color="auto" w:fill="FFFFFF" w:themeFill="background1"/>
          </w:tcPr>
          <w:p w14:paraId="1FA5A7EE" w14:textId="1950F24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3DD0570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7CA7528C"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3128196C" w14:textId="3A16CF1A"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9F544D" w:rsidRPr="001B3CD6" w14:paraId="7E2B195C" w14:textId="77777777" w:rsidTr="00C77C59">
        <w:tblPrEx>
          <w:tblLook w:val="04A0" w:firstRow="1" w:lastRow="0" w:firstColumn="1" w:lastColumn="0" w:noHBand="0" w:noVBand="1"/>
        </w:tblPrEx>
        <w:tc>
          <w:tcPr>
            <w:tcW w:w="1248" w:type="dxa"/>
          </w:tcPr>
          <w:p w14:paraId="2673942E"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B086A63" w14:textId="6303E69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такое меры предварительной защиты?</w:t>
            </w:r>
          </w:p>
        </w:tc>
        <w:tc>
          <w:tcPr>
            <w:tcW w:w="4682" w:type="dxa"/>
            <w:shd w:val="clear" w:color="auto" w:fill="FFFFFF" w:themeFill="background1"/>
          </w:tcPr>
          <w:p w14:paraId="4CE6269A" w14:textId="27B2125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Приостановление действия оспариваемого акта или действия для предотвращения нарушения прав до вынесения решения.</w:t>
            </w:r>
          </w:p>
        </w:tc>
        <w:tc>
          <w:tcPr>
            <w:tcW w:w="850" w:type="dxa"/>
            <w:shd w:val="clear" w:color="auto" w:fill="FFFFFF" w:themeFill="background1"/>
          </w:tcPr>
          <w:p w14:paraId="3463C0CE" w14:textId="757735A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550E2D1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1BE395E2"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71E87706" w14:textId="04F9B52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15</w:t>
            </w:r>
          </w:p>
        </w:tc>
      </w:tr>
      <w:tr w:rsidR="009F544D" w:rsidRPr="001B3CD6" w14:paraId="68A3F5A1" w14:textId="77777777" w:rsidTr="00C77C59">
        <w:tblPrEx>
          <w:tblLook w:val="04A0" w:firstRow="1" w:lastRow="0" w:firstColumn="1" w:lastColumn="0" w:noHBand="0" w:noVBand="1"/>
        </w:tblPrEx>
        <w:tc>
          <w:tcPr>
            <w:tcW w:w="1248" w:type="dxa"/>
          </w:tcPr>
          <w:p w14:paraId="6A944570"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538C4FC" w14:textId="7952268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Кто может быть представителем в административном процессе?</w:t>
            </w:r>
          </w:p>
        </w:tc>
        <w:tc>
          <w:tcPr>
            <w:tcW w:w="4682" w:type="dxa"/>
            <w:shd w:val="clear" w:color="auto" w:fill="FFFFFF" w:themeFill="background1"/>
          </w:tcPr>
          <w:p w14:paraId="7DE9D594" w14:textId="5F9CE16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Адвокаты, лица с юридическим образованием, близкие родственники по доверенности.</w:t>
            </w:r>
          </w:p>
        </w:tc>
        <w:tc>
          <w:tcPr>
            <w:tcW w:w="850" w:type="dxa"/>
            <w:shd w:val="clear" w:color="auto" w:fill="FFFFFF" w:themeFill="background1"/>
          </w:tcPr>
          <w:p w14:paraId="0EB38D66" w14:textId="207F4C7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527631A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1B5C64A2"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194434A2" w14:textId="1538DEB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3F554FA8" w14:textId="77777777" w:rsidTr="00C77C59">
        <w:tblPrEx>
          <w:tblLook w:val="04A0" w:firstRow="1" w:lastRow="0" w:firstColumn="1" w:lastColumn="0" w:noHBand="0" w:noVBand="1"/>
        </w:tblPrEx>
        <w:tc>
          <w:tcPr>
            <w:tcW w:w="1248" w:type="dxa"/>
          </w:tcPr>
          <w:p w14:paraId="6E97D85F"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254B9A9" w14:textId="4EA4246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Каковы особенности доказывания в административных делах?</w:t>
            </w:r>
          </w:p>
        </w:tc>
        <w:tc>
          <w:tcPr>
            <w:tcW w:w="4682" w:type="dxa"/>
            <w:shd w:val="clear" w:color="auto" w:fill="FFFFFF" w:themeFill="background1"/>
          </w:tcPr>
          <w:p w14:paraId="176359B2" w14:textId="0A145FD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Бремя доказывания законности акта возлагается на орган власти.</w:t>
            </w:r>
          </w:p>
        </w:tc>
        <w:tc>
          <w:tcPr>
            <w:tcW w:w="850" w:type="dxa"/>
            <w:shd w:val="clear" w:color="auto" w:fill="FFFFFF" w:themeFill="background1"/>
          </w:tcPr>
          <w:p w14:paraId="5974B836" w14:textId="4AADF40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242C6D1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5761570E"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 xml:space="preserve">Административно-публичная </w:t>
            </w:r>
            <w:r w:rsidRPr="001B3CD6">
              <w:rPr>
                <w:rFonts w:ascii="Times New Roman" w:hAnsi="Times New Roman" w:cs="Times New Roman"/>
                <w:color w:val="000000"/>
                <w:sz w:val="24"/>
                <w:szCs w:val="24"/>
              </w:rPr>
              <w:lastRenderedPageBreak/>
              <w:t>деятельность и административное правосудие</w:t>
            </w:r>
          </w:p>
          <w:p w14:paraId="6DCBD272" w14:textId="4C55962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242598D3" w14:textId="77777777" w:rsidTr="00C77C59">
        <w:tblPrEx>
          <w:tblLook w:val="04A0" w:firstRow="1" w:lastRow="0" w:firstColumn="1" w:lastColumn="0" w:noHBand="0" w:noVBand="1"/>
        </w:tblPrEx>
        <w:tc>
          <w:tcPr>
            <w:tcW w:w="1248" w:type="dxa"/>
          </w:tcPr>
          <w:p w14:paraId="76786396"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391670F" w14:textId="0E77957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 чем различие судебного контроля и административного обжалования?</w:t>
            </w:r>
          </w:p>
        </w:tc>
        <w:tc>
          <w:tcPr>
            <w:tcW w:w="4682" w:type="dxa"/>
            <w:shd w:val="clear" w:color="auto" w:fill="FFFFFF" w:themeFill="background1"/>
          </w:tcPr>
          <w:p w14:paraId="7C2B5DC6" w14:textId="1CAE102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Судебный контроль независим и окончателен, административное обжалование осуществляется внутри системы органов власти.</w:t>
            </w:r>
          </w:p>
        </w:tc>
        <w:tc>
          <w:tcPr>
            <w:tcW w:w="850" w:type="dxa"/>
            <w:shd w:val="clear" w:color="auto" w:fill="FFFFFF" w:themeFill="background1"/>
          </w:tcPr>
          <w:p w14:paraId="26B95F08" w14:textId="5CADC5A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0A6EC08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55DD74EE"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307F712D" w14:textId="2BDB9F89"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4A6F79CF" w14:textId="77777777" w:rsidTr="00C77C59">
        <w:tblPrEx>
          <w:tblLook w:val="04A0" w:firstRow="1" w:lastRow="0" w:firstColumn="1" w:lastColumn="0" w:noHBand="0" w:noVBand="1"/>
        </w:tblPrEx>
        <w:tc>
          <w:tcPr>
            <w:tcW w:w="1248" w:type="dxa"/>
          </w:tcPr>
          <w:p w14:paraId="07475074"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5E61608" w14:textId="1183DD8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 соотносятся административное и конституционное правосудие?</w:t>
            </w:r>
          </w:p>
        </w:tc>
        <w:tc>
          <w:tcPr>
            <w:tcW w:w="4682" w:type="dxa"/>
            <w:shd w:val="clear" w:color="auto" w:fill="FFFFFF" w:themeFill="background1"/>
          </w:tcPr>
          <w:p w14:paraId="76E80AF8" w14:textId="0AD6395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Конституционное проверяет акты на соответствие Конституции, административное — на соответствие законам.</w:t>
            </w:r>
          </w:p>
        </w:tc>
        <w:tc>
          <w:tcPr>
            <w:tcW w:w="850" w:type="dxa"/>
            <w:shd w:val="clear" w:color="auto" w:fill="FFFFFF" w:themeFill="background1"/>
          </w:tcPr>
          <w:p w14:paraId="3EF9B2AC" w14:textId="5761B7E2"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238412C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1CD12520"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0C483D97" w14:textId="1E8A056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3A6F11BA" w14:textId="77777777" w:rsidTr="00C77C59">
        <w:tblPrEx>
          <w:tblLook w:val="04A0" w:firstRow="1" w:lastRow="0" w:firstColumn="1" w:lastColumn="0" w:noHBand="0" w:noVBand="1"/>
        </w:tblPrEx>
        <w:tc>
          <w:tcPr>
            <w:tcW w:w="1248" w:type="dxa"/>
          </w:tcPr>
          <w:p w14:paraId="71A2BC36"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B1B5181" w14:textId="7D731DFB"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виды судебных актов по административным делам.</w:t>
            </w:r>
          </w:p>
        </w:tc>
        <w:tc>
          <w:tcPr>
            <w:tcW w:w="4682" w:type="dxa"/>
            <w:shd w:val="clear" w:color="auto" w:fill="FFFFFF" w:themeFill="background1"/>
          </w:tcPr>
          <w:p w14:paraId="321270B2" w14:textId="44521CD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Решения, определения, постановления.</w:t>
            </w:r>
          </w:p>
        </w:tc>
        <w:tc>
          <w:tcPr>
            <w:tcW w:w="850" w:type="dxa"/>
            <w:shd w:val="clear" w:color="auto" w:fill="FFFFFF" w:themeFill="background1"/>
          </w:tcPr>
          <w:p w14:paraId="087A244D" w14:textId="53BAB29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E56ADE">
              <w:rPr>
                <w:rFonts w:ascii="Times New Roman" w:hAnsi="Times New Roman" w:cs="Times New Roman"/>
                <w:sz w:val="24"/>
                <w:szCs w:val="24"/>
              </w:rPr>
              <w:t>ПК-4</w:t>
            </w:r>
          </w:p>
        </w:tc>
        <w:tc>
          <w:tcPr>
            <w:tcW w:w="3969" w:type="dxa"/>
          </w:tcPr>
          <w:p w14:paraId="2FFD426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21E8BC3D"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50CF43F6" w14:textId="788A35B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4A3A2DEC" w14:textId="77777777" w:rsidTr="00C77C59">
        <w:tblPrEx>
          <w:tblLook w:val="04A0" w:firstRow="1" w:lastRow="0" w:firstColumn="1" w:lastColumn="0" w:noHBand="0" w:noVBand="1"/>
        </w:tblPrEx>
        <w:tc>
          <w:tcPr>
            <w:tcW w:w="1248" w:type="dxa"/>
          </w:tcPr>
          <w:p w14:paraId="528EC2AE"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9CF7224" w14:textId="1D2A661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Какие существуют избирательные споры в рамках административного судопроизводства?</w:t>
            </w:r>
          </w:p>
        </w:tc>
        <w:tc>
          <w:tcPr>
            <w:tcW w:w="4682" w:type="dxa"/>
            <w:shd w:val="clear" w:color="auto" w:fill="FFFFFF" w:themeFill="background1"/>
          </w:tcPr>
          <w:p w14:paraId="365A9C41" w14:textId="7E9A3F7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Об оспаривании регистрации кандидатов, результатов голосования, решений избирательных комиссий.</w:t>
            </w:r>
          </w:p>
        </w:tc>
        <w:tc>
          <w:tcPr>
            <w:tcW w:w="850" w:type="dxa"/>
            <w:shd w:val="clear" w:color="auto" w:fill="FFFFFF" w:themeFill="background1"/>
          </w:tcPr>
          <w:p w14:paraId="4D2946E6" w14:textId="3C620992"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E56ADE">
              <w:rPr>
                <w:rFonts w:ascii="Times New Roman" w:hAnsi="Times New Roman" w:cs="Times New Roman"/>
                <w:sz w:val="24"/>
                <w:szCs w:val="24"/>
              </w:rPr>
              <w:t>ПК-4</w:t>
            </w:r>
          </w:p>
        </w:tc>
        <w:tc>
          <w:tcPr>
            <w:tcW w:w="3969" w:type="dxa"/>
          </w:tcPr>
          <w:p w14:paraId="693AB6B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0C808E95"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4391C4DD" w14:textId="3AEAA68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0B6D33AB" w14:textId="77777777" w:rsidTr="00C77C59">
        <w:tblPrEx>
          <w:tblLook w:val="04A0" w:firstRow="1" w:lastRow="0" w:firstColumn="1" w:lastColumn="0" w:noHBand="0" w:noVBand="1"/>
        </w:tblPrEx>
        <w:tc>
          <w:tcPr>
            <w:tcW w:w="1248" w:type="dxa"/>
          </w:tcPr>
          <w:p w14:paraId="25ED5B14"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DCBE230" w14:textId="7E8289C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Что понимается под дискреционными полномочиями органов власти?</w:t>
            </w:r>
          </w:p>
        </w:tc>
        <w:tc>
          <w:tcPr>
            <w:tcW w:w="4682" w:type="dxa"/>
            <w:shd w:val="clear" w:color="auto" w:fill="FFFFFF" w:themeFill="background1"/>
          </w:tcPr>
          <w:p w14:paraId="31B10FB3" w14:textId="70ECA2BB"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Возможность органа выбирать вариант действия в пределах закона; суд проверяет пределы дискреции.</w:t>
            </w:r>
          </w:p>
        </w:tc>
        <w:tc>
          <w:tcPr>
            <w:tcW w:w="850" w:type="dxa"/>
            <w:shd w:val="clear" w:color="auto" w:fill="FFFFFF" w:themeFill="background1"/>
          </w:tcPr>
          <w:p w14:paraId="70B40BB5" w14:textId="1816012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E56ADE">
              <w:rPr>
                <w:rFonts w:ascii="Times New Roman" w:hAnsi="Times New Roman" w:cs="Times New Roman"/>
                <w:sz w:val="24"/>
                <w:szCs w:val="24"/>
              </w:rPr>
              <w:t>ПК-4</w:t>
            </w:r>
          </w:p>
        </w:tc>
        <w:tc>
          <w:tcPr>
            <w:tcW w:w="3969" w:type="dxa"/>
          </w:tcPr>
          <w:p w14:paraId="5703259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2EC5F390"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46321C1C" w14:textId="7B1DAFC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52885876" w14:textId="77777777" w:rsidTr="00C77C59">
        <w:tblPrEx>
          <w:tblLook w:val="04A0" w:firstRow="1" w:lastRow="0" w:firstColumn="1" w:lastColumn="0" w:noHBand="0" w:noVBand="1"/>
        </w:tblPrEx>
        <w:tc>
          <w:tcPr>
            <w:tcW w:w="1248" w:type="dxa"/>
          </w:tcPr>
          <w:p w14:paraId="00CC593F"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A8870BF" w14:textId="412BE17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Какова роль судебного усмотрения в административных делах?</w:t>
            </w:r>
          </w:p>
        </w:tc>
        <w:tc>
          <w:tcPr>
            <w:tcW w:w="4682" w:type="dxa"/>
            <w:shd w:val="clear" w:color="auto" w:fill="FFFFFF" w:themeFill="background1"/>
          </w:tcPr>
          <w:p w14:paraId="1F5A2555" w14:textId="4B762E2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Суд может по-разному интерпретировать закон в пределах установленных рамок для справедливого разрешения дела.</w:t>
            </w:r>
          </w:p>
        </w:tc>
        <w:tc>
          <w:tcPr>
            <w:tcW w:w="850" w:type="dxa"/>
            <w:shd w:val="clear" w:color="auto" w:fill="FFFFFF" w:themeFill="background1"/>
          </w:tcPr>
          <w:p w14:paraId="6056F9EE" w14:textId="1F370A3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E56ADE">
              <w:rPr>
                <w:rFonts w:ascii="Times New Roman" w:hAnsi="Times New Roman" w:cs="Times New Roman"/>
                <w:sz w:val="24"/>
                <w:szCs w:val="24"/>
              </w:rPr>
              <w:t>ПК-4</w:t>
            </w:r>
          </w:p>
        </w:tc>
        <w:tc>
          <w:tcPr>
            <w:tcW w:w="3969" w:type="dxa"/>
          </w:tcPr>
          <w:p w14:paraId="3CEC742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5630CB84"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03BF0751" w14:textId="28FC6E8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748AE000" w14:textId="77777777" w:rsidTr="00C77C59">
        <w:tblPrEx>
          <w:tblLook w:val="04A0" w:firstRow="1" w:lastRow="0" w:firstColumn="1" w:lastColumn="0" w:noHBand="0" w:noVBand="1"/>
        </w:tblPrEx>
        <w:tc>
          <w:tcPr>
            <w:tcW w:w="1248" w:type="dxa"/>
          </w:tcPr>
          <w:p w14:paraId="677CB457"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61F621F" w14:textId="6AC3126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Назовите особенности подсудности административных дел.</w:t>
            </w:r>
          </w:p>
        </w:tc>
        <w:tc>
          <w:tcPr>
            <w:tcW w:w="4682" w:type="dxa"/>
            <w:shd w:val="clear" w:color="auto" w:fill="FFFFFF" w:themeFill="background1"/>
          </w:tcPr>
          <w:p w14:paraId="6D04040B" w14:textId="58A71B7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Определяется субъектом спора: суды общей юрисдикции, арбитражные суды, Верховный суд РФ.</w:t>
            </w:r>
          </w:p>
        </w:tc>
        <w:tc>
          <w:tcPr>
            <w:tcW w:w="850" w:type="dxa"/>
            <w:shd w:val="clear" w:color="auto" w:fill="FFFFFF" w:themeFill="background1"/>
          </w:tcPr>
          <w:p w14:paraId="4E1C1075" w14:textId="1DD4A634"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772825C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5A3D1D40"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25B03917" w14:textId="75980CA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21470B69" w14:textId="77777777" w:rsidTr="00C77C59">
        <w:tblPrEx>
          <w:tblLook w:val="04A0" w:firstRow="1" w:lastRow="0" w:firstColumn="1" w:lastColumn="0" w:noHBand="0" w:noVBand="1"/>
        </w:tblPrEx>
        <w:tc>
          <w:tcPr>
            <w:tcW w:w="1248" w:type="dxa"/>
          </w:tcPr>
          <w:p w14:paraId="00C8E54A" w14:textId="77777777" w:rsidR="009F544D" w:rsidRPr="001B3CD6" w:rsidRDefault="009F544D" w:rsidP="009F544D">
            <w:pPr>
              <w:widowControl w:val="0"/>
              <w:numPr>
                <w:ilvl w:val="0"/>
                <w:numId w:val="13"/>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61103C0" w14:textId="01F8DECE"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Какое значение имеет судебный протокол в административном процессе?</w:t>
            </w:r>
          </w:p>
        </w:tc>
        <w:tc>
          <w:tcPr>
            <w:tcW w:w="4682" w:type="dxa"/>
            <w:shd w:val="clear" w:color="auto" w:fill="FFFFFF" w:themeFill="background1"/>
          </w:tcPr>
          <w:p w14:paraId="45C9BB9C" w14:textId="4388240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Фиксирует ход заседания, обеспечивает возможность обжалования нарушений.</w:t>
            </w:r>
          </w:p>
        </w:tc>
        <w:tc>
          <w:tcPr>
            <w:tcW w:w="850" w:type="dxa"/>
            <w:shd w:val="clear" w:color="auto" w:fill="FFFFFF" w:themeFill="background1"/>
          </w:tcPr>
          <w:p w14:paraId="672F3353" w14:textId="58DA29C8"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ПК-4</w:t>
            </w:r>
          </w:p>
        </w:tc>
        <w:tc>
          <w:tcPr>
            <w:tcW w:w="3969" w:type="dxa"/>
          </w:tcPr>
          <w:p w14:paraId="652AF5F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Б1.В.14</w:t>
            </w:r>
          </w:p>
          <w:p w14:paraId="3C2A78F8" w14:textId="77777777" w:rsidR="009F544D" w:rsidRPr="001B3CD6" w:rsidRDefault="009F544D" w:rsidP="009F544D">
            <w:pPr>
              <w:spacing w:after="0" w:line="240" w:lineRule="auto"/>
              <w:ind w:firstLine="22"/>
              <w:jc w:val="center"/>
              <w:rPr>
                <w:rFonts w:ascii="Times New Roman" w:hAnsi="Times New Roman" w:cs="Times New Roman"/>
                <w:color w:val="000000"/>
                <w:sz w:val="24"/>
                <w:szCs w:val="24"/>
              </w:rPr>
            </w:pPr>
            <w:r w:rsidRPr="001B3CD6">
              <w:rPr>
                <w:rFonts w:ascii="Times New Roman" w:hAnsi="Times New Roman" w:cs="Times New Roman"/>
                <w:color w:val="000000"/>
                <w:sz w:val="24"/>
                <w:szCs w:val="24"/>
              </w:rPr>
              <w:t>Административно-публичная деятельность и административное правосудие</w:t>
            </w:r>
          </w:p>
          <w:p w14:paraId="18D0E753" w14:textId="446F881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16</w:t>
            </w:r>
          </w:p>
        </w:tc>
      </w:tr>
      <w:tr w:rsidR="009F544D" w:rsidRPr="001B3CD6" w14:paraId="24665EA1" w14:textId="77777777" w:rsidTr="00C77C59">
        <w:tblPrEx>
          <w:tblLook w:val="04A0" w:firstRow="1" w:lastRow="0" w:firstColumn="1" w:lastColumn="0" w:noHBand="0" w:noVBand="1"/>
        </w:tblPrEx>
        <w:tc>
          <w:tcPr>
            <w:tcW w:w="15713" w:type="dxa"/>
            <w:gridSpan w:val="5"/>
          </w:tcPr>
          <w:p w14:paraId="0CC2B354" w14:textId="1674E0FD" w:rsidR="009F544D" w:rsidRPr="001B3CD6" w:rsidRDefault="009F544D" w:rsidP="009F544D">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закрытого типа с выбором одного правильного ответа</w:t>
            </w:r>
          </w:p>
        </w:tc>
      </w:tr>
      <w:tr w:rsidR="009F544D" w:rsidRPr="001B3CD6" w14:paraId="7A6D91F5" w14:textId="77777777" w:rsidTr="00C77C59">
        <w:tblPrEx>
          <w:tblLook w:val="04A0" w:firstRow="1" w:lastRow="0" w:firstColumn="1" w:lastColumn="0" w:noHBand="0" w:noVBand="1"/>
        </w:tblPrEx>
        <w:tc>
          <w:tcPr>
            <w:tcW w:w="1248" w:type="dxa"/>
          </w:tcPr>
          <w:p w14:paraId="5858CD08"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Pr>
          <w:p w14:paraId="734FE8AB"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Способствует ли сравнительное правоведение развитию национального права?  </w:t>
            </w:r>
          </w:p>
          <w:p w14:paraId="5B9DE088"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нет правильного ответа  </w:t>
            </w:r>
          </w:p>
          <w:p w14:paraId="52BB9759"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да  </w:t>
            </w:r>
          </w:p>
          <w:p w14:paraId="01AA184A"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нет  </w:t>
            </w:r>
          </w:p>
          <w:p w14:paraId="61BE8E23" w14:textId="0A5A0141" w:rsidR="009F544D" w:rsidRPr="001B3CD6" w:rsidRDefault="009F544D" w:rsidP="009F544D">
            <w:pPr>
              <w:tabs>
                <w:tab w:val="left" w:pos="288"/>
              </w:tabs>
              <w:spacing w:after="0" w:line="240" w:lineRule="auto"/>
              <w:jc w:val="both"/>
              <w:rPr>
                <w:rFonts w:ascii="Times New Roman" w:hAnsi="Times New Roman" w:cs="Times New Roman"/>
                <w:sz w:val="24"/>
                <w:szCs w:val="24"/>
              </w:rPr>
            </w:pPr>
          </w:p>
        </w:tc>
        <w:tc>
          <w:tcPr>
            <w:tcW w:w="4682" w:type="dxa"/>
            <w:shd w:val="clear" w:color="auto" w:fill="FFFFFF" w:themeFill="background1"/>
          </w:tcPr>
          <w:p w14:paraId="225B7DFD"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да  </w:t>
            </w:r>
          </w:p>
          <w:p w14:paraId="665FB392"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0078E699" w14:textId="40EA3FC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0A491C53" w14:textId="2411605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01D426CE"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3933270B" w14:textId="3070962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9F544D" w:rsidRPr="001B3CD6" w14:paraId="179B1040" w14:textId="77777777" w:rsidTr="00C77C59">
        <w:tblPrEx>
          <w:tblLook w:val="04A0" w:firstRow="1" w:lastRow="0" w:firstColumn="1" w:lastColumn="0" w:noHBand="0" w:noVBand="1"/>
        </w:tblPrEx>
        <w:tc>
          <w:tcPr>
            <w:tcW w:w="1248" w:type="dxa"/>
          </w:tcPr>
          <w:p w14:paraId="315A37EB"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D55953A"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Первый Международный конгресс сравнительного права состоялся:  </w:t>
            </w:r>
          </w:p>
          <w:p w14:paraId="474A9FFF"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в 1900 г.  </w:t>
            </w:r>
          </w:p>
          <w:p w14:paraId="14E8CFE2"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в 1788 г.  </w:t>
            </w:r>
          </w:p>
          <w:p w14:paraId="6D201307" w14:textId="5AB598C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нет правильного ответа  </w:t>
            </w:r>
          </w:p>
        </w:tc>
        <w:tc>
          <w:tcPr>
            <w:tcW w:w="4682" w:type="dxa"/>
            <w:shd w:val="clear" w:color="auto" w:fill="FFFFFF" w:themeFill="background1"/>
          </w:tcPr>
          <w:p w14:paraId="5F39E9CE"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в 1900 г.  </w:t>
            </w:r>
          </w:p>
          <w:p w14:paraId="0286D986"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0A53A567" w14:textId="2749C50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5418FDBA"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5AABD513"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45FD0AFB" w14:textId="4CD9DB2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9F544D" w:rsidRPr="001B3CD6" w14:paraId="08CA258F" w14:textId="77777777" w:rsidTr="00C77C59">
        <w:tblPrEx>
          <w:tblLook w:val="04A0" w:firstRow="1" w:lastRow="0" w:firstColumn="1" w:lastColumn="0" w:noHBand="0" w:noVBand="1"/>
        </w:tblPrEx>
        <w:tc>
          <w:tcPr>
            <w:tcW w:w="1248" w:type="dxa"/>
          </w:tcPr>
          <w:p w14:paraId="3B6696A7"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B83169E" w14:textId="442E97F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Основными правовыми семьями современности являются:  </w:t>
            </w:r>
          </w:p>
          <w:p w14:paraId="1F07AC34"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романо-германская, англосаксонская, религиозная, социалистическая  </w:t>
            </w:r>
          </w:p>
          <w:p w14:paraId="046603A9"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французская, итальянская, немецкая  </w:t>
            </w:r>
          </w:p>
          <w:p w14:paraId="69AE4F38" w14:textId="01A7555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российская, китайская  </w:t>
            </w:r>
          </w:p>
        </w:tc>
        <w:tc>
          <w:tcPr>
            <w:tcW w:w="4682" w:type="dxa"/>
            <w:shd w:val="clear" w:color="auto" w:fill="FFFFFF" w:themeFill="background1"/>
          </w:tcPr>
          <w:p w14:paraId="639D0DE1"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романо-германская, англосаксонская, религиозная, социалистическая  </w:t>
            </w:r>
          </w:p>
          <w:p w14:paraId="5F220D48"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38645940" w14:textId="447748C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2F2FDC1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3B99BB86"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7CC0BAC5" w14:textId="7A92CBE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9F544D" w:rsidRPr="001B3CD6" w14:paraId="0E655D36" w14:textId="77777777" w:rsidTr="00C77C59">
        <w:tblPrEx>
          <w:tblLook w:val="04A0" w:firstRow="1" w:lastRow="0" w:firstColumn="1" w:lastColumn="0" w:noHBand="0" w:noVBand="1"/>
        </w:tblPrEx>
        <w:tc>
          <w:tcPr>
            <w:tcW w:w="1248" w:type="dxa"/>
          </w:tcPr>
          <w:p w14:paraId="4F88C9CF"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659D28B"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Понятия “сравнительное правоведение” и “сравнительный метод” являются:  </w:t>
            </w:r>
          </w:p>
          <w:p w14:paraId="4EEEF4BD"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различными  </w:t>
            </w:r>
          </w:p>
          <w:p w14:paraId="402FD31F"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тождественными  </w:t>
            </w:r>
          </w:p>
          <w:p w14:paraId="05C32BA6"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3) взаимоисключающими  </w:t>
            </w:r>
          </w:p>
          <w:p w14:paraId="4DB2F592"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2558B333"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 xml:space="preserve">1) различными  </w:t>
            </w:r>
          </w:p>
          <w:p w14:paraId="6583C70A"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0B77C525" w14:textId="4A850DF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6D7625C1"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2A0E3EE7"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0CD2CF3F" w14:textId="48CE5DE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9F544D" w:rsidRPr="001B3CD6" w14:paraId="5C52D18A" w14:textId="77777777" w:rsidTr="00C77C59">
        <w:tblPrEx>
          <w:tblLook w:val="04A0" w:firstRow="1" w:lastRow="0" w:firstColumn="1" w:lastColumn="0" w:noHBand="0" w:noVBand="1"/>
        </w:tblPrEx>
        <w:tc>
          <w:tcPr>
            <w:tcW w:w="1248" w:type="dxa"/>
          </w:tcPr>
          <w:p w14:paraId="6A57AC5F"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92E5EB1"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Обычай как источник права преобладает в системе:  </w:t>
            </w:r>
          </w:p>
          <w:p w14:paraId="12F3992D"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романо-германского права  </w:t>
            </w:r>
          </w:p>
          <w:p w14:paraId="264803E7"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2) мусульманского права  </w:t>
            </w:r>
          </w:p>
          <w:p w14:paraId="407CBB09" w14:textId="75BFD92E"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3) социалистического права  </w:t>
            </w:r>
          </w:p>
        </w:tc>
        <w:tc>
          <w:tcPr>
            <w:tcW w:w="4682" w:type="dxa"/>
            <w:shd w:val="clear" w:color="auto" w:fill="FFFFFF" w:themeFill="background1"/>
          </w:tcPr>
          <w:p w14:paraId="0C203226" w14:textId="603838DC"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3) социалистического права  </w:t>
            </w:r>
          </w:p>
        </w:tc>
        <w:tc>
          <w:tcPr>
            <w:tcW w:w="850" w:type="dxa"/>
            <w:shd w:val="clear" w:color="auto" w:fill="FFFFFF" w:themeFill="background1"/>
          </w:tcPr>
          <w:p w14:paraId="4A30822B" w14:textId="77E004A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681ECFC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3BA5192"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41FE8576" w14:textId="4DD831E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Стр.12</w:t>
            </w:r>
          </w:p>
        </w:tc>
      </w:tr>
      <w:tr w:rsidR="009F544D" w:rsidRPr="001B3CD6" w14:paraId="6149537B" w14:textId="77777777" w:rsidTr="00C77C59">
        <w:tblPrEx>
          <w:tblLook w:val="04A0" w:firstRow="1" w:lastRow="0" w:firstColumn="1" w:lastColumn="0" w:noHBand="0" w:noVBand="1"/>
        </w:tblPrEx>
        <w:tc>
          <w:tcPr>
            <w:tcW w:w="1248" w:type="dxa"/>
          </w:tcPr>
          <w:p w14:paraId="0A947F21"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DDDD666" w14:textId="3163F811" w:rsidR="009F544D" w:rsidRPr="001B3CD6" w:rsidRDefault="009F544D" w:rsidP="009F544D">
            <w:pPr>
              <w:tabs>
                <w:tab w:val="left" w:pos="288"/>
              </w:tabs>
              <w:spacing w:after="0" w:line="240" w:lineRule="auto"/>
              <w:rPr>
                <w:rFonts w:ascii="Times New Roman" w:hAnsi="Times New Roman" w:cs="Times New Roman"/>
                <w:sz w:val="24"/>
                <w:szCs w:val="24"/>
              </w:rPr>
            </w:pPr>
            <w:r w:rsidRPr="001B3CD6">
              <w:rPr>
                <w:rFonts w:ascii="Times New Roman" w:hAnsi="Times New Roman" w:cs="Times New Roman"/>
                <w:sz w:val="24"/>
                <w:szCs w:val="24"/>
              </w:rPr>
              <w:t>Гипотеза исследования — это: 1) Итоговый вывод</w:t>
            </w:r>
            <w:r w:rsidRPr="001B3CD6">
              <w:rPr>
                <w:rFonts w:ascii="Times New Roman" w:hAnsi="Times New Roman" w:cs="Times New Roman"/>
                <w:sz w:val="24"/>
                <w:szCs w:val="24"/>
              </w:rPr>
              <w:br/>
              <w:t>2) Предположение, подлежащее проверке</w:t>
            </w:r>
            <w:r w:rsidRPr="001B3CD6">
              <w:rPr>
                <w:rFonts w:ascii="Times New Roman" w:hAnsi="Times New Roman" w:cs="Times New Roman"/>
                <w:sz w:val="24"/>
                <w:szCs w:val="24"/>
              </w:rPr>
              <w:br/>
              <w:t>3) Описание литературы</w:t>
            </w:r>
            <w:r w:rsidRPr="001B3CD6">
              <w:rPr>
                <w:rFonts w:ascii="Times New Roman" w:hAnsi="Times New Roman" w:cs="Times New Roman"/>
                <w:sz w:val="24"/>
                <w:szCs w:val="24"/>
              </w:rPr>
              <w:br/>
              <w:t>4) Список источников</w:t>
            </w:r>
          </w:p>
        </w:tc>
        <w:tc>
          <w:tcPr>
            <w:tcW w:w="4682" w:type="dxa"/>
            <w:shd w:val="clear" w:color="auto" w:fill="FFFFFF" w:themeFill="background1"/>
          </w:tcPr>
          <w:p w14:paraId="4276F6D9" w14:textId="63307C71" w:rsidR="009F544D" w:rsidRPr="001B3CD6" w:rsidRDefault="009F544D" w:rsidP="009F544D">
            <w:pPr>
              <w:widowControl w:val="0"/>
              <w:tabs>
                <w:tab w:val="left" w:pos="288"/>
              </w:tabs>
              <w:autoSpaceDE w:val="0"/>
              <w:autoSpaceDN w:val="0"/>
              <w:spacing w:after="0" w:line="240" w:lineRule="auto"/>
              <w:rPr>
                <w:rFonts w:ascii="Times New Roman" w:hAnsi="Times New Roman" w:cs="Times New Roman"/>
                <w:sz w:val="24"/>
                <w:szCs w:val="24"/>
              </w:rPr>
            </w:pPr>
            <w:r w:rsidRPr="001B3CD6">
              <w:rPr>
                <w:rFonts w:ascii="Times New Roman" w:hAnsi="Times New Roman" w:cs="Times New Roman"/>
                <w:sz w:val="24"/>
                <w:szCs w:val="24"/>
              </w:rPr>
              <w:t>2) Предположение, подлежащее проверке</w:t>
            </w:r>
          </w:p>
        </w:tc>
        <w:tc>
          <w:tcPr>
            <w:tcW w:w="850" w:type="dxa"/>
            <w:shd w:val="clear" w:color="auto" w:fill="FFFFFF" w:themeFill="background1"/>
          </w:tcPr>
          <w:p w14:paraId="68E8BCF8" w14:textId="5622D3D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t>ПК-5</w:t>
            </w:r>
          </w:p>
        </w:tc>
        <w:tc>
          <w:tcPr>
            <w:tcW w:w="3969" w:type="dxa"/>
          </w:tcPr>
          <w:p w14:paraId="1BEB661A" w14:textId="77777777" w:rsidR="009F544D"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 xml:space="preserve">Б2.В.01 (Пд) </w:t>
            </w:r>
          </w:p>
          <w:p w14:paraId="1125C250" w14:textId="61F8AC00"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Производственная преддипломная практика</w:t>
            </w:r>
          </w:p>
          <w:p w14:paraId="709C3D6B" w14:textId="1E324DF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 4</w:t>
            </w:r>
            <w:r>
              <w:rPr>
                <w:rFonts w:ascii="Times New Roman" w:eastAsia="Times New Roman" w:hAnsi="Times New Roman" w:cs="Times New Roman"/>
                <w:sz w:val="24"/>
                <w:szCs w:val="24"/>
              </w:rPr>
              <w:t>4</w:t>
            </w:r>
          </w:p>
          <w:p w14:paraId="43A663A4"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5BCDEE45" w14:textId="77777777" w:rsidTr="00C77C59">
        <w:tblPrEx>
          <w:tblLook w:val="04A0" w:firstRow="1" w:lastRow="0" w:firstColumn="1" w:lastColumn="0" w:noHBand="0" w:noVBand="1"/>
        </w:tblPrEx>
        <w:tc>
          <w:tcPr>
            <w:tcW w:w="1248" w:type="dxa"/>
          </w:tcPr>
          <w:p w14:paraId="5CD6FBC2" w14:textId="77777777" w:rsidR="009F544D" w:rsidRPr="001B3CD6" w:rsidRDefault="009F544D" w:rsidP="009F544D">
            <w:pPr>
              <w:widowControl w:val="0"/>
              <w:numPr>
                <w:ilvl w:val="0"/>
                <w:numId w:val="14"/>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553C65C" w14:textId="77777777" w:rsidR="009F544D" w:rsidRPr="00523FCB" w:rsidRDefault="009F544D" w:rsidP="009F544D">
            <w:pPr>
              <w:tabs>
                <w:tab w:val="left" w:pos="288"/>
              </w:tabs>
              <w:spacing w:after="0" w:line="240" w:lineRule="auto"/>
              <w:jc w:val="both"/>
              <w:rPr>
                <w:rFonts w:ascii="Times New Roman" w:hAnsi="Times New Roman" w:cs="Times New Roman"/>
                <w:sz w:val="24"/>
                <w:szCs w:val="24"/>
              </w:rPr>
            </w:pPr>
            <w:r w:rsidRPr="00523FCB">
              <w:rPr>
                <w:rFonts w:ascii="Times New Roman" w:hAnsi="Times New Roman" w:cs="Times New Roman"/>
                <w:sz w:val="24"/>
                <w:szCs w:val="24"/>
              </w:rPr>
              <w:t>На первом этапе проведения научного исследования по теме «Проблемы правового регулирования искусственного интеллекта» необходимо:</w:t>
            </w:r>
          </w:p>
          <w:p w14:paraId="3E85255B" w14:textId="15F72437" w:rsidR="009F544D" w:rsidRPr="00523FCB" w:rsidRDefault="009F544D" w:rsidP="009F544D">
            <w:pPr>
              <w:tabs>
                <w:tab w:val="left" w:pos="288"/>
              </w:tabs>
              <w:spacing w:after="0" w:line="240" w:lineRule="auto"/>
              <w:jc w:val="both"/>
              <w:rPr>
                <w:rFonts w:ascii="Times New Roman" w:hAnsi="Times New Roman" w:cs="Times New Roman"/>
                <w:sz w:val="24"/>
                <w:szCs w:val="24"/>
              </w:rPr>
            </w:pPr>
            <w:r w:rsidRPr="00523FCB">
              <w:rPr>
                <w:rFonts w:ascii="Times New Roman" w:hAnsi="Times New Roman" w:cs="Times New Roman"/>
                <w:sz w:val="24"/>
                <w:szCs w:val="24"/>
              </w:rPr>
              <w:t>1) Немедленно сформулировать окончательные выводы.</w:t>
            </w:r>
            <w:r w:rsidRPr="00523FCB">
              <w:rPr>
                <w:rFonts w:ascii="Times New Roman" w:hAnsi="Times New Roman" w:cs="Times New Roman"/>
                <w:sz w:val="24"/>
                <w:szCs w:val="24"/>
              </w:rPr>
              <w:br/>
              <w:t>2) Определить объект, предмет, цель и задачи исследования.</w:t>
            </w:r>
            <w:r w:rsidRPr="00523FCB">
              <w:rPr>
                <w:rFonts w:ascii="Times New Roman" w:hAnsi="Times New Roman" w:cs="Times New Roman"/>
                <w:sz w:val="24"/>
                <w:szCs w:val="24"/>
              </w:rPr>
              <w:br/>
              <w:t>3) Опросить как можно больше людей об их отношении к ИИ.</w:t>
            </w:r>
          </w:p>
        </w:tc>
        <w:tc>
          <w:tcPr>
            <w:tcW w:w="4682" w:type="dxa"/>
            <w:shd w:val="clear" w:color="auto" w:fill="FFFFFF" w:themeFill="background1"/>
          </w:tcPr>
          <w:p w14:paraId="14F6F2C5" w14:textId="058F4A48" w:rsidR="009F544D" w:rsidRPr="00523FCB" w:rsidRDefault="009F544D" w:rsidP="009F544D">
            <w:pPr>
              <w:widowControl w:val="0"/>
              <w:tabs>
                <w:tab w:val="left" w:pos="288"/>
              </w:tabs>
              <w:autoSpaceDE w:val="0"/>
              <w:autoSpaceDN w:val="0"/>
              <w:spacing w:after="0" w:line="240" w:lineRule="auto"/>
              <w:rPr>
                <w:rFonts w:ascii="Times New Roman" w:hAnsi="Times New Roman" w:cs="Times New Roman"/>
                <w:sz w:val="24"/>
                <w:szCs w:val="24"/>
              </w:rPr>
            </w:pPr>
            <w:r w:rsidRPr="00523FCB">
              <w:rPr>
                <w:rFonts w:ascii="Times New Roman" w:hAnsi="Times New Roman" w:cs="Times New Roman"/>
                <w:sz w:val="24"/>
                <w:szCs w:val="24"/>
              </w:rPr>
              <w:t>2) Определить объект, предмет, цель и задачи исследования.</w:t>
            </w:r>
          </w:p>
        </w:tc>
        <w:tc>
          <w:tcPr>
            <w:tcW w:w="850" w:type="dxa"/>
            <w:shd w:val="clear" w:color="auto" w:fill="FFFFFF" w:themeFill="background1"/>
          </w:tcPr>
          <w:p w14:paraId="60CC39D2" w14:textId="652152BE" w:rsidR="009F544D" w:rsidRPr="00523FCB" w:rsidRDefault="009F544D"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523FCB">
              <w:rPr>
                <w:rFonts w:ascii="Times New Roman" w:hAnsi="Times New Roman" w:cs="Times New Roman"/>
                <w:sz w:val="24"/>
                <w:szCs w:val="24"/>
              </w:rPr>
              <w:t>ПК-5</w:t>
            </w:r>
          </w:p>
        </w:tc>
        <w:tc>
          <w:tcPr>
            <w:tcW w:w="3969" w:type="dxa"/>
          </w:tcPr>
          <w:p w14:paraId="063AC076" w14:textId="77777777"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16F617DB" w14:textId="77777777"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 научно-исследовательская работа</w:t>
            </w:r>
          </w:p>
          <w:p w14:paraId="79FDEDBE" w14:textId="349CCB02"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523FCB">
              <w:rPr>
                <w:rFonts w:ascii="Times New Roman" w:eastAsia="Times New Roman" w:hAnsi="Times New Roman" w:cs="Times New Roman"/>
                <w:sz w:val="24"/>
                <w:szCs w:val="24"/>
              </w:rPr>
              <w:t>Стр.33</w:t>
            </w:r>
          </w:p>
          <w:p w14:paraId="15D3075B" w14:textId="77777777"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p>
        </w:tc>
      </w:tr>
      <w:tr w:rsidR="009F544D" w:rsidRPr="001B3CD6" w14:paraId="1605A11C" w14:textId="77777777" w:rsidTr="00C77C59">
        <w:tblPrEx>
          <w:tblLook w:val="04A0" w:firstRow="1" w:lastRow="0" w:firstColumn="1" w:lastColumn="0" w:noHBand="0" w:noVBand="1"/>
        </w:tblPrEx>
        <w:tc>
          <w:tcPr>
            <w:tcW w:w="15713" w:type="dxa"/>
            <w:gridSpan w:val="5"/>
          </w:tcPr>
          <w:p w14:paraId="1E89581A" w14:textId="6FA0F694" w:rsidR="009F544D" w:rsidRPr="001B3CD6" w:rsidRDefault="009F544D" w:rsidP="009F544D">
            <w:pPr>
              <w:widowControl w:val="0"/>
              <w:tabs>
                <w:tab w:val="left" w:pos="288"/>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hAnsi="Times New Roman" w:cs="Times New Roman"/>
                <w:b/>
                <w:sz w:val="24"/>
                <w:szCs w:val="24"/>
              </w:rPr>
              <w:t>Задания открытого типа с развернутым/кратким ответом</w:t>
            </w:r>
            <w:r w:rsidRPr="001B3CD6">
              <w:rPr>
                <w:rFonts w:ascii="Times New Roman" w:eastAsia="Times New Roman" w:hAnsi="Times New Roman" w:cs="Times New Roman"/>
                <w:sz w:val="24"/>
                <w:szCs w:val="24"/>
                <w:lang w:eastAsia="ru-RU"/>
              </w:rPr>
              <w:t xml:space="preserve"> </w:t>
            </w:r>
          </w:p>
        </w:tc>
      </w:tr>
      <w:tr w:rsidR="009F544D" w:rsidRPr="001B3CD6" w14:paraId="7E630BEF" w14:textId="77777777" w:rsidTr="00C77C59">
        <w:tblPrEx>
          <w:tblLook w:val="04A0" w:firstRow="1" w:lastRow="0" w:firstColumn="1" w:lastColumn="0" w:noHBand="0" w:noVBand="1"/>
        </w:tblPrEx>
        <w:tc>
          <w:tcPr>
            <w:tcW w:w="1248" w:type="dxa"/>
          </w:tcPr>
          <w:p w14:paraId="0F8860DC"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contextualSpacing/>
              <w:jc w:val="center"/>
              <w:rPr>
                <w:rFonts w:ascii="Times New Roman" w:eastAsia="Calibri" w:hAnsi="Times New Roman" w:cs="Times New Roman"/>
                <w:sz w:val="24"/>
                <w:szCs w:val="24"/>
              </w:rPr>
            </w:pPr>
          </w:p>
        </w:tc>
        <w:tc>
          <w:tcPr>
            <w:tcW w:w="4964" w:type="dxa"/>
          </w:tcPr>
          <w:p w14:paraId="7DF8A385" w14:textId="42D9831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Романо-германская правовая семья – ________________, обозначающий совокупность правовых систем, созданных на основе  ___________________ римского права и объединённых общностью своей структуры, источников права и сходством понятийно-юридического__________________ </w:t>
            </w:r>
          </w:p>
        </w:tc>
        <w:tc>
          <w:tcPr>
            <w:tcW w:w="4682" w:type="dxa"/>
            <w:shd w:val="clear" w:color="auto" w:fill="FFFFFF" w:themeFill="background1"/>
          </w:tcPr>
          <w:p w14:paraId="46A63015" w14:textId="6E4AB73A" w:rsidR="009F544D" w:rsidRPr="001B3CD6" w:rsidRDefault="009F544D" w:rsidP="009F544D">
            <w:pPr>
              <w:tabs>
                <w:tab w:val="left" w:pos="288"/>
              </w:tabs>
              <w:spacing w:after="0" w:line="240" w:lineRule="auto"/>
              <w:jc w:val="both"/>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Термин; </w:t>
            </w:r>
            <w:r w:rsidRPr="001B3CD6">
              <w:rPr>
                <w:rFonts w:ascii="Times New Roman" w:hAnsi="Times New Roman" w:cs="Times New Roman"/>
                <w:color w:val="001D35"/>
                <w:sz w:val="24"/>
                <w:szCs w:val="24"/>
                <w:shd w:val="clear" w:color="auto" w:fill="FFFFFF"/>
              </w:rPr>
              <w:t xml:space="preserve">традиций; </w:t>
            </w:r>
            <w:r w:rsidRPr="001B3CD6">
              <w:rPr>
                <w:rFonts w:ascii="Times New Roman" w:hAnsi="Times New Roman" w:cs="Times New Roman"/>
                <w:sz w:val="24"/>
                <w:szCs w:val="24"/>
              </w:rPr>
              <w:t>аппарата</w:t>
            </w:r>
          </w:p>
        </w:tc>
        <w:tc>
          <w:tcPr>
            <w:tcW w:w="850" w:type="dxa"/>
            <w:shd w:val="clear" w:color="auto" w:fill="FFFFFF" w:themeFill="background1"/>
          </w:tcPr>
          <w:p w14:paraId="708F7EC0" w14:textId="172AB474"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5C5982AE"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4FC7E703"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4BFE85E2" w14:textId="504E82E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7B66DF3A" w14:textId="77777777" w:rsidTr="00C77C59">
        <w:tblPrEx>
          <w:tblLook w:val="04A0" w:firstRow="1" w:lastRow="0" w:firstColumn="1" w:lastColumn="0" w:noHBand="0" w:noVBand="1"/>
        </w:tblPrEx>
        <w:tc>
          <w:tcPr>
            <w:tcW w:w="1248" w:type="dxa"/>
          </w:tcPr>
          <w:p w14:paraId="74776CB2" w14:textId="49A38D1D"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491D2EA" w14:textId="6FCA574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Основная черта романо-германской правовой семьи — приоритет ______ права.  </w:t>
            </w:r>
          </w:p>
        </w:tc>
        <w:tc>
          <w:tcPr>
            <w:tcW w:w="4682" w:type="dxa"/>
            <w:shd w:val="clear" w:color="auto" w:fill="FFFFFF" w:themeFill="background1"/>
          </w:tcPr>
          <w:p w14:paraId="0955245E" w14:textId="053D799B"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 писаного</w:t>
            </w:r>
          </w:p>
        </w:tc>
        <w:tc>
          <w:tcPr>
            <w:tcW w:w="850" w:type="dxa"/>
            <w:shd w:val="clear" w:color="auto" w:fill="FFFFFF" w:themeFill="background1"/>
          </w:tcPr>
          <w:p w14:paraId="2260D6F5" w14:textId="5908BCB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3F3BF45F"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D89D793"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7823404E" w14:textId="6803697C"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Стр.13</w:t>
            </w:r>
          </w:p>
        </w:tc>
      </w:tr>
      <w:tr w:rsidR="009F544D" w:rsidRPr="001B3CD6" w14:paraId="1923A1A4" w14:textId="77777777" w:rsidTr="00C77C59">
        <w:tblPrEx>
          <w:tblLook w:val="04A0" w:firstRow="1" w:lastRow="0" w:firstColumn="1" w:lastColumn="0" w:noHBand="0" w:noVBand="1"/>
        </w:tblPrEx>
        <w:tc>
          <w:tcPr>
            <w:tcW w:w="1248" w:type="dxa"/>
          </w:tcPr>
          <w:p w14:paraId="42ECF948"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824224A" w14:textId="62227BE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Сравнение правовых систем однопорядковых по своей сущности, содержанию, времени возникновения и существования – это   </w:t>
            </w:r>
          </w:p>
        </w:tc>
        <w:tc>
          <w:tcPr>
            <w:tcW w:w="4682" w:type="dxa"/>
            <w:shd w:val="clear" w:color="auto" w:fill="FFFFFF" w:themeFill="background1"/>
          </w:tcPr>
          <w:p w14:paraId="6F7B07B3" w14:textId="52E0AB8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синхронное сравнение</w:t>
            </w:r>
          </w:p>
          <w:p w14:paraId="3D443046"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7BFCBA87" w14:textId="6DC807BC"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2DDDBBD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6694B4CC"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298CC9BA" w14:textId="297E965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0C551F83" w14:textId="77777777" w:rsidTr="00C77C59">
        <w:tblPrEx>
          <w:tblLook w:val="04A0" w:firstRow="1" w:lastRow="0" w:firstColumn="1" w:lastColumn="0" w:noHBand="0" w:noVBand="1"/>
        </w:tblPrEx>
        <w:tc>
          <w:tcPr>
            <w:tcW w:w="1248" w:type="dxa"/>
          </w:tcPr>
          <w:p w14:paraId="2472B557"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FA3904A" w14:textId="1A0E9BF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Сравнительный анализ законодательства субъектов одного федеративного государства – это   ______.  </w:t>
            </w:r>
          </w:p>
        </w:tc>
        <w:tc>
          <w:tcPr>
            <w:tcW w:w="4682" w:type="dxa"/>
            <w:shd w:val="clear" w:color="auto" w:fill="FFFFFF" w:themeFill="background1"/>
          </w:tcPr>
          <w:p w14:paraId="20E33DE0" w14:textId="2CFC3EC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англосаксонская внутринациональное сравнение </w:t>
            </w:r>
          </w:p>
        </w:tc>
        <w:tc>
          <w:tcPr>
            <w:tcW w:w="850" w:type="dxa"/>
            <w:shd w:val="clear" w:color="auto" w:fill="FFFFFF" w:themeFill="background1"/>
          </w:tcPr>
          <w:p w14:paraId="48C98FCB" w14:textId="6DD9FDE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5EEE66C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0DE2B368"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779E3B48" w14:textId="3CFA73DD"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2F12C1A1" w14:textId="77777777" w:rsidTr="00C77C59">
        <w:tblPrEx>
          <w:tblLook w:val="04A0" w:firstRow="1" w:lastRow="0" w:firstColumn="1" w:lastColumn="0" w:noHBand="0" w:noVBand="1"/>
        </w:tblPrEx>
        <w:tc>
          <w:tcPr>
            <w:tcW w:w="1248" w:type="dxa"/>
          </w:tcPr>
          <w:p w14:paraId="5792E466"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950EF67" w14:textId="78A7B3AE" w:rsidR="009F544D" w:rsidRPr="001B3CD6" w:rsidRDefault="009F544D" w:rsidP="009F544D">
            <w:pPr>
              <w:tabs>
                <w:tab w:val="left" w:pos="288"/>
              </w:tabs>
              <w:spacing w:after="0" w:line="240" w:lineRule="auto"/>
              <w:jc w:val="both"/>
              <w:rPr>
                <w:rFonts w:ascii="Times New Roman" w:hAnsi="Times New Roman" w:cs="Times New Roman"/>
                <w:sz w:val="24"/>
                <w:szCs w:val="24"/>
                <w:highlight w:val="yellow"/>
              </w:rPr>
            </w:pPr>
            <w:r w:rsidRPr="001B3CD6">
              <w:rPr>
                <w:rFonts w:ascii="Times New Roman" w:hAnsi="Times New Roman" w:cs="Times New Roman"/>
                <w:sz w:val="24"/>
                <w:szCs w:val="24"/>
              </w:rPr>
              <w:t>англосаксонская система права основывается________________, а романо-германская базируется __________________________</w:t>
            </w:r>
          </w:p>
        </w:tc>
        <w:tc>
          <w:tcPr>
            <w:tcW w:w="4682" w:type="dxa"/>
            <w:shd w:val="clear" w:color="auto" w:fill="FFFFFF" w:themeFill="background1"/>
          </w:tcPr>
          <w:p w14:paraId="70FD0DCB" w14:textId="21D339F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на судебных прецедентах; на нормативных правовых актах</w:t>
            </w:r>
          </w:p>
        </w:tc>
        <w:tc>
          <w:tcPr>
            <w:tcW w:w="850" w:type="dxa"/>
            <w:shd w:val="clear" w:color="auto" w:fill="FFFFFF" w:themeFill="background1"/>
          </w:tcPr>
          <w:p w14:paraId="37071A9C" w14:textId="77777777"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p>
        </w:tc>
        <w:tc>
          <w:tcPr>
            <w:tcW w:w="3969" w:type="dxa"/>
          </w:tcPr>
          <w:p w14:paraId="196FA6A2"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6B58416E"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2694A1DF" w14:textId="62A9FA16"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444DBA33" w14:textId="77777777" w:rsidTr="00C77C59">
        <w:tblPrEx>
          <w:tblLook w:val="04A0" w:firstRow="1" w:lastRow="0" w:firstColumn="1" w:lastColumn="0" w:noHBand="0" w:noVBand="1"/>
        </w:tblPrEx>
        <w:tc>
          <w:tcPr>
            <w:tcW w:w="1248" w:type="dxa"/>
          </w:tcPr>
          <w:p w14:paraId="5BA85CA5"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4F70BFE" w14:textId="73E28D54"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333333"/>
                <w:sz w:val="24"/>
                <w:szCs w:val="24"/>
                <w:shd w:val="clear" w:color="auto" w:fill="FFFFFF"/>
              </w:rPr>
              <w:t>Отрасль юридической науки, изучающая правовые системы различных государств путём сопоставления одноимённых государственных и правовых институтов, их основных принципов и категорий – это___________. </w:t>
            </w:r>
          </w:p>
        </w:tc>
        <w:tc>
          <w:tcPr>
            <w:tcW w:w="4682" w:type="dxa"/>
            <w:shd w:val="clear" w:color="auto" w:fill="FFFFFF" w:themeFill="background1"/>
          </w:tcPr>
          <w:p w14:paraId="7493F83F" w14:textId="14C05CD5"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сравнительное правоведение</w:t>
            </w:r>
            <w:r w:rsidRPr="001B3CD6">
              <w:rPr>
                <w:rFonts w:ascii="Times New Roman" w:eastAsia="Times New Roman" w:hAnsi="Times New Roman" w:cs="Times New Roman"/>
                <w:sz w:val="24"/>
                <w:szCs w:val="24"/>
              </w:rPr>
              <w:t xml:space="preserve"> </w:t>
            </w:r>
          </w:p>
        </w:tc>
        <w:tc>
          <w:tcPr>
            <w:tcW w:w="850" w:type="dxa"/>
            <w:shd w:val="clear" w:color="auto" w:fill="FFFFFF" w:themeFill="background1"/>
          </w:tcPr>
          <w:p w14:paraId="6BA77515" w14:textId="4D2FB65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3A7229A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44E94D09"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12438B8F" w14:textId="555DC0B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6A5E6B74" w14:textId="77777777" w:rsidTr="00C77C59">
        <w:tblPrEx>
          <w:tblLook w:val="04A0" w:firstRow="1" w:lastRow="0" w:firstColumn="1" w:lastColumn="0" w:noHBand="0" w:noVBand="1"/>
        </w:tblPrEx>
        <w:tc>
          <w:tcPr>
            <w:tcW w:w="1248" w:type="dxa"/>
          </w:tcPr>
          <w:p w14:paraId="1D05183A"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77F25C3" w14:textId="4B06D3F4"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Исламское право ещё называют ______.  </w:t>
            </w:r>
          </w:p>
        </w:tc>
        <w:tc>
          <w:tcPr>
            <w:tcW w:w="4682" w:type="dxa"/>
            <w:shd w:val="clear" w:color="auto" w:fill="FFFFFF" w:themeFill="background1"/>
          </w:tcPr>
          <w:p w14:paraId="53B4C89E" w14:textId="598128CB"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шариат</w:t>
            </w:r>
          </w:p>
          <w:p w14:paraId="13D888A1"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74FE3358" w14:textId="58189445"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41FD0AD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37A6F8FA"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5704B346" w14:textId="1BAA6930"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w:t>
            </w:r>
          </w:p>
        </w:tc>
      </w:tr>
      <w:tr w:rsidR="009F544D" w:rsidRPr="001B3CD6" w14:paraId="2D982C58" w14:textId="77777777" w:rsidTr="00C77C59">
        <w:tblPrEx>
          <w:tblLook w:val="04A0" w:firstRow="1" w:lastRow="0" w:firstColumn="1" w:lastColumn="0" w:noHBand="0" w:noVBand="1"/>
        </w:tblPrEx>
        <w:tc>
          <w:tcPr>
            <w:tcW w:w="1248" w:type="dxa"/>
          </w:tcPr>
          <w:p w14:paraId="4FBF682B"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D0C1688" w14:textId="14A60F9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Объективно существующая в разных странах сравнительно-правовая действительность </w:t>
            </w:r>
          </w:p>
        </w:tc>
        <w:tc>
          <w:tcPr>
            <w:tcW w:w="4682" w:type="dxa"/>
            <w:shd w:val="clear" w:color="auto" w:fill="FFFFFF" w:themeFill="background1"/>
          </w:tcPr>
          <w:p w14:paraId="53C9593D" w14:textId="47AE057C" w:rsidR="009F544D" w:rsidRPr="001B3CD6" w:rsidRDefault="009F544D" w:rsidP="009F544D">
            <w:pPr>
              <w:tabs>
                <w:tab w:val="left" w:pos="288"/>
              </w:tabs>
              <w:spacing w:after="0" w:line="240" w:lineRule="auto"/>
              <w:jc w:val="both"/>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выступает объектом сравнительного правоведения  </w:t>
            </w:r>
          </w:p>
        </w:tc>
        <w:tc>
          <w:tcPr>
            <w:tcW w:w="850" w:type="dxa"/>
            <w:shd w:val="clear" w:color="auto" w:fill="FFFFFF" w:themeFill="background1"/>
          </w:tcPr>
          <w:p w14:paraId="6E71607C" w14:textId="5DEF50FE"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41030F8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3920C29"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0E8F6166" w14:textId="598C918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Стр.13</w:t>
            </w:r>
          </w:p>
        </w:tc>
      </w:tr>
      <w:tr w:rsidR="009F544D" w:rsidRPr="001B3CD6" w14:paraId="3AD64C77" w14:textId="77777777" w:rsidTr="00C77C59">
        <w:tblPrEx>
          <w:tblLook w:val="04A0" w:firstRow="1" w:lastRow="0" w:firstColumn="1" w:lastColumn="0" w:noHBand="0" w:noVBand="1"/>
        </w:tblPrEx>
        <w:tc>
          <w:tcPr>
            <w:tcW w:w="1248" w:type="dxa"/>
          </w:tcPr>
          <w:p w14:paraId="73D30B57"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266FB1A" w14:textId="2F72559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Решение суда по конкретному делу, обязательное при решении аналогичных дел в последующем этим же судом либо судами, равными или нижестоящими по отношению к нему - это ______.  </w:t>
            </w:r>
          </w:p>
        </w:tc>
        <w:tc>
          <w:tcPr>
            <w:tcW w:w="4682" w:type="dxa"/>
            <w:shd w:val="clear" w:color="auto" w:fill="FFFFFF" w:themeFill="background1"/>
          </w:tcPr>
          <w:p w14:paraId="161CDEE5" w14:textId="5F46416E"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Судебный прецедент </w:t>
            </w:r>
          </w:p>
          <w:p w14:paraId="43BBB68A"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1356986A" w14:textId="731FA35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1FCB6029"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25A4C9CF"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7C21E189" w14:textId="00B8688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Стр.3</w:t>
            </w:r>
          </w:p>
        </w:tc>
      </w:tr>
      <w:tr w:rsidR="009F544D" w:rsidRPr="001B3CD6" w14:paraId="52D07FDE" w14:textId="77777777" w:rsidTr="00C77C59">
        <w:tblPrEx>
          <w:tblLook w:val="04A0" w:firstRow="1" w:lastRow="0" w:firstColumn="1" w:lastColumn="0" w:noHBand="0" w:noVBand="1"/>
        </w:tblPrEx>
        <w:tc>
          <w:tcPr>
            <w:tcW w:w="1248" w:type="dxa"/>
          </w:tcPr>
          <w:p w14:paraId="20A866FE"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783D92A" w14:textId="2133DB3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Предметом сравнительного правоведения является ______________</w:t>
            </w:r>
          </w:p>
        </w:tc>
        <w:tc>
          <w:tcPr>
            <w:tcW w:w="4682" w:type="dxa"/>
            <w:shd w:val="clear" w:color="auto" w:fill="FFFFFF" w:themeFill="background1"/>
          </w:tcPr>
          <w:p w14:paraId="182F179F" w14:textId="62AD3DDD"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изучение основных правовых систем современности</w:t>
            </w:r>
            <w:r w:rsidRPr="001B3CD6">
              <w:rPr>
                <w:rFonts w:ascii="Times New Roman" w:eastAsia="Times New Roman" w:hAnsi="Times New Roman" w:cs="Times New Roman"/>
                <w:sz w:val="24"/>
                <w:szCs w:val="24"/>
              </w:rPr>
              <w:t xml:space="preserve"> </w:t>
            </w:r>
          </w:p>
        </w:tc>
        <w:tc>
          <w:tcPr>
            <w:tcW w:w="850" w:type="dxa"/>
            <w:shd w:val="clear" w:color="auto" w:fill="FFFFFF" w:themeFill="background1"/>
          </w:tcPr>
          <w:p w14:paraId="61A9EFDF" w14:textId="7BC54CD5"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5B218508"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2824A4BC"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4F64384B" w14:textId="3D8EAD2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Стр.3</w:t>
            </w:r>
          </w:p>
        </w:tc>
      </w:tr>
      <w:tr w:rsidR="009F544D" w:rsidRPr="001B3CD6" w14:paraId="2C190A57" w14:textId="77777777" w:rsidTr="00C77C59">
        <w:tblPrEx>
          <w:tblLook w:val="04A0" w:firstRow="1" w:lastRow="0" w:firstColumn="1" w:lastColumn="0" w:noHBand="0" w:noVBand="1"/>
        </w:tblPrEx>
        <w:tc>
          <w:tcPr>
            <w:tcW w:w="1248" w:type="dxa"/>
          </w:tcPr>
          <w:p w14:paraId="0D05E3FF"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CF1D6FB"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Правовая ______ объединяет страны с похожим подходом к праву.  </w:t>
            </w:r>
          </w:p>
          <w:p w14:paraId="360862FD"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49B43DB2" w14:textId="22AFABC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lastRenderedPageBreak/>
              <w:t>семья</w:t>
            </w:r>
          </w:p>
          <w:p w14:paraId="7ACA43F8"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3C9E8CE9" w14:textId="1014D174"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09B40C8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87D5E85"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29909E63" w14:textId="757B636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lastRenderedPageBreak/>
              <w:t>Стр.13</w:t>
            </w:r>
          </w:p>
        </w:tc>
      </w:tr>
      <w:tr w:rsidR="009F544D" w:rsidRPr="001B3CD6" w14:paraId="6A97B9A0" w14:textId="77777777" w:rsidTr="00C77C59">
        <w:tblPrEx>
          <w:tblLook w:val="04A0" w:firstRow="1" w:lastRow="0" w:firstColumn="1" w:lastColumn="0" w:noHBand="0" w:noVBand="1"/>
        </w:tblPrEx>
        <w:tc>
          <w:tcPr>
            <w:tcW w:w="1248" w:type="dxa"/>
          </w:tcPr>
          <w:p w14:paraId="48A27179"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AE80401" w14:textId="54D43265"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Сравнительно-правовой метод выступает как один из конкретных способов</w:t>
            </w:r>
            <w:r w:rsidRPr="001B3CD6">
              <w:rPr>
                <w:rFonts w:ascii="Times New Roman" w:eastAsia="Calibri" w:hAnsi="Times New Roman" w:cs="Times New Roman"/>
                <w:sz w:val="24"/>
                <w:szCs w:val="24"/>
              </w:rPr>
              <w:t xml:space="preserve"> </w:t>
            </w:r>
          </w:p>
        </w:tc>
        <w:tc>
          <w:tcPr>
            <w:tcW w:w="4682" w:type="dxa"/>
            <w:shd w:val="clear" w:color="auto" w:fill="FFFFFF" w:themeFill="background1"/>
          </w:tcPr>
          <w:p w14:paraId="51EE540F" w14:textId="645B859C"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применения общенаучных методов в исследовании правовых явлений.</w:t>
            </w:r>
            <w:r w:rsidRPr="001B3CD6">
              <w:rPr>
                <w:rFonts w:ascii="Times New Roman" w:eastAsia="Times New Roman" w:hAnsi="Times New Roman" w:cs="Times New Roman"/>
                <w:sz w:val="24"/>
                <w:szCs w:val="24"/>
              </w:rPr>
              <w:t xml:space="preserve"> </w:t>
            </w:r>
          </w:p>
        </w:tc>
        <w:tc>
          <w:tcPr>
            <w:tcW w:w="850" w:type="dxa"/>
            <w:shd w:val="clear" w:color="auto" w:fill="FFFFFF" w:themeFill="background1"/>
          </w:tcPr>
          <w:p w14:paraId="3F1B980B" w14:textId="4049DA7F"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6C50137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23E6E800"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20A4BA9C" w14:textId="6C5F07C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w:t>
            </w:r>
          </w:p>
        </w:tc>
      </w:tr>
      <w:tr w:rsidR="009F544D" w:rsidRPr="001B3CD6" w14:paraId="24E09FA4" w14:textId="77777777" w:rsidTr="00C77C59">
        <w:tblPrEx>
          <w:tblLook w:val="04A0" w:firstRow="1" w:lastRow="0" w:firstColumn="1" w:lastColumn="0" w:noHBand="0" w:noVBand="1"/>
        </w:tblPrEx>
        <w:tc>
          <w:tcPr>
            <w:tcW w:w="1248" w:type="dxa"/>
          </w:tcPr>
          <w:p w14:paraId="667529FC"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7D8926C" w14:textId="3587336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Англия — представитель ______ правовой системы.  </w:t>
            </w:r>
          </w:p>
        </w:tc>
        <w:tc>
          <w:tcPr>
            <w:tcW w:w="4682" w:type="dxa"/>
            <w:shd w:val="clear" w:color="auto" w:fill="FFFFFF" w:themeFill="background1"/>
          </w:tcPr>
          <w:p w14:paraId="00525B57" w14:textId="7286B97F"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англосаксонской</w:t>
            </w:r>
          </w:p>
          <w:p w14:paraId="0A7605F7"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6CCF8834" w14:textId="450CE901"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1B539DF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14B9B3C9"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70A92AEC" w14:textId="03F2F46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059573C9" w14:textId="77777777" w:rsidTr="00C77C59">
        <w:tblPrEx>
          <w:tblLook w:val="04A0" w:firstRow="1" w:lastRow="0" w:firstColumn="1" w:lastColumn="0" w:noHBand="0" w:noVBand="1"/>
        </w:tblPrEx>
        <w:tc>
          <w:tcPr>
            <w:tcW w:w="1248" w:type="dxa"/>
          </w:tcPr>
          <w:p w14:paraId="69C232CE"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5A240285" w14:textId="02EE3F5B"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404040"/>
                <w:sz w:val="24"/>
                <w:szCs w:val="24"/>
                <w:shd w:val="clear" w:color="auto" w:fill="FFFFFF"/>
              </w:rPr>
              <w:t>Основные правовые системы современности различаются в зависимости от_____________________________________</w:t>
            </w:r>
          </w:p>
        </w:tc>
        <w:tc>
          <w:tcPr>
            <w:tcW w:w="4682" w:type="dxa"/>
            <w:shd w:val="clear" w:color="auto" w:fill="FFFFFF" w:themeFill="background1"/>
          </w:tcPr>
          <w:p w14:paraId="32818D05" w14:textId="29EFF8E4"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bCs/>
                <w:color w:val="404040"/>
                <w:sz w:val="24"/>
                <w:szCs w:val="24"/>
                <w:shd w:val="clear" w:color="auto" w:fill="FFFFFF"/>
              </w:rPr>
              <w:t>источников права, характерных для данной правовой семьи</w:t>
            </w:r>
            <w:r w:rsidRPr="001B3CD6">
              <w:rPr>
                <w:rFonts w:ascii="Times New Roman" w:eastAsia="Times New Roman" w:hAnsi="Times New Roman" w:cs="Times New Roman"/>
                <w:sz w:val="24"/>
                <w:szCs w:val="24"/>
              </w:rPr>
              <w:t xml:space="preserve"> </w:t>
            </w:r>
          </w:p>
        </w:tc>
        <w:tc>
          <w:tcPr>
            <w:tcW w:w="850" w:type="dxa"/>
            <w:shd w:val="clear" w:color="auto" w:fill="FFFFFF" w:themeFill="background1"/>
          </w:tcPr>
          <w:p w14:paraId="2F0BD774" w14:textId="0896875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11D1B1F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42F695FA"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7455406C" w14:textId="4F26CF6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Стр.13</w:t>
            </w:r>
          </w:p>
        </w:tc>
      </w:tr>
      <w:tr w:rsidR="009F544D" w:rsidRPr="001B3CD6" w14:paraId="0F175176" w14:textId="77777777" w:rsidTr="00C77C59">
        <w:tblPrEx>
          <w:tblLook w:val="04A0" w:firstRow="1" w:lastRow="0" w:firstColumn="1" w:lastColumn="0" w:noHBand="0" w:noVBand="1"/>
        </w:tblPrEx>
        <w:tc>
          <w:tcPr>
            <w:tcW w:w="1248" w:type="dxa"/>
          </w:tcPr>
          <w:p w14:paraId="724575DD"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DC782F0" w14:textId="5DF2C72B"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001D35"/>
                <w:sz w:val="24"/>
                <w:szCs w:val="24"/>
                <w:shd w:val="clear" w:color="auto" w:fill="FFFFFF"/>
              </w:rPr>
              <w:t>в зависимости от исторических, культурных, религиозных и идеологических факторов, определяющих источники права, структуру и принципы регулирования общественных отношений различаются________________________. </w:t>
            </w:r>
          </w:p>
        </w:tc>
        <w:tc>
          <w:tcPr>
            <w:tcW w:w="4682" w:type="dxa"/>
            <w:shd w:val="clear" w:color="auto" w:fill="FFFFFF" w:themeFill="background1"/>
          </w:tcPr>
          <w:p w14:paraId="78105752" w14:textId="7C5B8463"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001D35"/>
                <w:sz w:val="24"/>
                <w:szCs w:val="24"/>
                <w:shd w:val="clear" w:color="auto" w:fill="FFFFFF"/>
              </w:rPr>
              <w:t xml:space="preserve">основные правовые системы современности </w:t>
            </w:r>
          </w:p>
          <w:p w14:paraId="19F72182"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38CD367E" w14:textId="25B6BC39"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6E5F9B5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40FFDA03"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33B05771" w14:textId="70D747AF"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19C5A51B" w14:textId="77777777" w:rsidTr="00C77C59">
        <w:tblPrEx>
          <w:tblLook w:val="04A0" w:firstRow="1" w:lastRow="0" w:firstColumn="1" w:lastColumn="0" w:noHBand="0" w:noVBand="1"/>
        </w:tblPrEx>
        <w:tc>
          <w:tcPr>
            <w:tcW w:w="1248" w:type="dxa"/>
          </w:tcPr>
          <w:p w14:paraId="5255374C"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CA087E1"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Основной источник права в Англии — ______.  </w:t>
            </w:r>
          </w:p>
          <w:p w14:paraId="2A37306F"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7212E00A" w14:textId="49AAECF4"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судебный прецедент</w:t>
            </w:r>
          </w:p>
          <w:p w14:paraId="2249D34A"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053B83DF" w14:textId="30EA77D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2E0344D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B2CC19D"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573EA826" w14:textId="4C26F9E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4A3292F6" w14:textId="77777777" w:rsidTr="00C77C59">
        <w:tblPrEx>
          <w:tblLook w:val="04A0" w:firstRow="1" w:lastRow="0" w:firstColumn="1" w:lastColumn="0" w:noHBand="0" w:noVBand="1"/>
        </w:tblPrEx>
        <w:tc>
          <w:tcPr>
            <w:tcW w:w="1248" w:type="dxa"/>
          </w:tcPr>
          <w:p w14:paraId="6EB0676B"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DF868AF" w14:textId="5DAE962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Компаративистика — это другое название ______.  </w:t>
            </w:r>
          </w:p>
          <w:p w14:paraId="007C77F9"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455A2852" w14:textId="0C2829B5"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сравнительного правоведения</w:t>
            </w:r>
          </w:p>
          <w:p w14:paraId="421347ED"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78BB18FA" w14:textId="5701904B"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7209719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207BE723"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3CBA17DF" w14:textId="61F3187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6C74C8FD" w14:textId="77777777" w:rsidTr="00C77C59">
        <w:tblPrEx>
          <w:tblLook w:val="04A0" w:firstRow="1" w:lastRow="0" w:firstColumn="1" w:lastColumn="0" w:noHBand="0" w:noVBand="1"/>
        </w:tblPrEx>
        <w:tc>
          <w:tcPr>
            <w:tcW w:w="1248" w:type="dxa"/>
          </w:tcPr>
          <w:p w14:paraId="1EF6AA1F"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7E92141" w14:textId="22F8A8C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Сравнение двух стран между собой называется ______ сравнением.  </w:t>
            </w:r>
          </w:p>
        </w:tc>
        <w:tc>
          <w:tcPr>
            <w:tcW w:w="4682" w:type="dxa"/>
            <w:shd w:val="clear" w:color="auto" w:fill="FFFFFF" w:themeFill="background1"/>
          </w:tcPr>
          <w:p w14:paraId="652EC49D" w14:textId="4E399BB1"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бинарным</w:t>
            </w:r>
          </w:p>
          <w:p w14:paraId="45ADAB15"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328910D5" w14:textId="763DA3F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35C90B3C"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0ED94BA"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4F578ACD" w14:textId="2F1499A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374EEECD" w14:textId="77777777" w:rsidTr="00C77C59">
        <w:tblPrEx>
          <w:tblLook w:val="04A0" w:firstRow="1" w:lastRow="0" w:firstColumn="1" w:lastColumn="0" w:noHBand="0" w:noVBand="1"/>
        </w:tblPrEx>
        <w:tc>
          <w:tcPr>
            <w:tcW w:w="1248" w:type="dxa"/>
          </w:tcPr>
          <w:p w14:paraId="42EA7D6D"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38DA9CA2" w14:textId="184986C2"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понятие правовая семья охватывающее фундаментальные различия между англосаксонской и романо-германской правовыми семьями является__________________________</w:t>
            </w:r>
          </w:p>
        </w:tc>
        <w:tc>
          <w:tcPr>
            <w:tcW w:w="4682" w:type="dxa"/>
            <w:shd w:val="clear" w:color="auto" w:fill="FFFFFF" w:themeFill="background1"/>
          </w:tcPr>
          <w:p w14:paraId="35B7CB1E" w14:textId="4375C669" w:rsidR="009F544D" w:rsidRPr="001B3CD6" w:rsidRDefault="009F544D" w:rsidP="009F544D">
            <w:pPr>
              <w:tabs>
                <w:tab w:val="left" w:pos="288"/>
              </w:tabs>
              <w:spacing w:after="0" w:line="240" w:lineRule="auto"/>
              <w:jc w:val="both"/>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Одной из ключевых категорий сравнительного правоведения </w:t>
            </w:r>
          </w:p>
        </w:tc>
        <w:tc>
          <w:tcPr>
            <w:tcW w:w="850" w:type="dxa"/>
            <w:shd w:val="clear" w:color="auto" w:fill="FFFFFF" w:themeFill="background1"/>
          </w:tcPr>
          <w:p w14:paraId="66F816B0" w14:textId="0B870D72"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571B7800"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02C8E446"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568B4124" w14:textId="55DCD8E2"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5FF56944" w14:textId="77777777" w:rsidTr="00C77C59">
        <w:tblPrEx>
          <w:tblLook w:val="04A0" w:firstRow="1" w:lastRow="0" w:firstColumn="1" w:lastColumn="0" w:noHBand="0" w:noVBand="1"/>
        </w:tblPrEx>
        <w:tc>
          <w:tcPr>
            <w:tcW w:w="1248" w:type="dxa"/>
          </w:tcPr>
          <w:p w14:paraId="52B9991E"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44D6D2C1" w14:textId="77777777"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Судебный ______ — это обязательное для других дел решение суда.  </w:t>
            </w:r>
          </w:p>
          <w:p w14:paraId="3533F54E" w14:textId="186DA42D" w:rsidR="009F544D" w:rsidRPr="001B3CD6" w:rsidRDefault="009F544D" w:rsidP="009F544D">
            <w:pPr>
              <w:tabs>
                <w:tab w:val="left" w:pos="288"/>
              </w:tabs>
              <w:spacing w:after="0" w:line="240" w:lineRule="auto"/>
              <w:jc w:val="both"/>
              <w:rPr>
                <w:rFonts w:ascii="Times New Roman" w:hAnsi="Times New Roman" w:cs="Times New Roman"/>
                <w:sz w:val="24"/>
                <w:szCs w:val="24"/>
              </w:rPr>
            </w:pPr>
          </w:p>
        </w:tc>
        <w:tc>
          <w:tcPr>
            <w:tcW w:w="4682" w:type="dxa"/>
            <w:shd w:val="clear" w:color="auto" w:fill="FFFFFF" w:themeFill="background1"/>
          </w:tcPr>
          <w:p w14:paraId="25569046" w14:textId="50FB3803"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прецедент</w:t>
            </w:r>
          </w:p>
        </w:tc>
        <w:tc>
          <w:tcPr>
            <w:tcW w:w="850" w:type="dxa"/>
            <w:shd w:val="clear" w:color="auto" w:fill="FFFFFF" w:themeFill="background1"/>
          </w:tcPr>
          <w:p w14:paraId="04E9863B" w14:textId="0A204353"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12C38A4B"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7E133DBD"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0DCF2CC6" w14:textId="43347CC3"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w:t>
            </w:r>
          </w:p>
        </w:tc>
      </w:tr>
      <w:tr w:rsidR="009F544D" w:rsidRPr="001B3CD6" w14:paraId="58714513" w14:textId="77777777" w:rsidTr="00C77C59">
        <w:tblPrEx>
          <w:tblLook w:val="04A0" w:firstRow="1" w:lastRow="0" w:firstColumn="1" w:lastColumn="0" w:noHBand="0" w:noVBand="1"/>
        </w:tblPrEx>
        <w:tc>
          <w:tcPr>
            <w:tcW w:w="1248" w:type="dxa"/>
          </w:tcPr>
          <w:p w14:paraId="341451FA"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0A99BBB7" w14:textId="44D91E1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Развитие на основе римского права, особая значимость закона, деление на публичное и частное право, кодифицированный характер являются_____________________________________</w:t>
            </w:r>
          </w:p>
        </w:tc>
        <w:tc>
          <w:tcPr>
            <w:tcW w:w="4682" w:type="dxa"/>
            <w:shd w:val="clear" w:color="auto" w:fill="FFFFFF" w:themeFill="background1"/>
          </w:tcPr>
          <w:p w14:paraId="46C3116E" w14:textId="574095BC"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отличительными особенностями романо-германского права </w:t>
            </w:r>
          </w:p>
        </w:tc>
        <w:tc>
          <w:tcPr>
            <w:tcW w:w="850" w:type="dxa"/>
            <w:shd w:val="clear" w:color="auto" w:fill="FFFFFF" w:themeFill="background1"/>
          </w:tcPr>
          <w:p w14:paraId="44807A68" w14:textId="0D742570"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3BCCE34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4FA31D7B"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0FE4D2A2" w14:textId="0930D6B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7E04FC4B" w14:textId="77777777" w:rsidTr="00C77C59">
        <w:tblPrEx>
          <w:tblLook w:val="04A0" w:firstRow="1" w:lastRow="0" w:firstColumn="1" w:lastColumn="0" w:noHBand="0" w:noVBand="1"/>
        </w:tblPrEx>
        <w:tc>
          <w:tcPr>
            <w:tcW w:w="1248" w:type="dxa"/>
          </w:tcPr>
          <w:p w14:paraId="7FD3FCFE"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29184279" w14:textId="7842FDB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Страны Латинской Америки, страны Ближнего Востока, Япония, Индонезия и континентальной Европы относятся к  ______ правовой семье.  </w:t>
            </w:r>
          </w:p>
          <w:p w14:paraId="029D99B5" w14:textId="77777777"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p>
        </w:tc>
        <w:tc>
          <w:tcPr>
            <w:tcW w:w="4682" w:type="dxa"/>
            <w:shd w:val="clear" w:color="auto" w:fill="FFFFFF" w:themeFill="background1"/>
          </w:tcPr>
          <w:p w14:paraId="7F936A13" w14:textId="55594680"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романо-германской</w:t>
            </w:r>
          </w:p>
          <w:p w14:paraId="731E6AED" w14:textId="77777777" w:rsidR="009F544D" w:rsidRPr="001B3CD6" w:rsidRDefault="009F544D" w:rsidP="009F544D">
            <w:pPr>
              <w:widowControl w:val="0"/>
              <w:tabs>
                <w:tab w:val="left" w:pos="288"/>
              </w:tabs>
              <w:autoSpaceDE w:val="0"/>
              <w:autoSpaceDN w:val="0"/>
              <w:spacing w:after="0" w:line="240" w:lineRule="auto"/>
              <w:rPr>
                <w:rFonts w:ascii="Times New Roman" w:eastAsia="Times New Roman" w:hAnsi="Times New Roman" w:cs="Times New Roman"/>
                <w:sz w:val="24"/>
                <w:szCs w:val="24"/>
              </w:rPr>
            </w:pPr>
          </w:p>
        </w:tc>
        <w:tc>
          <w:tcPr>
            <w:tcW w:w="850" w:type="dxa"/>
            <w:shd w:val="clear" w:color="auto" w:fill="FFFFFF" w:themeFill="background1"/>
          </w:tcPr>
          <w:p w14:paraId="70F8EC73" w14:textId="400FDD3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3BA73CF6"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588AE6D9"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1893ED58" w14:textId="5F2A555A"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2376750B" w14:textId="77777777" w:rsidTr="00C77C59">
        <w:tblPrEx>
          <w:tblLook w:val="04A0" w:firstRow="1" w:lastRow="0" w:firstColumn="1" w:lastColumn="0" w:noHBand="0" w:noVBand="1"/>
        </w:tblPrEx>
        <w:tc>
          <w:tcPr>
            <w:tcW w:w="1248" w:type="dxa"/>
          </w:tcPr>
          <w:p w14:paraId="058FC83B"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8012E43" w14:textId="5CA4EBB5"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Судебная система большинства современных африканских государств характеризуется___________________ </w:t>
            </w:r>
          </w:p>
        </w:tc>
        <w:tc>
          <w:tcPr>
            <w:tcW w:w="4682" w:type="dxa"/>
            <w:shd w:val="clear" w:color="auto" w:fill="FFFFFF" w:themeFill="background1"/>
          </w:tcPr>
          <w:p w14:paraId="6058AE55" w14:textId="7A154846"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дуализмом, то есть наличием государственных и традиционных судов</w:t>
            </w:r>
            <w:r w:rsidRPr="001B3CD6">
              <w:rPr>
                <w:rFonts w:ascii="Times New Roman" w:eastAsia="Calibri" w:hAnsi="Times New Roman" w:cs="Times New Roman"/>
                <w:sz w:val="24"/>
                <w:szCs w:val="24"/>
              </w:rPr>
              <w:t xml:space="preserve"> </w:t>
            </w:r>
          </w:p>
        </w:tc>
        <w:tc>
          <w:tcPr>
            <w:tcW w:w="850" w:type="dxa"/>
            <w:shd w:val="clear" w:color="auto" w:fill="FFFFFF" w:themeFill="background1"/>
          </w:tcPr>
          <w:p w14:paraId="4524E598" w14:textId="6BBADE86"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7AF7A36D"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62C864C4"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3388D595" w14:textId="431D95CB"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3843FD6C" w14:textId="77777777" w:rsidTr="00C77C59">
        <w:tblPrEx>
          <w:tblLook w:val="04A0" w:firstRow="1" w:lastRow="0" w:firstColumn="1" w:lastColumn="0" w:noHBand="0" w:noVBand="1"/>
        </w:tblPrEx>
        <w:tc>
          <w:tcPr>
            <w:tcW w:w="1248" w:type="dxa"/>
          </w:tcPr>
          <w:p w14:paraId="035CC907"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998B85C" w14:textId="72806ACE" w:rsidR="009F544D" w:rsidRPr="001B3CD6" w:rsidRDefault="009F544D" w:rsidP="009F544D">
            <w:pPr>
              <w:tabs>
                <w:tab w:val="left" w:pos="288"/>
              </w:tabs>
              <w:spacing w:after="0" w:line="240" w:lineRule="auto"/>
              <w:jc w:val="both"/>
              <w:rPr>
                <w:rFonts w:ascii="Times New Roman" w:eastAsia="Calibri" w:hAnsi="Times New Roman" w:cs="Times New Roman"/>
                <w:sz w:val="24"/>
                <w:szCs w:val="24"/>
              </w:rPr>
            </w:pPr>
            <w:r w:rsidRPr="001B3CD6">
              <w:rPr>
                <w:rFonts w:ascii="Times New Roman" w:hAnsi="Times New Roman" w:cs="Times New Roman"/>
                <w:sz w:val="24"/>
                <w:szCs w:val="24"/>
              </w:rPr>
              <w:t xml:space="preserve">Взгляды Цицерона послужили базой для создания__________________________ </w:t>
            </w:r>
          </w:p>
        </w:tc>
        <w:tc>
          <w:tcPr>
            <w:tcW w:w="4682" w:type="dxa"/>
            <w:shd w:val="clear" w:color="auto" w:fill="FFFFFF" w:themeFill="background1"/>
          </w:tcPr>
          <w:p w14:paraId="12E55859" w14:textId="5FAFDC45" w:rsidR="009F544D" w:rsidRPr="001B3CD6" w:rsidRDefault="009F544D" w:rsidP="009F544D">
            <w:pPr>
              <w:tabs>
                <w:tab w:val="left" w:pos="288"/>
              </w:tabs>
              <w:spacing w:after="0" w:line="240" w:lineRule="auto"/>
              <w:jc w:val="both"/>
              <w:rPr>
                <w:rFonts w:ascii="Times New Roman" w:eastAsia="Times New Roman" w:hAnsi="Times New Roman" w:cs="Times New Roman"/>
                <w:sz w:val="24"/>
                <w:szCs w:val="24"/>
              </w:rPr>
            </w:pPr>
            <w:r w:rsidRPr="001B3CD6">
              <w:rPr>
                <w:rFonts w:ascii="Times New Roman" w:hAnsi="Times New Roman" w:cs="Times New Roman"/>
                <w:sz w:val="24"/>
                <w:szCs w:val="24"/>
              </w:rPr>
              <w:t>юридической науки в романо-германской правовой семье</w:t>
            </w:r>
          </w:p>
        </w:tc>
        <w:tc>
          <w:tcPr>
            <w:tcW w:w="850" w:type="dxa"/>
            <w:shd w:val="clear" w:color="auto" w:fill="FFFFFF" w:themeFill="background1"/>
          </w:tcPr>
          <w:p w14:paraId="037B0748" w14:textId="4BDB6A5C"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3B8C1633"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5C338316"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21D30A6F" w14:textId="17A27934"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650EE0AE" w14:textId="77777777" w:rsidTr="00C77C59">
        <w:tblPrEx>
          <w:tblLook w:val="04A0" w:firstRow="1" w:lastRow="0" w:firstColumn="1" w:lastColumn="0" w:noHBand="0" w:noVBand="1"/>
        </w:tblPrEx>
        <w:trPr>
          <w:trHeight w:val="845"/>
        </w:trPr>
        <w:tc>
          <w:tcPr>
            <w:tcW w:w="1248" w:type="dxa"/>
          </w:tcPr>
          <w:p w14:paraId="0C6216EE"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733EB0A3" w14:textId="59E2C12C"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color w:val="333333"/>
                <w:sz w:val="24"/>
                <w:szCs w:val="24"/>
                <w:shd w:val="clear" w:color="auto" w:fill="FFFFFF"/>
              </w:rPr>
              <w:t>Подход в сравнительном правоведении (компаративистике), при котором </w:t>
            </w:r>
            <w:r w:rsidRPr="001B3CD6">
              <w:rPr>
                <w:rStyle w:val="ac"/>
                <w:rFonts w:ascii="Times New Roman" w:hAnsi="Times New Roman"/>
                <w:b w:val="0"/>
                <w:color w:val="333333"/>
                <w:sz w:val="24"/>
                <w:szCs w:val="24"/>
                <w:shd w:val="clear" w:color="auto" w:fill="FFFFFF"/>
              </w:rPr>
              <w:t>исследуются правовые средства и способы решения сходных или одинаковых правовых проблем различными правовыми системами</w:t>
            </w:r>
            <w:r w:rsidRPr="001B3CD6">
              <w:rPr>
                <w:rFonts w:ascii="Times New Roman" w:hAnsi="Times New Roman" w:cs="Times New Roman"/>
                <w:sz w:val="24"/>
                <w:szCs w:val="24"/>
              </w:rPr>
              <w:t xml:space="preserve"> </w:t>
            </w:r>
          </w:p>
          <w:p w14:paraId="2A164D54" w14:textId="2C28632D"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 это ______________________.  </w:t>
            </w:r>
          </w:p>
        </w:tc>
        <w:tc>
          <w:tcPr>
            <w:tcW w:w="4682" w:type="dxa"/>
            <w:shd w:val="clear" w:color="auto" w:fill="FFFFFF" w:themeFill="background1"/>
          </w:tcPr>
          <w:p w14:paraId="34A15114" w14:textId="46AC8C2D" w:rsidR="009F544D" w:rsidRPr="001B3CD6" w:rsidRDefault="009F544D" w:rsidP="009F544D">
            <w:pPr>
              <w:tabs>
                <w:tab w:val="left" w:pos="288"/>
              </w:tabs>
              <w:spacing w:after="0" w:line="240" w:lineRule="auto"/>
              <w:jc w:val="both"/>
              <w:rPr>
                <w:rFonts w:ascii="Times New Roman" w:eastAsia="Times New Roman" w:hAnsi="Times New Roman" w:cs="Times New Roman"/>
                <w:sz w:val="24"/>
                <w:szCs w:val="24"/>
              </w:rPr>
            </w:pPr>
            <w:r w:rsidRPr="001B3CD6">
              <w:rPr>
                <w:rFonts w:ascii="Times New Roman" w:hAnsi="Times New Roman" w:cs="Times New Roman"/>
                <w:sz w:val="24"/>
                <w:szCs w:val="24"/>
              </w:rPr>
              <w:t xml:space="preserve">функциональный метод сравнения  </w:t>
            </w:r>
          </w:p>
        </w:tc>
        <w:tc>
          <w:tcPr>
            <w:tcW w:w="850" w:type="dxa"/>
            <w:shd w:val="clear" w:color="auto" w:fill="FFFFFF" w:themeFill="background1"/>
          </w:tcPr>
          <w:p w14:paraId="2BB043A2" w14:textId="15142175"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rPr>
              <w:t>ПК-5</w:t>
            </w:r>
          </w:p>
        </w:tc>
        <w:tc>
          <w:tcPr>
            <w:tcW w:w="3969" w:type="dxa"/>
          </w:tcPr>
          <w:p w14:paraId="40545527" w14:textId="77777777"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Б1.О.03</w:t>
            </w:r>
          </w:p>
          <w:p w14:paraId="02C47A1C" w14:textId="77777777" w:rsidR="009F544D" w:rsidRPr="001B3CD6" w:rsidRDefault="009F544D" w:rsidP="009F544D">
            <w:pPr>
              <w:widowControl w:val="0"/>
              <w:tabs>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Сравнительное правоведение</w:t>
            </w:r>
          </w:p>
          <w:p w14:paraId="241F6FC0" w14:textId="49933BDE"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Стр.14</w:t>
            </w:r>
          </w:p>
        </w:tc>
      </w:tr>
      <w:tr w:rsidR="009F544D" w:rsidRPr="001B3CD6" w14:paraId="5C533C32" w14:textId="77777777" w:rsidTr="00BE48C0">
        <w:tblPrEx>
          <w:tblLook w:val="04A0" w:firstRow="1" w:lastRow="0" w:firstColumn="1" w:lastColumn="0" w:noHBand="0" w:noVBand="1"/>
        </w:tblPrEx>
        <w:trPr>
          <w:trHeight w:val="407"/>
        </w:trPr>
        <w:tc>
          <w:tcPr>
            <w:tcW w:w="1248" w:type="dxa"/>
          </w:tcPr>
          <w:p w14:paraId="55042562"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1B1AFF2A" w14:textId="0B4C529B" w:rsidR="009F544D" w:rsidRPr="001B3CD6" w:rsidRDefault="009F544D" w:rsidP="009F544D">
            <w:pPr>
              <w:tabs>
                <w:tab w:val="left" w:pos="288"/>
              </w:tabs>
              <w:spacing w:after="0" w:line="240" w:lineRule="auto"/>
              <w:jc w:val="both"/>
              <w:rPr>
                <w:rFonts w:ascii="Times New Roman" w:hAnsi="Times New Roman" w:cs="Times New Roman"/>
                <w:color w:val="333333"/>
                <w:sz w:val="24"/>
                <w:szCs w:val="24"/>
                <w:shd w:val="clear" w:color="auto" w:fill="FFFFFF"/>
              </w:rPr>
            </w:pPr>
            <w:r w:rsidRPr="001B3CD6">
              <w:rPr>
                <w:rFonts w:ascii="Times New Roman" w:hAnsi="Times New Roman" w:cs="Times New Roman"/>
                <w:sz w:val="24"/>
                <w:szCs w:val="24"/>
              </w:rPr>
              <w:t>Перечислите требования к ссылкам и списку литературы в юридической научной работе.</w:t>
            </w:r>
          </w:p>
        </w:tc>
        <w:tc>
          <w:tcPr>
            <w:tcW w:w="4682" w:type="dxa"/>
            <w:shd w:val="clear" w:color="auto" w:fill="FFFFFF" w:themeFill="background1"/>
          </w:tcPr>
          <w:p w14:paraId="75BBAA92" w14:textId="0A09B5EA" w:rsidR="009F544D" w:rsidRPr="001B3CD6" w:rsidRDefault="009F544D" w:rsidP="009F544D">
            <w:pPr>
              <w:tabs>
                <w:tab w:val="left" w:pos="288"/>
              </w:tabs>
              <w:spacing w:after="0" w:line="240" w:lineRule="auto"/>
              <w:jc w:val="both"/>
              <w:rPr>
                <w:rFonts w:ascii="Times New Roman" w:hAnsi="Times New Roman" w:cs="Times New Roman"/>
                <w:sz w:val="24"/>
                <w:szCs w:val="24"/>
              </w:rPr>
            </w:pPr>
            <w:r w:rsidRPr="001B3CD6">
              <w:rPr>
                <w:rFonts w:ascii="Times New Roman" w:hAnsi="Times New Roman" w:cs="Times New Roman"/>
                <w:sz w:val="24"/>
                <w:szCs w:val="24"/>
              </w:rPr>
              <w:t xml:space="preserve">1. Единый стиль оформления (ГОСТ Р 7.0.100-2018). 2. Ссылки в тексте — в квадратных скобках или постраничные примечания с указанием автора, названия, года, страницы. 3. В список литературы включаются все источники, упомянутые в тексте, расположенные по алфавиту. 4. Указываются: автор, название, место издания, издательство, год, количество страниц. 5. Для электронных источников </w:t>
            </w:r>
            <w:r w:rsidRPr="001B3CD6">
              <w:rPr>
                <w:rFonts w:ascii="Times New Roman" w:hAnsi="Times New Roman" w:cs="Times New Roman"/>
                <w:sz w:val="24"/>
                <w:szCs w:val="24"/>
              </w:rPr>
              <w:lastRenderedPageBreak/>
              <w:t>— дополнительно URL и дата обращения. 6. Недопустимо использование непроверенных или анонимных источников.</w:t>
            </w:r>
          </w:p>
        </w:tc>
        <w:tc>
          <w:tcPr>
            <w:tcW w:w="850" w:type="dxa"/>
            <w:shd w:val="clear" w:color="auto" w:fill="FFFFFF" w:themeFill="background1"/>
          </w:tcPr>
          <w:p w14:paraId="3B8BABB5" w14:textId="31948EED" w:rsidR="009F544D" w:rsidRPr="001B3CD6" w:rsidRDefault="009F544D" w:rsidP="009F544D">
            <w:pPr>
              <w:widowControl w:val="0"/>
              <w:tabs>
                <w:tab w:val="left" w:pos="226"/>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hAnsi="Times New Roman" w:cs="Times New Roman"/>
                <w:sz w:val="24"/>
                <w:szCs w:val="24"/>
              </w:rPr>
              <w:lastRenderedPageBreak/>
              <w:t>ПК-5</w:t>
            </w:r>
          </w:p>
        </w:tc>
        <w:tc>
          <w:tcPr>
            <w:tcW w:w="3969" w:type="dxa"/>
          </w:tcPr>
          <w:p w14:paraId="1F85FAAB" w14:textId="77777777" w:rsidR="009F544D"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lang w:eastAsia="ru-RU"/>
              </w:rPr>
              <w:t>Б2.В.01 (Пд)</w:t>
            </w:r>
          </w:p>
          <w:p w14:paraId="2B3BE76D" w14:textId="2293EA08"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sidRPr="001B3CD6">
              <w:rPr>
                <w:rFonts w:ascii="Times New Roman" w:eastAsia="Times New Roman" w:hAnsi="Times New Roman" w:cs="Times New Roman"/>
                <w:sz w:val="24"/>
                <w:szCs w:val="24"/>
                <w:lang w:eastAsia="ru-RU"/>
              </w:rPr>
              <w:t xml:space="preserve"> Производственная преддипломная практика</w:t>
            </w:r>
            <w:r w:rsidRPr="001B3CD6">
              <w:rPr>
                <w:rFonts w:ascii="Times New Roman" w:eastAsia="Times New Roman" w:hAnsi="Times New Roman" w:cs="Times New Roman"/>
                <w:sz w:val="24"/>
                <w:szCs w:val="24"/>
              </w:rPr>
              <w:t xml:space="preserve"> </w:t>
            </w:r>
          </w:p>
          <w:p w14:paraId="78472494" w14:textId="342A0575"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1B3CD6">
              <w:rPr>
                <w:rFonts w:ascii="Times New Roman" w:eastAsia="Times New Roman" w:hAnsi="Times New Roman" w:cs="Times New Roman"/>
                <w:sz w:val="24"/>
                <w:szCs w:val="24"/>
              </w:rPr>
              <w:t>Стр. 46</w:t>
            </w:r>
          </w:p>
        </w:tc>
      </w:tr>
      <w:tr w:rsidR="009F544D" w:rsidRPr="001B3CD6" w14:paraId="6FCDE95E" w14:textId="77777777" w:rsidTr="00BE48C0">
        <w:tblPrEx>
          <w:tblLook w:val="04A0" w:firstRow="1" w:lastRow="0" w:firstColumn="1" w:lastColumn="0" w:noHBand="0" w:noVBand="1"/>
        </w:tblPrEx>
        <w:trPr>
          <w:trHeight w:val="407"/>
        </w:trPr>
        <w:tc>
          <w:tcPr>
            <w:tcW w:w="1248" w:type="dxa"/>
          </w:tcPr>
          <w:p w14:paraId="20DBA9E6" w14:textId="77777777" w:rsidR="009F544D" w:rsidRPr="001B3CD6" w:rsidRDefault="009F544D" w:rsidP="009F544D">
            <w:pPr>
              <w:widowControl w:val="0"/>
              <w:numPr>
                <w:ilvl w:val="0"/>
                <w:numId w:val="15"/>
              </w:numPr>
              <w:tabs>
                <w:tab w:val="left" w:pos="252"/>
                <w:tab w:val="left" w:pos="288"/>
              </w:tabs>
              <w:autoSpaceDE w:val="0"/>
              <w:autoSpaceDN w:val="0"/>
              <w:spacing w:after="0" w:line="240" w:lineRule="auto"/>
              <w:ind w:left="602" w:hanging="426"/>
              <w:contextualSpacing/>
              <w:jc w:val="center"/>
              <w:rPr>
                <w:rFonts w:ascii="Times New Roman" w:eastAsia="Calibri" w:hAnsi="Times New Roman" w:cs="Times New Roman"/>
                <w:sz w:val="24"/>
                <w:szCs w:val="24"/>
              </w:rPr>
            </w:pPr>
          </w:p>
        </w:tc>
        <w:tc>
          <w:tcPr>
            <w:tcW w:w="4964" w:type="dxa"/>
          </w:tcPr>
          <w:p w14:paraId="6D83996D" w14:textId="77777777" w:rsidR="009F544D" w:rsidRPr="00BE48C0" w:rsidRDefault="009F544D" w:rsidP="009F544D">
            <w:pPr>
              <w:pStyle w:val="ds-markdown-paragraph"/>
              <w:shd w:val="clear" w:color="auto" w:fill="FFFFFF"/>
              <w:spacing w:before="0" w:beforeAutospacing="0" w:after="0" w:afterAutospacing="0"/>
              <w:rPr>
                <w:color w:val="0F1115"/>
              </w:rPr>
            </w:pPr>
            <w:r w:rsidRPr="00BE48C0">
              <w:rPr>
                <w:color w:val="0F1115"/>
              </w:rPr>
              <w:t>Научная новизна исследования проявляется в выявлении _______________ правового регулирования и разработке предложений по совершенствованию законодательства.</w:t>
            </w:r>
          </w:p>
          <w:p w14:paraId="2611A28A" w14:textId="77777777" w:rsidR="009F544D" w:rsidRPr="00BE48C0" w:rsidRDefault="009F544D" w:rsidP="009F544D">
            <w:pPr>
              <w:tabs>
                <w:tab w:val="left" w:pos="288"/>
              </w:tabs>
              <w:spacing w:after="0" w:line="240" w:lineRule="auto"/>
              <w:jc w:val="both"/>
              <w:rPr>
                <w:rFonts w:ascii="Times New Roman" w:hAnsi="Times New Roman" w:cs="Times New Roman"/>
                <w:sz w:val="24"/>
                <w:szCs w:val="24"/>
              </w:rPr>
            </w:pPr>
          </w:p>
        </w:tc>
        <w:tc>
          <w:tcPr>
            <w:tcW w:w="4682" w:type="dxa"/>
            <w:shd w:val="clear" w:color="auto" w:fill="FFFFFF" w:themeFill="background1"/>
          </w:tcPr>
          <w:p w14:paraId="0D9554A3" w14:textId="5D24750B" w:rsidR="009F544D" w:rsidRPr="00BE48C0" w:rsidRDefault="009F544D" w:rsidP="009F544D">
            <w:pPr>
              <w:tabs>
                <w:tab w:val="left" w:pos="288"/>
              </w:tabs>
              <w:spacing w:after="0" w:line="240" w:lineRule="auto"/>
              <w:jc w:val="both"/>
              <w:rPr>
                <w:rFonts w:ascii="Times New Roman" w:hAnsi="Times New Roman" w:cs="Times New Roman"/>
                <w:sz w:val="24"/>
                <w:szCs w:val="24"/>
              </w:rPr>
            </w:pPr>
            <w:r w:rsidRPr="00BE48C0">
              <w:rPr>
                <w:rFonts w:ascii="Times New Roman" w:hAnsi="Times New Roman" w:cs="Times New Roman"/>
                <w:sz w:val="24"/>
                <w:szCs w:val="24"/>
              </w:rPr>
              <w:t>пробелов </w:t>
            </w:r>
          </w:p>
        </w:tc>
        <w:tc>
          <w:tcPr>
            <w:tcW w:w="850" w:type="dxa"/>
            <w:shd w:val="clear" w:color="auto" w:fill="FFFFFF" w:themeFill="background1"/>
          </w:tcPr>
          <w:p w14:paraId="34DCB626" w14:textId="6D2E0600" w:rsidR="009F544D" w:rsidRPr="001B3CD6" w:rsidRDefault="00AD1FDA" w:rsidP="009F544D">
            <w:pPr>
              <w:widowControl w:val="0"/>
              <w:tabs>
                <w:tab w:val="left" w:pos="226"/>
                <w:tab w:val="left" w:pos="709"/>
              </w:tabs>
              <w:autoSpaceDE w:val="0"/>
              <w:autoSpaceDN w:val="0"/>
              <w:spacing w:after="0" w:line="240" w:lineRule="auto"/>
              <w:jc w:val="center"/>
              <w:rPr>
                <w:rFonts w:ascii="Times New Roman" w:hAnsi="Times New Roman" w:cs="Times New Roman"/>
                <w:sz w:val="24"/>
                <w:szCs w:val="24"/>
              </w:rPr>
            </w:pPr>
            <w:r w:rsidRPr="001B3CD6">
              <w:rPr>
                <w:rFonts w:ascii="Times New Roman" w:hAnsi="Times New Roman" w:cs="Times New Roman"/>
                <w:sz w:val="24"/>
                <w:szCs w:val="24"/>
              </w:rPr>
              <w:t>ПК-5</w:t>
            </w:r>
          </w:p>
        </w:tc>
        <w:tc>
          <w:tcPr>
            <w:tcW w:w="3969" w:type="dxa"/>
          </w:tcPr>
          <w:p w14:paraId="497EBA4D" w14:textId="77777777"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 xml:space="preserve">Б2.О.04 (Н) </w:t>
            </w:r>
          </w:p>
          <w:p w14:paraId="1DBDFF41" w14:textId="0A5892E6" w:rsidR="009F544D" w:rsidRPr="00523FCB"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lang w:eastAsia="ru-RU"/>
              </w:rPr>
              <w:t>Производственная практика: научно-исследовательская работа</w:t>
            </w:r>
          </w:p>
          <w:p w14:paraId="1244ADD8" w14:textId="1CF62DF1" w:rsidR="009F544D" w:rsidRPr="001B3CD6" w:rsidRDefault="009F544D" w:rsidP="009F544D">
            <w:pPr>
              <w:widowControl w:val="0"/>
              <w:tabs>
                <w:tab w:val="left" w:pos="709"/>
              </w:tabs>
              <w:autoSpaceDE w:val="0"/>
              <w:autoSpaceDN w:val="0"/>
              <w:spacing w:after="0" w:line="240" w:lineRule="auto"/>
              <w:jc w:val="center"/>
              <w:rPr>
                <w:rFonts w:ascii="Times New Roman" w:eastAsia="Times New Roman" w:hAnsi="Times New Roman" w:cs="Times New Roman"/>
                <w:sz w:val="24"/>
                <w:szCs w:val="24"/>
                <w:lang w:eastAsia="ru-RU"/>
              </w:rPr>
            </w:pPr>
            <w:r w:rsidRPr="00523FCB">
              <w:rPr>
                <w:rFonts w:ascii="Times New Roman" w:eastAsia="Times New Roman" w:hAnsi="Times New Roman" w:cs="Times New Roman"/>
                <w:sz w:val="24"/>
                <w:szCs w:val="24"/>
              </w:rPr>
              <w:t>Стр.3</w:t>
            </w:r>
            <w:r>
              <w:rPr>
                <w:rFonts w:ascii="Times New Roman" w:eastAsia="Times New Roman" w:hAnsi="Times New Roman" w:cs="Times New Roman"/>
                <w:sz w:val="24"/>
                <w:szCs w:val="24"/>
              </w:rPr>
              <w:t>6</w:t>
            </w:r>
          </w:p>
        </w:tc>
      </w:tr>
    </w:tbl>
    <w:p w14:paraId="08BE9C6B" w14:textId="77777777" w:rsidR="005C73BC" w:rsidRPr="001B3CD6" w:rsidRDefault="005C73BC" w:rsidP="001B3CD6">
      <w:pPr>
        <w:tabs>
          <w:tab w:val="left" w:pos="709"/>
        </w:tabs>
        <w:spacing w:after="0" w:line="240" w:lineRule="auto"/>
        <w:rPr>
          <w:rFonts w:ascii="Times New Roman" w:hAnsi="Times New Roman" w:cs="Times New Roman"/>
          <w:sz w:val="24"/>
          <w:szCs w:val="24"/>
        </w:rPr>
      </w:pPr>
    </w:p>
    <w:sectPr w:rsidR="005C73BC" w:rsidRPr="001B3CD6" w:rsidSect="00C8780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F05"/>
    <w:multiLevelType w:val="hybridMultilevel"/>
    <w:tmpl w:val="1618E1A8"/>
    <w:lvl w:ilvl="0" w:tplc="88B88002">
      <w:start w:val="1"/>
      <w:numFmt w:val="bullet"/>
      <w:pStyle w:val="a"/>
      <w:lvlText w:val="o"/>
      <w:lvlJc w:val="left"/>
      <w:pPr>
        <w:tabs>
          <w:tab w:val="num" w:pos="360"/>
        </w:tabs>
        <w:ind w:left="360" w:hanging="360"/>
      </w:pPr>
      <w:rPr>
        <w:rFonts w:ascii="Courier New" w:hAnsi="Courier New" w:cs="Times New Roman" w:hint="default"/>
        <w:color w:val="auto"/>
        <w:sz w:val="24"/>
        <w:szCs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0259DE"/>
    <w:multiLevelType w:val="multilevel"/>
    <w:tmpl w:val="D23E3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F5658"/>
    <w:multiLevelType w:val="hybridMultilevel"/>
    <w:tmpl w:val="41BAD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70CF5"/>
    <w:multiLevelType w:val="multilevel"/>
    <w:tmpl w:val="9C748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61C03"/>
    <w:multiLevelType w:val="hybridMultilevel"/>
    <w:tmpl w:val="AE28B6D4"/>
    <w:lvl w:ilvl="0" w:tplc="387A21E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70F23"/>
    <w:multiLevelType w:val="hybridMultilevel"/>
    <w:tmpl w:val="E880F8FA"/>
    <w:lvl w:ilvl="0" w:tplc="47C607A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9E6DD5"/>
    <w:multiLevelType w:val="hybridMultilevel"/>
    <w:tmpl w:val="BCCA38B4"/>
    <w:lvl w:ilvl="0" w:tplc="E87EC22E">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E04B28"/>
    <w:multiLevelType w:val="multilevel"/>
    <w:tmpl w:val="04190023"/>
    <w:styleLink w:val="a0"/>
    <w:lvl w:ilvl="0">
      <w:start w:val="1"/>
      <w:numFmt w:val="upperRoman"/>
      <w:pStyle w:val="1"/>
      <w:lvlText w:val="Статья %1."/>
      <w:lvlJc w:val="left"/>
      <w:pPr>
        <w:tabs>
          <w:tab w:val="num" w:pos="1440"/>
        </w:tabs>
        <w:ind w:left="0" w:firstLine="0"/>
      </w:pPr>
      <w:rPr>
        <w:rFonts w:ascii="Times New Roman" w:hAnsi="Times New Roman" w:cs="Times New Roman"/>
      </w:r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8" w15:restartNumberingAfterBreak="0">
    <w:nsid w:val="26DA335B"/>
    <w:multiLevelType w:val="multilevel"/>
    <w:tmpl w:val="BACC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75336"/>
    <w:multiLevelType w:val="hybridMultilevel"/>
    <w:tmpl w:val="201AE8EA"/>
    <w:lvl w:ilvl="0" w:tplc="E256960E">
      <w:start w:val="1"/>
      <w:numFmt w:val="bullet"/>
      <w:pStyle w:val="a1"/>
      <w:lvlText w:val=""/>
      <w:lvlJc w:val="left"/>
      <w:pPr>
        <w:tabs>
          <w:tab w:val="num" w:pos="360"/>
        </w:tabs>
        <w:ind w:left="360" w:hanging="360"/>
      </w:pPr>
      <w:rPr>
        <w:rFonts w:ascii="Symbol" w:hAnsi="Symbol" w:hint="default"/>
        <w:color w:val="008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479B1"/>
    <w:multiLevelType w:val="hybridMultilevel"/>
    <w:tmpl w:val="8DE873C4"/>
    <w:lvl w:ilvl="0" w:tplc="4BA421B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A442A3"/>
    <w:multiLevelType w:val="hybridMultilevel"/>
    <w:tmpl w:val="97FADABA"/>
    <w:lvl w:ilvl="0" w:tplc="E3DE3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A2238E"/>
    <w:multiLevelType w:val="hybridMultilevel"/>
    <w:tmpl w:val="6F36E252"/>
    <w:lvl w:ilvl="0" w:tplc="18ACD5B8">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420E3D"/>
    <w:multiLevelType w:val="hybridMultilevel"/>
    <w:tmpl w:val="F3443C9E"/>
    <w:lvl w:ilvl="0" w:tplc="E3DE3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C41540"/>
    <w:multiLevelType w:val="multilevel"/>
    <w:tmpl w:val="B6F6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07F90"/>
    <w:multiLevelType w:val="hybridMultilevel"/>
    <w:tmpl w:val="369E94D0"/>
    <w:lvl w:ilvl="0" w:tplc="E3DE3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673DF8"/>
    <w:multiLevelType w:val="hybridMultilevel"/>
    <w:tmpl w:val="89D67024"/>
    <w:lvl w:ilvl="0" w:tplc="4D8A22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41D72"/>
    <w:multiLevelType w:val="hybridMultilevel"/>
    <w:tmpl w:val="D69E2136"/>
    <w:lvl w:ilvl="0" w:tplc="E3DE3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212013"/>
    <w:multiLevelType w:val="hybridMultilevel"/>
    <w:tmpl w:val="52D2DA4A"/>
    <w:lvl w:ilvl="0" w:tplc="5D52950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4C238A"/>
    <w:multiLevelType w:val="hybridMultilevel"/>
    <w:tmpl w:val="563CC6F2"/>
    <w:lvl w:ilvl="0" w:tplc="E3DE3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8A399C"/>
    <w:multiLevelType w:val="multilevel"/>
    <w:tmpl w:val="38BA98F4"/>
    <w:lvl w:ilvl="0">
      <w:start w:val="1"/>
      <w:numFmt w:val="decimal"/>
      <w:pStyle w:val="a2"/>
      <w:lvlText w:val="%1."/>
      <w:lvlJc w:val="left"/>
      <w:pPr>
        <w:tabs>
          <w:tab w:val="num" w:pos="644"/>
        </w:tabs>
        <w:ind w:left="644"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4295492"/>
    <w:multiLevelType w:val="multilevel"/>
    <w:tmpl w:val="4B2C2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2B3D5A"/>
    <w:multiLevelType w:val="hybridMultilevel"/>
    <w:tmpl w:val="18CCAD7E"/>
    <w:lvl w:ilvl="0" w:tplc="E3DE3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F726E7"/>
    <w:multiLevelType w:val="multilevel"/>
    <w:tmpl w:val="5D1A3C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C5249F"/>
    <w:multiLevelType w:val="hybridMultilevel"/>
    <w:tmpl w:val="2CD41F3A"/>
    <w:lvl w:ilvl="0" w:tplc="296C7B0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9608DB"/>
    <w:multiLevelType w:val="hybridMultilevel"/>
    <w:tmpl w:val="C6D465B0"/>
    <w:lvl w:ilvl="0" w:tplc="E676E34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843F53"/>
    <w:multiLevelType w:val="hybridMultilevel"/>
    <w:tmpl w:val="07161F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D43B36"/>
    <w:multiLevelType w:val="hybridMultilevel"/>
    <w:tmpl w:val="9D12581C"/>
    <w:lvl w:ilvl="0" w:tplc="8C2AB2F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F5B00"/>
    <w:multiLevelType w:val="hybridMultilevel"/>
    <w:tmpl w:val="BFA22C78"/>
    <w:lvl w:ilvl="0" w:tplc="1D9E95DC">
      <w:start w:val="10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7410080">
    <w:abstractNumId w:val="0"/>
  </w:num>
  <w:num w:numId="2" w16cid:durableId="1273055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762076">
    <w:abstractNumId w:val="9"/>
  </w:num>
  <w:num w:numId="4" w16cid:durableId="1979527997">
    <w:abstractNumId w:val="7"/>
  </w:num>
  <w:num w:numId="5" w16cid:durableId="1596935838">
    <w:abstractNumId w:val="26"/>
  </w:num>
  <w:num w:numId="6" w16cid:durableId="972711955">
    <w:abstractNumId w:val="4"/>
  </w:num>
  <w:num w:numId="7" w16cid:durableId="1603151376">
    <w:abstractNumId w:val="10"/>
  </w:num>
  <w:num w:numId="8" w16cid:durableId="914970301">
    <w:abstractNumId w:val="5"/>
  </w:num>
  <w:num w:numId="9" w16cid:durableId="1238630870">
    <w:abstractNumId w:val="16"/>
  </w:num>
  <w:num w:numId="10" w16cid:durableId="328800037">
    <w:abstractNumId w:val="6"/>
  </w:num>
  <w:num w:numId="11" w16cid:durableId="102697955">
    <w:abstractNumId w:val="27"/>
  </w:num>
  <w:num w:numId="12" w16cid:durableId="141771474">
    <w:abstractNumId w:val="25"/>
  </w:num>
  <w:num w:numId="13" w16cid:durableId="1952664720">
    <w:abstractNumId w:val="18"/>
  </w:num>
  <w:num w:numId="14" w16cid:durableId="28653879">
    <w:abstractNumId w:val="12"/>
  </w:num>
  <w:num w:numId="15" w16cid:durableId="566692865">
    <w:abstractNumId w:val="24"/>
  </w:num>
  <w:num w:numId="16" w16cid:durableId="1932468498">
    <w:abstractNumId w:val="13"/>
  </w:num>
  <w:num w:numId="17" w16cid:durableId="1598369666">
    <w:abstractNumId w:val="17"/>
  </w:num>
  <w:num w:numId="18" w16cid:durableId="1057125448">
    <w:abstractNumId w:val="15"/>
  </w:num>
  <w:num w:numId="19" w16cid:durableId="1302228953">
    <w:abstractNumId w:val="22"/>
  </w:num>
  <w:num w:numId="20" w16cid:durableId="854349548">
    <w:abstractNumId w:val="11"/>
  </w:num>
  <w:num w:numId="21" w16cid:durableId="1072384659">
    <w:abstractNumId w:val="19"/>
  </w:num>
  <w:num w:numId="22" w16cid:durableId="471169530">
    <w:abstractNumId w:val="2"/>
  </w:num>
  <w:num w:numId="23" w16cid:durableId="1465393447">
    <w:abstractNumId w:val="28"/>
  </w:num>
  <w:num w:numId="24" w16cid:durableId="1911767810">
    <w:abstractNumId w:val="1"/>
  </w:num>
  <w:num w:numId="25" w16cid:durableId="1433284474">
    <w:abstractNumId w:val="21"/>
  </w:num>
  <w:num w:numId="26" w16cid:durableId="918633974">
    <w:abstractNumId w:val="8"/>
  </w:num>
  <w:num w:numId="27" w16cid:durableId="1340500623">
    <w:abstractNumId w:val="23"/>
  </w:num>
  <w:num w:numId="28" w16cid:durableId="777917665">
    <w:abstractNumId w:val="14"/>
  </w:num>
  <w:num w:numId="29" w16cid:durableId="25868106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6CD"/>
    <w:rsid w:val="00000518"/>
    <w:rsid w:val="000033B4"/>
    <w:rsid w:val="00004ADA"/>
    <w:rsid w:val="00010B5E"/>
    <w:rsid w:val="00011B37"/>
    <w:rsid w:val="000130A4"/>
    <w:rsid w:val="000154F3"/>
    <w:rsid w:val="000156EA"/>
    <w:rsid w:val="000222A4"/>
    <w:rsid w:val="00036B78"/>
    <w:rsid w:val="0003744E"/>
    <w:rsid w:val="000377F8"/>
    <w:rsid w:val="0004172B"/>
    <w:rsid w:val="000431C0"/>
    <w:rsid w:val="0004704C"/>
    <w:rsid w:val="0005047F"/>
    <w:rsid w:val="000522C7"/>
    <w:rsid w:val="000527C2"/>
    <w:rsid w:val="00052B8D"/>
    <w:rsid w:val="00055574"/>
    <w:rsid w:val="00057781"/>
    <w:rsid w:val="0006156B"/>
    <w:rsid w:val="00064100"/>
    <w:rsid w:val="00065300"/>
    <w:rsid w:val="00071041"/>
    <w:rsid w:val="00075867"/>
    <w:rsid w:val="00076903"/>
    <w:rsid w:val="00082368"/>
    <w:rsid w:val="00090B13"/>
    <w:rsid w:val="00092CBA"/>
    <w:rsid w:val="000A163E"/>
    <w:rsid w:val="000A695C"/>
    <w:rsid w:val="000A6E85"/>
    <w:rsid w:val="000B03B0"/>
    <w:rsid w:val="000B54C0"/>
    <w:rsid w:val="000B6BC4"/>
    <w:rsid w:val="000C0066"/>
    <w:rsid w:val="000C08AE"/>
    <w:rsid w:val="000C1454"/>
    <w:rsid w:val="000C449F"/>
    <w:rsid w:val="000C59D3"/>
    <w:rsid w:val="000D1029"/>
    <w:rsid w:val="000D3804"/>
    <w:rsid w:val="000D39C3"/>
    <w:rsid w:val="000D50C7"/>
    <w:rsid w:val="000D5CF3"/>
    <w:rsid w:val="000D6396"/>
    <w:rsid w:val="000D6A87"/>
    <w:rsid w:val="000E1D2B"/>
    <w:rsid w:val="000E769F"/>
    <w:rsid w:val="000F3175"/>
    <w:rsid w:val="000F32C6"/>
    <w:rsid w:val="000F3998"/>
    <w:rsid w:val="000F6C54"/>
    <w:rsid w:val="001003AB"/>
    <w:rsid w:val="00103595"/>
    <w:rsid w:val="001062D3"/>
    <w:rsid w:val="00122BCF"/>
    <w:rsid w:val="00123256"/>
    <w:rsid w:val="0013174B"/>
    <w:rsid w:val="00135693"/>
    <w:rsid w:val="00140A28"/>
    <w:rsid w:val="00143BB2"/>
    <w:rsid w:val="00150B58"/>
    <w:rsid w:val="00153D5A"/>
    <w:rsid w:val="00156B67"/>
    <w:rsid w:val="00170BD9"/>
    <w:rsid w:val="00171560"/>
    <w:rsid w:val="001748C0"/>
    <w:rsid w:val="00175E29"/>
    <w:rsid w:val="0017637F"/>
    <w:rsid w:val="00176A22"/>
    <w:rsid w:val="001779F2"/>
    <w:rsid w:val="00180BBA"/>
    <w:rsid w:val="00183BED"/>
    <w:rsid w:val="00183C86"/>
    <w:rsid w:val="00185B12"/>
    <w:rsid w:val="00187195"/>
    <w:rsid w:val="00187DA7"/>
    <w:rsid w:val="00190845"/>
    <w:rsid w:val="00194057"/>
    <w:rsid w:val="00194448"/>
    <w:rsid w:val="0019761D"/>
    <w:rsid w:val="001A0EA2"/>
    <w:rsid w:val="001A171F"/>
    <w:rsid w:val="001A796B"/>
    <w:rsid w:val="001A7E25"/>
    <w:rsid w:val="001B37AC"/>
    <w:rsid w:val="001B3CD6"/>
    <w:rsid w:val="001B4055"/>
    <w:rsid w:val="001B6AB3"/>
    <w:rsid w:val="001D0A8D"/>
    <w:rsid w:val="001E06E2"/>
    <w:rsid w:val="001E6443"/>
    <w:rsid w:val="001F15BE"/>
    <w:rsid w:val="001F37F4"/>
    <w:rsid w:val="001F5C83"/>
    <w:rsid w:val="00206A04"/>
    <w:rsid w:val="00206B37"/>
    <w:rsid w:val="002109F2"/>
    <w:rsid w:val="002152B3"/>
    <w:rsid w:val="0021681B"/>
    <w:rsid w:val="002205AF"/>
    <w:rsid w:val="00225001"/>
    <w:rsid w:val="002301FC"/>
    <w:rsid w:val="00232A4F"/>
    <w:rsid w:val="002353F1"/>
    <w:rsid w:val="00241EF6"/>
    <w:rsid w:val="00242C65"/>
    <w:rsid w:val="00246B16"/>
    <w:rsid w:val="00246BE9"/>
    <w:rsid w:val="00246D84"/>
    <w:rsid w:val="00253379"/>
    <w:rsid w:val="00253DDB"/>
    <w:rsid w:val="00254A77"/>
    <w:rsid w:val="0025724A"/>
    <w:rsid w:val="00257421"/>
    <w:rsid w:val="00265323"/>
    <w:rsid w:val="00266D9A"/>
    <w:rsid w:val="00267677"/>
    <w:rsid w:val="00271447"/>
    <w:rsid w:val="00271765"/>
    <w:rsid w:val="00273F45"/>
    <w:rsid w:val="00273F64"/>
    <w:rsid w:val="00274318"/>
    <w:rsid w:val="00277437"/>
    <w:rsid w:val="002804D0"/>
    <w:rsid w:val="002828E0"/>
    <w:rsid w:val="00283CB5"/>
    <w:rsid w:val="00290745"/>
    <w:rsid w:val="00292A1A"/>
    <w:rsid w:val="00292C30"/>
    <w:rsid w:val="00292CFD"/>
    <w:rsid w:val="00295E27"/>
    <w:rsid w:val="002A1A86"/>
    <w:rsid w:val="002A4F78"/>
    <w:rsid w:val="002A5CDE"/>
    <w:rsid w:val="002B156C"/>
    <w:rsid w:val="002B29E1"/>
    <w:rsid w:val="002B75DF"/>
    <w:rsid w:val="002B7B3C"/>
    <w:rsid w:val="002C3273"/>
    <w:rsid w:val="002C5D89"/>
    <w:rsid w:val="002C7016"/>
    <w:rsid w:val="002D151C"/>
    <w:rsid w:val="002E268F"/>
    <w:rsid w:val="002E31E2"/>
    <w:rsid w:val="002E35F6"/>
    <w:rsid w:val="002E360E"/>
    <w:rsid w:val="002E430C"/>
    <w:rsid w:val="002F013B"/>
    <w:rsid w:val="002F1F9D"/>
    <w:rsid w:val="002F5AE0"/>
    <w:rsid w:val="002F68FE"/>
    <w:rsid w:val="0030079C"/>
    <w:rsid w:val="003060C9"/>
    <w:rsid w:val="0030614D"/>
    <w:rsid w:val="00307F46"/>
    <w:rsid w:val="00311AE2"/>
    <w:rsid w:val="00320178"/>
    <w:rsid w:val="00320297"/>
    <w:rsid w:val="00322616"/>
    <w:rsid w:val="003233EB"/>
    <w:rsid w:val="00323BD7"/>
    <w:rsid w:val="0032579D"/>
    <w:rsid w:val="00326BCB"/>
    <w:rsid w:val="00332818"/>
    <w:rsid w:val="003368A1"/>
    <w:rsid w:val="00353CE7"/>
    <w:rsid w:val="003565C4"/>
    <w:rsid w:val="00361604"/>
    <w:rsid w:val="00362519"/>
    <w:rsid w:val="00362B51"/>
    <w:rsid w:val="00366606"/>
    <w:rsid w:val="00366C12"/>
    <w:rsid w:val="00367E15"/>
    <w:rsid w:val="0037254A"/>
    <w:rsid w:val="00373D56"/>
    <w:rsid w:val="00376E5A"/>
    <w:rsid w:val="00380628"/>
    <w:rsid w:val="00381291"/>
    <w:rsid w:val="00382010"/>
    <w:rsid w:val="0038296C"/>
    <w:rsid w:val="003830A8"/>
    <w:rsid w:val="00385D8C"/>
    <w:rsid w:val="003872E2"/>
    <w:rsid w:val="003914EE"/>
    <w:rsid w:val="0039151D"/>
    <w:rsid w:val="00392E9F"/>
    <w:rsid w:val="00392F50"/>
    <w:rsid w:val="003A0E76"/>
    <w:rsid w:val="003A3CA3"/>
    <w:rsid w:val="003A49D4"/>
    <w:rsid w:val="003A7930"/>
    <w:rsid w:val="003B3550"/>
    <w:rsid w:val="003B5D8D"/>
    <w:rsid w:val="003C1F30"/>
    <w:rsid w:val="003C2070"/>
    <w:rsid w:val="003C3791"/>
    <w:rsid w:val="003C4BD8"/>
    <w:rsid w:val="003D00EC"/>
    <w:rsid w:val="003D1623"/>
    <w:rsid w:val="003D2D11"/>
    <w:rsid w:val="003D370A"/>
    <w:rsid w:val="003D4142"/>
    <w:rsid w:val="003D7AFC"/>
    <w:rsid w:val="003E0541"/>
    <w:rsid w:val="003E1715"/>
    <w:rsid w:val="003E697C"/>
    <w:rsid w:val="003E7FD0"/>
    <w:rsid w:val="003F7812"/>
    <w:rsid w:val="00404C3E"/>
    <w:rsid w:val="00407D71"/>
    <w:rsid w:val="00410C4C"/>
    <w:rsid w:val="00410F89"/>
    <w:rsid w:val="0041288E"/>
    <w:rsid w:val="004147FD"/>
    <w:rsid w:val="0042120F"/>
    <w:rsid w:val="0042283D"/>
    <w:rsid w:val="00423E0C"/>
    <w:rsid w:val="00427DDD"/>
    <w:rsid w:val="00432B6E"/>
    <w:rsid w:val="0043325D"/>
    <w:rsid w:val="00433BDA"/>
    <w:rsid w:val="00434302"/>
    <w:rsid w:val="004359A4"/>
    <w:rsid w:val="00436AAC"/>
    <w:rsid w:val="00436FAC"/>
    <w:rsid w:val="00442ABA"/>
    <w:rsid w:val="0044505F"/>
    <w:rsid w:val="00447E1F"/>
    <w:rsid w:val="004531E6"/>
    <w:rsid w:val="00454C18"/>
    <w:rsid w:val="004558B4"/>
    <w:rsid w:val="00456A55"/>
    <w:rsid w:val="004571A8"/>
    <w:rsid w:val="004620DB"/>
    <w:rsid w:val="00463884"/>
    <w:rsid w:val="00463DF2"/>
    <w:rsid w:val="004647CC"/>
    <w:rsid w:val="00472F89"/>
    <w:rsid w:val="004734C4"/>
    <w:rsid w:val="00482C37"/>
    <w:rsid w:val="00487153"/>
    <w:rsid w:val="00487B76"/>
    <w:rsid w:val="00493EE4"/>
    <w:rsid w:val="004942F4"/>
    <w:rsid w:val="00494610"/>
    <w:rsid w:val="004950F8"/>
    <w:rsid w:val="00496269"/>
    <w:rsid w:val="00497FD8"/>
    <w:rsid w:val="004A28B5"/>
    <w:rsid w:val="004A6FDA"/>
    <w:rsid w:val="004A7454"/>
    <w:rsid w:val="004A7ECF"/>
    <w:rsid w:val="004B3848"/>
    <w:rsid w:val="004B38D7"/>
    <w:rsid w:val="004B47D5"/>
    <w:rsid w:val="004C61BD"/>
    <w:rsid w:val="004D0E9A"/>
    <w:rsid w:val="004D239E"/>
    <w:rsid w:val="004D4513"/>
    <w:rsid w:val="004D79E2"/>
    <w:rsid w:val="004D7E45"/>
    <w:rsid w:val="004E3E3F"/>
    <w:rsid w:val="004E5A14"/>
    <w:rsid w:val="004F548D"/>
    <w:rsid w:val="004F61E2"/>
    <w:rsid w:val="004F7594"/>
    <w:rsid w:val="0050690C"/>
    <w:rsid w:val="005106C4"/>
    <w:rsid w:val="00517CB1"/>
    <w:rsid w:val="00523FCB"/>
    <w:rsid w:val="00526EB4"/>
    <w:rsid w:val="005307F2"/>
    <w:rsid w:val="00533EF1"/>
    <w:rsid w:val="005371AA"/>
    <w:rsid w:val="00541D4D"/>
    <w:rsid w:val="0054312F"/>
    <w:rsid w:val="00545DD0"/>
    <w:rsid w:val="00545FDE"/>
    <w:rsid w:val="00546FA5"/>
    <w:rsid w:val="0054798C"/>
    <w:rsid w:val="00551C6E"/>
    <w:rsid w:val="00554D81"/>
    <w:rsid w:val="00564B7D"/>
    <w:rsid w:val="00565746"/>
    <w:rsid w:val="00567048"/>
    <w:rsid w:val="005673A3"/>
    <w:rsid w:val="00567ECD"/>
    <w:rsid w:val="005724F2"/>
    <w:rsid w:val="0057312C"/>
    <w:rsid w:val="00574BC7"/>
    <w:rsid w:val="00575C8B"/>
    <w:rsid w:val="00576D6C"/>
    <w:rsid w:val="00582D34"/>
    <w:rsid w:val="005868C4"/>
    <w:rsid w:val="005870F2"/>
    <w:rsid w:val="005913B8"/>
    <w:rsid w:val="00593217"/>
    <w:rsid w:val="0059471A"/>
    <w:rsid w:val="0059485A"/>
    <w:rsid w:val="00597E95"/>
    <w:rsid w:val="005A11DA"/>
    <w:rsid w:val="005A120F"/>
    <w:rsid w:val="005A155F"/>
    <w:rsid w:val="005A5065"/>
    <w:rsid w:val="005B005D"/>
    <w:rsid w:val="005B06DE"/>
    <w:rsid w:val="005B233A"/>
    <w:rsid w:val="005B3214"/>
    <w:rsid w:val="005B5B25"/>
    <w:rsid w:val="005C39B6"/>
    <w:rsid w:val="005C6DE8"/>
    <w:rsid w:val="005C73BC"/>
    <w:rsid w:val="005D7548"/>
    <w:rsid w:val="005E0845"/>
    <w:rsid w:val="005E2E35"/>
    <w:rsid w:val="005E4814"/>
    <w:rsid w:val="005E6A6C"/>
    <w:rsid w:val="005E6DFD"/>
    <w:rsid w:val="005F06E5"/>
    <w:rsid w:val="005F376F"/>
    <w:rsid w:val="005F6796"/>
    <w:rsid w:val="006027A5"/>
    <w:rsid w:val="00611D45"/>
    <w:rsid w:val="00614D10"/>
    <w:rsid w:val="006163FD"/>
    <w:rsid w:val="00621FB6"/>
    <w:rsid w:val="0062469D"/>
    <w:rsid w:val="0062704F"/>
    <w:rsid w:val="00630B43"/>
    <w:rsid w:val="00630F7C"/>
    <w:rsid w:val="0063554C"/>
    <w:rsid w:val="0063707A"/>
    <w:rsid w:val="006424C3"/>
    <w:rsid w:val="006436A8"/>
    <w:rsid w:val="0064573B"/>
    <w:rsid w:val="00645DCF"/>
    <w:rsid w:val="0065035D"/>
    <w:rsid w:val="006535E1"/>
    <w:rsid w:val="00654913"/>
    <w:rsid w:val="00663FB5"/>
    <w:rsid w:val="00664B61"/>
    <w:rsid w:val="00672D2A"/>
    <w:rsid w:val="00673224"/>
    <w:rsid w:val="0067548D"/>
    <w:rsid w:val="006772EB"/>
    <w:rsid w:val="00680649"/>
    <w:rsid w:val="00682A07"/>
    <w:rsid w:val="0068335A"/>
    <w:rsid w:val="00684CDA"/>
    <w:rsid w:val="00685FB5"/>
    <w:rsid w:val="006861ED"/>
    <w:rsid w:val="00686ED4"/>
    <w:rsid w:val="00692414"/>
    <w:rsid w:val="00692FB8"/>
    <w:rsid w:val="00693F68"/>
    <w:rsid w:val="0069611C"/>
    <w:rsid w:val="00696698"/>
    <w:rsid w:val="006974F9"/>
    <w:rsid w:val="00697B29"/>
    <w:rsid w:val="006A7231"/>
    <w:rsid w:val="006B0CC6"/>
    <w:rsid w:val="006B1622"/>
    <w:rsid w:val="006B72AF"/>
    <w:rsid w:val="006C3F60"/>
    <w:rsid w:val="006C6941"/>
    <w:rsid w:val="006C7143"/>
    <w:rsid w:val="006D1802"/>
    <w:rsid w:val="006D56C6"/>
    <w:rsid w:val="006E45F6"/>
    <w:rsid w:val="006E50BA"/>
    <w:rsid w:val="006E6250"/>
    <w:rsid w:val="006E74DC"/>
    <w:rsid w:val="006F1CED"/>
    <w:rsid w:val="00701F62"/>
    <w:rsid w:val="007034F9"/>
    <w:rsid w:val="00704087"/>
    <w:rsid w:val="0070417F"/>
    <w:rsid w:val="0070446C"/>
    <w:rsid w:val="00704736"/>
    <w:rsid w:val="007076FE"/>
    <w:rsid w:val="007079DE"/>
    <w:rsid w:val="00712986"/>
    <w:rsid w:val="007131BD"/>
    <w:rsid w:val="007167F1"/>
    <w:rsid w:val="00716CAC"/>
    <w:rsid w:val="00716EF1"/>
    <w:rsid w:val="00720480"/>
    <w:rsid w:val="00721449"/>
    <w:rsid w:val="007248CA"/>
    <w:rsid w:val="007265D6"/>
    <w:rsid w:val="00726884"/>
    <w:rsid w:val="00727A6B"/>
    <w:rsid w:val="00734EEE"/>
    <w:rsid w:val="00736E5A"/>
    <w:rsid w:val="00740381"/>
    <w:rsid w:val="007406B3"/>
    <w:rsid w:val="00741520"/>
    <w:rsid w:val="007430E1"/>
    <w:rsid w:val="00745C6A"/>
    <w:rsid w:val="00746B67"/>
    <w:rsid w:val="007571B3"/>
    <w:rsid w:val="00761376"/>
    <w:rsid w:val="007620BC"/>
    <w:rsid w:val="007668C6"/>
    <w:rsid w:val="00771EFD"/>
    <w:rsid w:val="00775F09"/>
    <w:rsid w:val="00782BD5"/>
    <w:rsid w:val="00783B9B"/>
    <w:rsid w:val="007848FC"/>
    <w:rsid w:val="00791EBC"/>
    <w:rsid w:val="0079217F"/>
    <w:rsid w:val="0079344F"/>
    <w:rsid w:val="00794F8E"/>
    <w:rsid w:val="007961C9"/>
    <w:rsid w:val="007A3DE3"/>
    <w:rsid w:val="007B00B6"/>
    <w:rsid w:val="007B0948"/>
    <w:rsid w:val="007B1EF4"/>
    <w:rsid w:val="007B4199"/>
    <w:rsid w:val="007B4FEE"/>
    <w:rsid w:val="007B7FB9"/>
    <w:rsid w:val="007C1167"/>
    <w:rsid w:val="007C250A"/>
    <w:rsid w:val="007D1524"/>
    <w:rsid w:val="007D40AB"/>
    <w:rsid w:val="007D4668"/>
    <w:rsid w:val="007D6326"/>
    <w:rsid w:val="007D71BB"/>
    <w:rsid w:val="007D7734"/>
    <w:rsid w:val="007E0A6E"/>
    <w:rsid w:val="007E667C"/>
    <w:rsid w:val="007F24CA"/>
    <w:rsid w:val="007F2EB5"/>
    <w:rsid w:val="007F3F40"/>
    <w:rsid w:val="007F5F79"/>
    <w:rsid w:val="007F6C87"/>
    <w:rsid w:val="007F6D6A"/>
    <w:rsid w:val="007F7524"/>
    <w:rsid w:val="00804538"/>
    <w:rsid w:val="00804A8B"/>
    <w:rsid w:val="0081425A"/>
    <w:rsid w:val="008152FF"/>
    <w:rsid w:val="0082137D"/>
    <w:rsid w:val="00822024"/>
    <w:rsid w:val="00823B99"/>
    <w:rsid w:val="0083547E"/>
    <w:rsid w:val="008443A7"/>
    <w:rsid w:val="008555E7"/>
    <w:rsid w:val="0086075D"/>
    <w:rsid w:val="00861E70"/>
    <w:rsid w:val="00862822"/>
    <w:rsid w:val="00866A1C"/>
    <w:rsid w:val="0087397D"/>
    <w:rsid w:val="00884F7C"/>
    <w:rsid w:val="00894B0D"/>
    <w:rsid w:val="008972F8"/>
    <w:rsid w:val="008A0E65"/>
    <w:rsid w:val="008A5188"/>
    <w:rsid w:val="008A5D0A"/>
    <w:rsid w:val="008B2E26"/>
    <w:rsid w:val="008B3A7F"/>
    <w:rsid w:val="008C7931"/>
    <w:rsid w:val="008D1BDF"/>
    <w:rsid w:val="008D2585"/>
    <w:rsid w:val="008D4309"/>
    <w:rsid w:val="008D5AF5"/>
    <w:rsid w:val="008D7507"/>
    <w:rsid w:val="008E0BE2"/>
    <w:rsid w:val="008E2449"/>
    <w:rsid w:val="008E2995"/>
    <w:rsid w:val="008E2F30"/>
    <w:rsid w:val="008F02CB"/>
    <w:rsid w:val="0090329D"/>
    <w:rsid w:val="00904834"/>
    <w:rsid w:val="0091078D"/>
    <w:rsid w:val="00916197"/>
    <w:rsid w:val="00917086"/>
    <w:rsid w:val="009200D9"/>
    <w:rsid w:val="00921223"/>
    <w:rsid w:val="00922538"/>
    <w:rsid w:val="00924A9F"/>
    <w:rsid w:val="0092721E"/>
    <w:rsid w:val="00930437"/>
    <w:rsid w:val="00934B68"/>
    <w:rsid w:val="00940269"/>
    <w:rsid w:val="009418A5"/>
    <w:rsid w:val="009419E3"/>
    <w:rsid w:val="00943382"/>
    <w:rsid w:val="009439A7"/>
    <w:rsid w:val="0094515A"/>
    <w:rsid w:val="00950B6B"/>
    <w:rsid w:val="00951A03"/>
    <w:rsid w:val="00952640"/>
    <w:rsid w:val="00953E74"/>
    <w:rsid w:val="00967A2D"/>
    <w:rsid w:val="00975BC1"/>
    <w:rsid w:val="00981E99"/>
    <w:rsid w:val="00982EB0"/>
    <w:rsid w:val="0098389A"/>
    <w:rsid w:val="00986E6A"/>
    <w:rsid w:val="009A0ACD"/>
    <w:rsid w:val="009A31EC"/>
    <w:rsid w:val="009A330A"/>
    <w:rsid w:val="009B2A69"/>
    <w:rsid w:val="009B3948"/>
    <w:rsid w:val="009C2AAD"/>
    <w:rsid w:val="009C3C63"/>
    <w:rsid w:val="009C555C"/>
    <w:rsid w:val="009C679F"/>
    <w:rsid w:val="009C6E8C"/>
    <w:rsid w:val="009D20AD"/>
    <w:rsid w:val="009D56D6"/>
    <w:rsid w:val="009D5F97"/>
    <w:rsid w:val="009E4A64"/>
    <w:rsid w:val="009E6DA0"/>
    <w:rsid w:val="009F050C"/>
    <w:rsid w:val="009F24DD"/>
    <w:rsid w:val="009F449C"/>
    <w:rsid w:val="009F544D"/>
    <w:rsid w:val="009F5698"/>
    <w:rsid w:val="00A02B90"/>
    <w:rsid w:val="00A054A2"/>
    <w:rsid w:val="00A105ED"/>
    <w:rsid w:val="00A1063C"/>
    <w:rsid w:val="00A14A0F"/>
    <w:rsid w:val="00A27981"/>
    <w:rsid w:val="00A324F3"/>
    <w:rsid w:val="00A453FD"/>
    <w:rsid w:val="00A45A2D"/>
    <w:rsid w:val="00A46772"/>
    <w:rsid w:val="00A50AF5"/>
    <w:rsid w:val="00A5237F"/>
    <w:rsid w:val="00A52A34"/>
    <w:rsid w:val="00A5348C"/>
    <w:rsid w:val="00A548D7"/>
    <w:rsid w:val="00A55BCC"/>
    <w:rsid w:val="00A56042"/>
    <w:rsid w:val="00A56312"/>
    <w:rsid w:val="00A570C1"/>
    <w:rsid w:val="00A57C56"/>
    <w:rsid w:val="00A65FEC"/>
    <w:rsid w:val="00A670B0"/>
    <w:rsid w:val="00A753AF"/>
    <w:rsid w:val="00A76706"/>
    <w:rsid w:val="00A80C58"/>
    <w:rsid w:val="00A8490F"/>
    <w:rsid w:val="00A84A6A"/>
    <w:rsid w:val="00A90364"/>
    <w:rsid w:val="00A90655"/>
    <w:rsid w:val="00A92EEC"/>
    <w:rsid w:val="00A94B77"/>
    <w:rsid w:val="00A964C3"/>
    <w:rsid w:val="00AA4255"/>
    <w:rsid w:val="00AB0A94"/>
    <w:rsid w:val="00AB31F2"/>
    <w:rsid w:val="00AB3A82"/>
    <w:rsid w:val="00AB3EBA"/>
    <w:rsid w:val="00AB40C4"/>
    <w:rsid w:val="00AB5667"/>
    <w:rsid w:val="00AB5AC9"/>
    <w:rsid w:val="00AC5127"/>
    <w:rsid w:val="00AC7DDB"/>
    <w:rsid w:val="00AD0C82"/>
    <w:rsid w:val="00AD1FDA"/>
    <w:rsid w:val="00AD5CF3"/>
    <w:rsid w:val="00AD6207"/>
    <w:rsid w:val="00AD779F"/>
    <w:rsid w:val="00AD79BE"/>
    <w:rsid w:val="00AE2CC0"/>
    <w:rsid w:val="00AE50FC"/>
    <w:rsid w:val="00AE6A74"/>
    <w:rsid w:val="00AF3D1A"/>
    <w:rsid w:val="00AF43FD"/>
    <w:rsid w:val="00AF6840"/>
    <w:rsid w:val="00B027D8"/>
    <w:rsid w:val="00B07EA0"/>
    <w:rsid w:val="00B1087E"/>
    <w:rsid w:val="00B10E47"/>
    <w:rsid w:val="00B13071"/>
    <w:rsid w:val="00B17EAC"/>
    <w:rsid w:val="00B3564D"/>
    <w:rsid w:val="00B40273"/>
    <w:rsid w:val="00B40795"/>
    <w:rsid w:val="00B416CB"/>
    <w:rsid w:val="00B44E44"/>
    <w:rsid w:val="00B45C28"/>
    <w:rsid w:val="00B5162E"/>
    <w:rsid w:val="00B52CF6"/>
    <w:rsid w:val="00B55851"/>
    <w:rsid w:val="00B560D3"/>
    <w:rsid w:val="00B57DF2"/>
    <w:rsid w:val="00B625F7"/>
    <w:rsid w:val="00B66A7E"/>
    <w:rsid w:val="00B729B4"/>
    <w:rsid w:val="00B82128"/>
    <w:rsid w:val="00B82130"/>
    <w:rsid w:val="00B95E4B"/>
    <w:rsid w:val="00B97E1A"/>
    <w:rsid w:val="00BA0646"/>
    <w:rsid w:val="00BA0A0E"/>
    <w:rsid w:val="00BA5AB4"/>
    <w:rsid w:val="00BA5F1E"/>
    <w:rsid w:val="00BA7BB1"/>
    <w:rsid w:val="00BB2541"/>
    <w:rsid w:val="00BB2E6D"/>
    <w:rsid w:val="00BB6AAC"/>
    <w:rsid w:val="00BC16C4"/>
    <w:rsid w:val="00BC2EB1"/>
    <w:rsid w:val="00BC3281"/>
    <w:rsid w:val="00BC417C"/>
    <w:rsid w:val="00BE00CC"/>
    <w:rsid w:val="00BE01FF"/>
    <w:rsid w:val="00BE48C0"/>
    <w:rsid w:val="00BE6C01"/>
    <w:rsid w:val="00BF074B"/>
    <w:rsid w:val="00BF2BE0"/>
    <w:rsid w:val="00BF4B7F"/>
    <w:rsid w:val="00C03E2F"/>
    <w:rsid w:val="00C071BE"/>
    <w:rsid w:val="00C10B45"/>
    <w:rsid w:val="00C11B80"/>
    <w:rsid w:val="00C156BF"/>
    <w:rsid w:val="00C165D1"/>
    <w:rsid w:val="00C2265F"/>
    <w:rsid w:val="00C23A58"/>
    <w:rsid w:val="00C2724E"/>
    <w:rsid w:val="00C30549"/>
    <w:rsid w:val="00C3556F"/>
    <w:rsid w:val="00C36DC1"/>
    <w:rsid w:val="00C370C8"/>
    <w:rsid w:val="00C37C6E"/>
    <w:rsid w:val="00C438D6"/>
    <w:rsid w:val="00C44171"/>
    <w:rsid w:val="00C51DB4"/>
    <w:rsid w:val="00C52C9A"/>
    <w:rsid w:val="00C56AE9"/>
    <w:rsid w:val="00C57B36"/>
    <w:rsid w:val="00C66704"/>
    <w:rsid w:val="00C71048"/>
    <w:rsid w:val="00C740D7"/>
    <w:rsid w:val="00C77641"/>
    <w:rsid w:val="00C77C59"/>
    <w:rsid w:val="00C80520"/>
    <w:rsid w:val="00C815B1"/>
    <w:rsid w:val="00C82035"/>
    <w:rsid w:val="00C8780A"/>
    <w:rsid w:val="00C91262"/>
    <w:rsid w:val="00C91F33"/>
    <w:rsid w:val="00C95ACE"/>
    <w:rsid w:val="00C96F48"/>
    <w:rsid w:val="00CA08B1"/>
    <w:rsid w:val="00CA0E10"/>
    <w:rsid w:val="00CA1008"/>
    <w:rsid w:val="00CA2CB1"/>
    <w:rsid w:val="00CA5BA5"/>
    <w:rsid w:val="00CB06CD"/>
    <w:rsid w:val="00CB0D37"/>
    <w:rsid w:val="00CB10FF"/>
    <w:rsid w:val="00CB2219"/>
    <w:rsid w:val="00CC27F0"/>
    <w:rsid w:val="00CC54AE"/>
    <w:rsid w:val="00CC7214"/>
    <w:rsid w:val="00CD2CC5"/>
    <w:rsid w:val="00CE6C69"/>
    <w:rsid w:val="00CF31F2"/>
    <w:rsid w:val="00CF6670"/>
    <w:rsid w:val="00D03590"/>
    <w:rsid w:val="00D05E33"/>
    <w:rsid w:val="00D06F38"/>
    <w:rsid w:val="00D21090"/>
    <w:rsid w:val="00D24097"/>
    <w:rsid w:val="00D25D32"/>
    <w:rsid w:val="00D33446"/>
    <w:rsid w:val="00D34792"/>
    <w:rsid w:val="00D35427"/>
    <w:rsid w:val="00D425C6"/>
    <w:rsid w:val="00D43787"/>
    <w:rsid w:val="00D45D38"/>
    <w:rsid w:val="00D50405"/>
    <w:rsid w:val="00D56365"/>
    <w:rsid w:val="00D60081"/>
    <w:rsid w:val="00D606E5"/>
    <w:rsid w:val="00D61A7B"/>
    <w:rsid w:val="00D62449"/>
    <w:rsid w:val="00D65042"/>
    <w:rsid w:val="00D71586"/>
    <w:rsid w:val="00D738C9"/>
    <w:rsid w:val="00D7450F"/>
    <w:rsid w:val="00D76334"/>
    <w:rsid w:val="00D7700C"/>
    <w:rsid w:val="00D80373"/>
    <w:rsid w:val="00D84880"/>
    <w:rsid w:val="00D928B2"/>
    <w:rsid w:val="00D954AD"/>
    <w:rsid w:val="00D9574E"/>
    <w:rsid w:val="00D95C32"/>
    <w:rsid w:val="00DA5D6E"/>
    <w:rsid w:val="00DA7681"/>
    <w:rsid w:val="00DA7D5E"/>
    <w:rsid w:val="00DB06A9"/>
    <w:rsid w:val="00DB7207"/>
    <w:rsid w:val="00DC0B20"/>
    <w:rsid w:val="00DC0F76"/>
    <w:rsid w:val="00DC1265"/>
    <w:rsid w:val="00DC499C"/>
    <w:rsid w:val="00DC60EC"/>
    <w:rsid w:val="00DC7072"/>
    <w:rsid w:val="00DD1793"/>
    <w:rsid w:val="00DD2276"/>
    <w:rsid w:val="00DD3EBA"/>
    <w:rsid w:val="00DD50C5"/>
    <w:rsid w:val="00DE0C73"/>
    <w:rsid w:val="00DE71B1"/>
    <w:rsid w:val="00DE71EC"/>
    <w:rsid w:val="00DF2766"/>
    <w:rsid w:val="00DF56A4"/>
    <w:rsid w:val="00DF710C"/>
    <w:rsid w:val="00E12506"/>
    <w:rsid w:val="00E13340"/>
    <w:rsid w:val="00E1521D"/>
    <w:rsid w:val="00E15B5A"/>
    <w:rsid w:val="00E201C4"/>
    <w:rsid w:val="00E203C9"/>
    <w:rsid w:val="00E23BA6"/>
    <w:rsid w:val="00E24447"/>
    <w:rsid w:val="00E25216"/>
    <w:rsid w:val="00E279BE"/>
    <w:rsid w:val="00E311DC"/>
    <w:rsid w:val="00E32031"/>
    <w:rsid w:val="00E40B5A"/>
    <w:rsid w:val="00E42ADD"/>
    <w:rsid w:val="00E43986"/>
    <w:rsid w:val="00E456EA"/>
    <w:rsid w:val="00E51B65"/>
    <w:rsid w:val="00E538BC"/>
    <w:rsid w:val="00E6323F"/>
    <w:rsid w:val="00E63296"/>
    <w:rsid w:val="00E6392B"/>
    <w:rsid w:val="00E76D85"/>
    <w:rsid w:val="00E77BA9"/>
    <w:rsid w:val="00E84292"/>
    <w:rsid w:val="00E913EB"/>
    <w:rsid w:val="00E96373"/>
    <w:rsid w:val="00E97654"/>
    <w:rsid w:val="00EA34EE"/>
    <w:rsid w:val="00EA7219"/>
    <w:rsid w:val="00EB3EEA"/>
    <w:rsid w:val="00EB65B6"/>
    <w:rsid w:val="00EB695C"/>
    <w:rsid w:val="00EB723E"/>
    <w:rsid w:val="00EB7E1A"/>
    <w:rsid w:val="00EC0098"/>
    <w:rsid w:val="00EC0109"/>
    <w:rsid w:val="00EC2C3C"/>
    <w:rsid w:val="00EC3568"/>
    <w:rsid w:val="00EC658D"/>
    <w:rsid w:val="00ED40C1"/>
    <w:rsid w:val="00ED6220"/>
    <w:rsid w:val="00ED6598"/>
    <w:rsid w:val="00ED671A"/>
    <w:rsid w:val="00ED711A"/>
    <w:rsid w:val="00EE6E14"/>
    <w:rsid w:val="00EE79D6"/>
    <w:rsid w:val="00EF71D7"/>
    <w:rsid w:val="00F00BC7"/>
    <w:rsid w:val="00F04495"/>
    <w:rsid w:val="00F0791F"/>
    <w:rsid w:val="00F07BE4"/>
    <w:rsid w:val="00F133C7"/>
    <w:rsid w:val="00F13CF1"/>
    <w:rsid w:val="00F1694E"/>
    <w:rsid w:val="00F26B9C"/>
    <w:rsid w:val="00F355D6"/>
    <w:rsid w:val="00F36659"/>
    <w:rsid w:val="00F4218C"/>
    <w:rsid w:val="00F43B4E"/>
    <w:rsid w:val="00F4721B"/>
    <w:rsid w:val="00F51F6C"/>
    <w:rsid w:val="00F53637"/>
    <w:rsid w:val="00F53D94"/>
    <w:rsid w:val="00F54CDA"/>
    <w:rsid w:val="00F60B75"/>
    <w:rsid w:val="00F615A2"/>
    <w:rsid w:val="00F61BFE"/>
    <w:rsid w:val="00F73A17"/>
    <w:rsid w:val="00F73F4C"/>
    <w:rsid w:val="00F74090"/>
    <w:rsid w:val="00F77FA6"/>
    <w:rsid w:val="00F8127D"/>
    <w:rsid w:val="00F875C5"/>
    <w:rsid w:val="00F910D2"/>
    <w:rsid w:val="00F96A88"/>
    <w:rsid w:val="00FA1A4E"/>
    <w:rsid w:val="00FA3AF7"/>
    <w:rsid w:val="00FA4DF0"/>
    <w:rsid w:val="00FA5232"/>
    <w:rsid w:val="00FA6563"/>
    <w:rsid w:val="00FB0D0F"/>
    <w:rsid w:val="00FB5CB2"/>
    <w:rsid w:val="00FC008F"/>
    <w:rsid w:val="00FC07F9"/>
    <w:rsid w:val="00FC1C7E"/>
    <w:rsid w:val="00FC2136"/>
    <w:rsid w:val="00FC2D11"/>
    <w:rsid w:val="00FC2EC1"/>
    <w:rsid w:val="00FC5915"/>
    <w:rsid w:val="00FC6B99"/>
    <w:rsid w:val="00FD4FB8"/>
    <w:rsid w:val="00FE0493"/>
    <w:rsid w:val="00FE64A1"/>
    <w:rsid w:val="00FE7A29"/>
    <w:rsid w:val="00FE7F75"/>
    <w:rsid w:val="00FF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0E9A"/>
  <w15:docId w15:val="{42BF9123-0B4C-4C39-9EDC-52CF4DE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57DF2"/>
  </w:style>
  <w:style w:type="paragraph" w:styleId="1">
    <w:name w:val="heading 1"/>
    <w:basedOn w:val="a3"/>
    <w:next w:val="a3"/>
    <w:link w:val="10"/>
    <w:qFormat/>
    <w:rsid w:val="00ED40C1"/>
    <w:pPr>
      <w:keepNext/>
      <w:keepLines/>
      <w:numPr>
        <w:numId w:val="4"/>
      </w:numPr>
      <w:tabs>
        <w:tab w:val="clear" w:pos="1440"/>
      </w:tabs>
      <w:spacing w:before="240" w:after="0" w:line="240" w:lineRule="auto"/>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3"/>
    <w:next w:val="a3"/>
    <w:link w:val="20"/>
    <w:qFormat/>
    <w:rsid w:val="00ED40C1"/>
    <w:pPr>
      <w:keepNext/>
      <w:keepLines/>
      <w:numPr>
        <w:ilvl w:val="1"/>
        <w:numId w:val="4"/>
      </w:numPr>
      <w:tabs>
        <w:tab w:val="clear" w:pos="1080"/>
      </w:tab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3"/>
    <w:next w:val="a3"/>
    <w:link w:val="30"/>
    <w:qFormat/>
    <w:rsid w:val="00ED40C1"/>
    <w:pPr>
      <w:keepNext/>
      <w:keepLines/>
      <w:numPr>
        <w:ilvl w:val="2"/>
        <w:numId w:val="4"/>
      </w:numPr>
      <w:tabs>
        <w:tab w:val="clear" w:pos="720"/>
      </w:tabs>
      <w:spacing w:before="40" w:after="0" w:line="240" w:lineRule="auto"/>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3"/>
    <w:next w:val="a3"/>
    <w:link w:val="40"/>
    <w:qFormat/>
    <w:rsid w:val="00ED40C1"/>
    <w:pPr>
      <w:keepNext/>
      <w:keepLines/>
      <w:numPr>
        <w:ilvl w:val="3"/>
        <w:numId w:val="4"/>
      </w:numPr>
      <w:tabs>
        <w:tab w:val="clear" w:pos="864"/>
      </w:tabs>
      <w:spacing w:before="40" w:after="0" w:line="240" w:lineRule="auto"/>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3"/>
    <w:next w:val="a3"/>
    <w:link w:val="50"/>
    <w:qFormat/>
    <w:rsid w:val="00ED40C1"/>
    <w:pPr>
      <w:keepNext/>
      <w:keepLines/>
      <w:numPr>
        <w:ilvl w:val="4"/>
        <w:numId w:val="4"/>
      </w:numPr>
      <w:tabs>
        <w:tab w:val="clear" w:pos="1008"/>
      </w:tabs>
      <w:spacing w:before="40" w:after="0" w:line="240" w:lineRule="auto"/>
      <w:outlineLvl w:val="4"/>
    </w:pPr>
    <w:rPr>
      <w:rFonts w:asciiTheme="majorHAnsi" w:eastAsiaTheme="majorEastAsia" w:hAnsiTheme="majorHAnsi" w:cstheme="majorBidi"/>
      <w:color w:val="2F5496" w:themeColor="accent1" w:themeShade="BF"/>
      <w:sz w:val="24"/>
      <w:szCs w:val="24"/>
      <w:lang w:eastAsia="ru-RU"/>
    </w:rPr>
  </w:style>
  <w:style w:type="paragraph" w:styleId="6">
    <w:name w:val="heading 6"/>
    <w:basedOn w:val="a3"/>
    <w:next w:val="a3"/>
    <w:link w:val="60"/>
    <w:qFormat/>
    <w:rsid w:val="00ED40C1"/>
    <w:pPr>
      <w:keepNext/>
      <w:keepLines/>
      <w:numPr>
        <w:ilvl w:val="5"/>
        <w:numId w:val="4"/>
      </w:numPr>
      <w:tabs>
        <w:tab w:val="clear" w:pos="1152"/>
      </w:tabs>
      <w:spacing w:before="40" w:after="0" w:line="240" w:lineRule="auto"/>
      <w:outlineLvl w:val="5"/>
    </w:pPr>
    <w:rPr>
      <w:rFonts w:asciiTheme="majorHAnsi" w:eastAsiaTheme="majorEastAsia" w:hAnsiTheme="majorHAnsi" w:cstheme="majorBidi"/>
      <w:color w:val="1F3763" w:themeColor="accent1" w:themeShade="7F"/>
      <w:sz w:val="24"/>
      <w:szCs w:val="24"/>
      <w:lang w:eastAsia="ru-RU"/>
    </w:rPr>
  </w:style>
  <w:style w:type="paragraph" w:styleId="7">
    <w:name w:val="heading 7"/>
    <w:basedOn w:val="a3"/>
    <w:next w:val="a3"/>
    <w:link w:val="70"/>
    <w:qFormat/>
    <w:rsid w:val="00ED40C1"/>
    <w:pPr>
      <w:keepNext/>
      <w:keepLines/>
      <w:numPr>
        <w:ilvl w:val="6"/>
        <w:numId w:val="4"/>
      </w:numPr>
      <w:tabs>
        <w:tab w:val="clear" w:pos="1296"/>
      </w:tabs>
      <w:spacing w:before="40" w:after="0" w:line="240" w:lineRule="auto"/>
      <w:outlineLvl w:val="6"/>
    </w:pPr>
    <w:rPr>
      <w:rFonts w:asciiTheme="majorHAnsi" w:eastAsiaTheme="majorEastAsia" w:hAnsiTheme="majorHAnsi" w:cstheme="majorBidi"/>
      <w:i/>
      <w:iCs/>
      <w:color w:val="1F3763" w:themeColor="accent1" w:themeShade="7F"/>
      <w:sz w:val="24"/>
      <w:szCs w:val="24"/>
      <w:lang w:eastAsia="ru-RU"/>
    </w:rPr>
  </w:style>
  <w:style w:type="paragraph" w:styleId="8">
    <w:name w:val="heading 8"/>
    <w:basedOn w:val="a3"/>
    <w:next w:val="a3"/>
    <w:link w:val="80"/>
    <w:qFormat/>
    <w:rsid w:val="00ED40C1"/>
    <w:pPr>
      <w:keepNext/>
      <w:keepLines/>
      <w:numPr>
        <w:ilvl w:val="7"/>
        <w:numId w:val="4"/>
      </w:numPr>
      <w:tabs>
        <w:tab w:val="clear" w:pos="1440"/>
      </w:tab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3"/>
    <w:next w:val="a3"/>
    <w:link w:val="90"/>
    <w:qFormat/>
    <w:rsid w:val="00ED40C1"/>
    <w:pPr>
      <w:keepNext/>
      <w:keepLines/>
      <w:numPr>
        <w:ilvl w:val="8"/>
        <w:numId w:val="4"/>
      </w:numPr>
      <w:tabs>
        <w:tab w:val="clear" w:pos="1584"/>
      </w:tabs>
      <w:spacing w:before="40" w:after="0" w:line="240"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 список"/>
    <w:basedOn w:val="a3"/>
    <w:link w:val="a8"/>
    <w:uiPriority w:val="1"/>
    <w:qFormat/>
    <w:rsid w:val="0092721E"/>
    <w:pPr>
      <w:widowControl w:val="0"/>
      <w:autoSpaceDE w:val="0"/>
      <w:autoSpaceDN w:val="0"/>
      <w:spacing w:after="0" w:line="240" w:lineRule="auto"/>
      <w:ind w:left="102" w:firstLine="707"/>
    </w:pPr>
    <w:rPr>
      <w:rFonts w:ascii="Times New Roman" w:eastAsia="Calibri" w:hAnsi="Times New Roman" w:cs="Times New Roman"/>
      <w:sz w:val="20"/>
      <w:szCs w:val="20"/>
    </w:rPr>
  </w:style>
  <w:style w:type="character" w:customStyle="1" w:styleId="a8">
    <w:name w:val="Абзац списка Знак"/>
    <w:aliases w:val="- список Знак"/>
    <w:link w:val="a7"/>
    <w:uiPriority w:val="34"/>
    <w:qFormat/>
    <w:locked/>
    <w:rsid w:val="0092721E"/>
    <w:rPr>
      <w:rFonts w:ascii="Times New Roman" w:eastAsia="Calibri" w:hAnsi="Times New Roman" w:cs="Times New Roman"/>
      <w:sz w:val="20"/>
      <w:szCs w:val="20"/>
    </w:rPr>
  </w:style>
  <w:style w:type="paragraph" w:styleId="a9">
    <w:name w:val="Normal (Web)"/>
    <w:aliases w:val=" Знак Знак Знак Знак Знак, Знак Знак Знак, Знак Знак Знак Знак Знак Знак Знак,Знак Знак Знак Знак Знак,Знак Знак Знак Знак Знак Знак Знак,Знак,Обычный (Web) Знак,Обычный (веб)2,Обычный (Web)1,Знак Знак Знак,Обычный (Web)"/>
    <w:basedOn w:val="a3"/>
    <w:link w:val="aa"/>
    <w:uiPriority w:val="99"/>
    <w:rsid w:val="00190845"/>
    <w:pPr>
      <w:spacing w:before="100" w:beforeAutospacing="1" w:after="100" w:afterAutospacing="1" w:line="240" w:lineRule="auto"/>
    </w:pPr>
    <w:rPr>
      <w:rFonts w:ascii="Calibri" w:eastAsia="Times New Roman" w:hAnsi="Calibri" w:cs="Times New Roman"/>
      <w:sz w:val="24"/>
      <w:szCs w:val="20"/>
      <w:lang w:eastAsia="ru-RU"/>
    </w:rPr>
  </w:style>
  <w:style w:type="character" w:customStyle="1" w:styleId="aa">
    <w:name w:val="Обычный (Интернет) Знак"/>
    <w:aliases w:val=" Знак Знак Знак Знак Знак Знак, Знак Знак Знак Знак, Знак Знак Знак Знак Знак Знак Знак Знак,Знак Знак Знак Знак Знак Знак,Знак Знак Знак Знак Знак Знак Знак Знак,Знак Знак,Обычный (Web) Знак Знак,Обычный (веб)2 Знак"/>
    <w:link w:val="a9"/>
    <w:uiPriority w:val="99"/>
    <w:locked/>
    <w:rsid w:val="00190845"/>
    <w:rPr>
      <w:rFonts w:ascii="Calibri" w:eastAsia="Times New Roman" w:hAnsi="Calibri" w:cs="Times New Roman"/>
      <w:sz w:val="24"/>
      <w:szCs w:val="20"/>
      <w:lang w:eastAsia="ru-RU"/>
    </w:rPr>
  </w:style>
  <w:style w:type="character" w:styleId="ab">
    <w:name w:val="Emphasis"/>
    <w:uiPriority w:val="20"/>
    <w:qFormat/>
    <w:rsid w:val="005E6DFD"/>
    <w:rPr>
      <w:rFonts w:cs="Times New Roman"/>
      <w:i/>
    </w:rPr>
  </w:style>
  <w:style w:type="paragraph" w:customStyle="1" w:styleId="a">
    <w:name w:val="НеверныйОтвет"/>
    <w:rsid w:val="00C2724E"/>
    <w:pPr>
      <w:numPr>
        <w:numId w:val="1"/>
      </w:numPr>
      <w:tabs>
        <w:tab w:val="clear" w:pos="360"/>
      </w:tabs>
      <w:spacing w:after="120" w:line="240" w:lineRule="auto"/>
      <w:ind w:left="398" w:hanging="256"/>
    </w:pPr>
    <w:rPr>
      <w:rFonts w:ascii="Verdana" w:eastAsia="Times New Roman" w:hAnsi="Verdana" w:cs="Times New Roman"/>
      <w:color w:val="FF0000"/>
      <w:sz w:val="20"/>
      <w:szCs w:val="20"/>
      <w:lang w:val="en-GB"/>
    </w:rPr>
  </w:style>
  <w:style w:type="paragraph" w:customStyle="1" w:styleId="a2">
    <w:name w:val="ВопрМножВыбор"/>
    <w:next w:val="a3"/>
    <w:rsid w:val="00C2724E"/>
    <w:pPr>
      <w:numPr>
        <w:numId w:val="2"/>
      </w:numPr>
      <w:tabs>
        <w:tab w:val="clear" w:pos="644"/>
        <w:tab w:val="num" w:pos="360"/>
      </w:tabs>
      <w:spacing w:before="240" w:after="120" w:line="240" w:lineRule="auto"/>
      <w:ind w:left="360"/>
      <w:outlineLvl w:val="0"/>
    </w:pPr>
    <w:rPr>
      <w:rFonts w:ascii="Arial" w:eastAsia="Times New Roman" w:hAnsi="Arial" w:cs="Times New Roman"/>
      <w:b/>
      <w:sz w:val="24"/>
      <w:szCs w:val="24"/>
    </w:rPr>
  </w:style>
  <w:style w:type="character" w:styleId="ac">
    <w:name w:val="Strong"/>
    <w:uiPriority w:val="22"/>
    <w:qFormat/>
    <w:rsid w:val="00C2724E"/>
    <w:rPr>
      <w:rFonts w:cs="Times New Roman"/>
      <w:b/>
    </w:rPr>
  </w:style>
  <w:style w:type="paragraph" w:customStyle="1" w:styleId="Default">
    <w:name w:val="Default"/>
    <w:rsid w:val="00611D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4"/>
    <w:rsid w:val="00EB65B6"/>
    <w:rPr>
      <w:rFonts w:cs="Times New Roman"/>
    </w:rPr>
  </w:style>
  <w:style w:type="table" w:styleId="ad">
    <w:name w:val="Table Grid"/>
    <w:basedOn w:val="a5"/>
    <w:uiPriority w:val="59"/>
    <w:rsid w:val="006535E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ВерныйОтвет"/>
    <w:basedOn w:val="a"/>
    <w:link w:val="ae"/>
    <w:rsid w:val="00143BB2"/>
    <w:pPr>
      <w:numPr>
        <w:numId w:val="3"/>
      </w:numPr>
      <w:tabs>
        <w:tab w:val="clear" w:pos="360"/>
      </w:tabs>
      <w:ind w:left="1014"/>
    </w:pPr>
    <w:rPr>
      <w:color w:val="008000"/>
    </w:rPr>
  </w:style>
  <w:style w:type="character" w:customStyle="1" w:styleId="ae">
    <w:name w:val="ВерныйОтвет Знак"/>
    <w:link w:val="a1"/>
    <w:rsid w:val="00143BB2"/>
    <w:rPr>
      <w:rFonts w:ascii="Verdana" w:eastAsia="Times New Roman" w:hAnsi="Verdana" w:cs="Times New Roman"/>
      <w:color w:val="008000"/>
      <w:sz w:val="20"/>
      <w:szCs w:val="20"/>
      <w:lang w:val="en-GB"/>
    </w:rPr>
  </w:style>
  <w:style w:type="character" w:customStyle="1" w:styleId="organictextcontentspan">
    <w:name w:val="organictextcontentspan"/>
    <w:basedOn w:val="a4"/>
    <w:rsid w:val="00392F50"/>
  </w:style>
  <w:style w:type="character" w:customStyle="1" w:styleId="af">
    <w:name w:val="Пропуск"/>
    <w:rsid w:val="004F548D"/>
    <w:rPr>
      <w:bdr w:val="single" w:sz="4" w:space="0" w:color="auto"/>
      <w:shd w:val="clear" w:color="auto" w:fill="CCFFCC"/>
      <w:lang w:val="ru-RU"/>
    </w:rPr>
  </w:style>
  <w:style w:type="character" w:customStyle="1" w:styleId="style11">
    <w:name w:val="style11"/>
    <w:rsid w:val="00C51DB4"/>
    <w:rPr>
      <w:rFonts w:ascii="Arial" w:hAnsi="Arial" w:cs="Arial" w:hint="default"/>
      <w:sz w:val="18"/>
      <w:szCs w:val="18"/>
    </w:rPr>
  </w:style>
  <w:style w:type="character" w:customStyle="1" w:styleId="c12">
    <w:name w:val="c12"/>
    <w:basedOn w:val="a4"/>
    <w:rsid w:val="003B3550"/>
  </w:style>
  <w:style w:type="character" w:customStyle="1" w:styleId="c1">
    <w:name w:val="c1"/>
    <w:basedOn w:val="a4"/>
    <w:rsid w:val="00257421"/>
  </w:style>
  <w:style w:type="paragraph" w:styleId="21">
    <w:name w:val="Body Text 2"/>
    <w:basedOn w:val="a3"/>
    <w:link w:val="22"/>
    <w:uiPriority w:val="99"/>
    <w:rsid w:val="00FA3AF7"/>
    <w:pPr>
      <w:widowControl w:val="0"/>
      <w:autoSpaceDE w:val="0"/>
      <w:autoSpaceDN w:val="0"/>
      <w:spacing w:after="120" w:line="480" w:lineRule="auto"/>
    </w:pPr>
    <w:rPr>
      <w:rFonts w:ascii="Times New Roman" w:eastAsia="Calibri" w:hAnsi="Times New Roman" w:cs="Times New Roman"/>
      <w:sz w:val="20"/>
      <w:szCs w:val="20"/>
      <w:lang w:eastAsia="ru-RU"/>
    </w:rPr>
  </w:style>
  <w:style w:type="character" w:customStyle="1" w:styleId="22">
    <w:name w:val="Основной текст 2 Знак"/>
    <w:basedOn w:val="a4"/>
    <w:link w:val="21"/>
    <w:uiPriority w:val="99"/>
    <w:rsid w:val="00FA3AF7"/>
    <w:rPr>
      <w:rFonts w:ascii="Times New Roman" w:eastAsia="Calibri" w:hAnsi="Times New Roman" w:cs="Times New Roman"/>
      <w:sz w:val="20"/>
      <w:szCs w:val="20"/>
      <w:lang w:eastAsia="ru-RU"/>
    </w:rPr>
  </w:style>
  <w:style w:type="character" w:customStyle="1" w:styleId="10">
    <w:name w:val="Заголовок 1 Знак"/>
    <w:basedOn w:val="a4"/>
    <w:link w:val="1"/>
    <w:rsid w:val="00ED40C1"/>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4"/>
    <w:link w:val="2"/>
    <w:rsid w:val="00ED40C1"/>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4"/>
    <w:link w:val="3"/>
    <w:rsid w:val="00ED40C1"/>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4"/>
    <w:link w:val="4"/>
    <w:rsid w:val="00ED40C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4"/>
    <w:link w:val="5"/>
    <w:rsid w:val="00ED40C1"/>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4"/>
    <w:link w:val="6"/>
    <w:rsid w:val="00ED40C1"/>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4"/>
    <w:link w:val="7"/>
    <w:rsid w:val="00ED40C1"/>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4"/>
    <w:link w:val="8"/>
    <w:rsid w:val="00ED40C1"/>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4"/>
    <w:link w:val="9"/>
    <w:rsid w:val="00ED40C1"/>
    <w:rPr>
      <w:rFonts w:asciiTheme="majorHAnsi" w:eastAsiaTheme="majorEastAsia" w:hAnsiTheme="majorHAnsi" w:cstheme="majorBidi"/>
      <w:i/>
      <w:iCs/>
      <w:color w:val="272727" w:themeColor="text1" w:themeTint="D8"/>
      <w:sz w:val="21"/>
      <w:szCs w:val="21"/>
      <w:lang w:eastAsia="ru-RU"/>
    </w:rPr>
  </w:style>
  <w:style w:type="numbering" w:styleId="a0">
    <w:name w:val="Outline List 3"/>
    <w:basedOn w:val="a6"/>
    <w:rsid w:val="00ED40C1"/>
    <w:pPr>
      <w:numPr>
        <w:numId w:val="4"/>
      </w:numPr>
    </w:pPr>
  </w:style>
  <w:style w:type="character" w:customStyle="1" w:styleId="c0">
    <w:name w:val="c0"/>
    <w:basedOn w:val="a4"/>
    <w:rsid w:val="005E4814"/>
  </w:style>
  <w:style w:type="paragraph" w:customStyle="1" w:styleId="c11">
    <w:name w:val="c11"/>
    <w:basedOn w:val="a3"/>
    <w:rsid w:val="005E48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4"/>
    <w:rsid w:val="005E4814"/>
  </w:style>
  <w:style w:type="paragraph" w:styleId="af0">
    <w:name w:val="annotation text"/>
    <w:basedOn w:val="a3"/>
    <w:link w:val="af1"/>
    <w:rsid w:val="0054312F"/>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4"/>
    <w:link w:val="af0"/>
    <w:rsid w:val="0054312F"/>
    <w:rPr>
      <w:rFonts w:ascii="Times New Roman" w:eastAsia="Times New Roman" w:hAnsi="Times New Roman" w:cs="Times New Roman"/>
      <w:sz w:val="20"/>
      <w:szCs w:val="20"/>
      <w:lang w:eastAsia="ru-RU"/>
    </w:rPr>
  </w:style>
  <w:style w:type="character" w:styleId="af2">
    <w:name w:val="Hyperlink"/>
    <w:basedOn w:val="a4"/>
    <w:uiPriority w:val="99"/>
    <w:unhideWhenUsed/>
    <w:rsid w:val="0054312F"/>
    <w:rPr>
      <w:color w:val="0000FF"/>
      <w:u w:val="single"/>
    </w:rPr>
  </w:style>
  <w:style w:type="character" w:customStyle="1" w:styleId="11">
    <w:name w:val="Неразрешенное упоминание1"/>
    <w:basedOn w:val="a4"/>
    <w:uiPriority w:val="99"/>
    <w:semiHidden/>
    <w:unhideWhenUsed/>
    <w:rsid w:val="00432B6E"/>
    <w:rPr>
      <w:color w:val="605E5C"/>
      <w:shd w:val="clear" w:color="auto" w:fill="E1DFDD"/>
    </w:rPr>
  </w:style>
  <w:style w:type="paragraph" w:customStyle="1" w:styleId="ds-markdown-paragraph">
    <w:name w:val="ds-markdown-paragraph"/>
    <w:basedOn w:val="a3"/>
    <w:rsid w:val="00493E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29063">
      <w:bodyDiv w:val="1"/>
      <w:marLeft w:val="0"/>
      <w:marRight w:val="0"/>
      <w:marTop w:val="0"/>
      <w:marBottom w:val="0"/>
      <w:divBdr>
        <w:top w:val="none" w:sz="0" w:space="0" w:color="auto"/>
        <w:left w:val="none" w:sz="0" w:space="0" w:color="auto"/>
        <w:bottom w:val="none" w:sz="0" w:space="0" w:color="auto"/>
        <w:right w:val="none" w:sz="0" w:space="0" w:color="auto"/>
      </w:divBdr>
    </w:div>
    <w:div w:id="18725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8"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6"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9"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1"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4"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2"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7"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0"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5"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3"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7"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 Type="http://schemas.openxmlformats.org/officeDocument/2006/relationships/numbering" Target="numbering.xml"/><Relationship Id="rId16"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9"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 Type="http://schemas.openxmlformats.org/officeDocument/2006/relationships/customXml" Target="../customXml/item1.xml"/><Relationship Id="rId6"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1"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4"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2"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7"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0"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5"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3"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8"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3"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8"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6"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9"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7"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1"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0"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9"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1"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4"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2"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0"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5"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 Type="http://schemas.openxmlformats.org/officeDocument/2006/relationships/settings" Target="settings.xml"/><Relationship Id="rId9"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4"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2"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7"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0"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5"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3"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8"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6"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4"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8"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1"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 Type="http://schemas.openxmlformats.org/officeDocument/2006/relationships/styles" Target="styles.xml"/><Relationship Id="rId12"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17"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25"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3"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38"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6"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9"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7" Type="http://schemas.openxmlformats.org/officeDocument/2006/relationships/theme" Target="theme/theme1.xml"/><Relationship Id="rId20"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41"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54"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 Id="rId62" Type="http://schemas.openxmlformats.org/officeDocument/2006/relationships/hyperlink" Target="https://uni.rgunh.ru/app?back=514034954408&amp;bc=835e3c5de63ca4072a52dcd07b8a271d&amp;bp=H4gl7cgruBTA8naCzQeCIUdncZ2qU-fpxSJL5u2wdLDE342Nv3qEpTu58Cq47ChqJB-HdYz6Rlb8&amp;service=bcs&amp;site=514034956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BE880-0518-4D74-BF7B-7F98C757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69</Pages>
  <Words>17850</Words>
  <Characters>101748</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Ольга Кондрашова</cp:lastModifiedBy>
  <cp:revision>20</cp:revision>
  <dcterms:created xsi:type="dcterms:W3CDTF">2025-09-11T13:19:00Z</dcterms:created>
  <dcterms:modified xsi:type="dcterms:W3CDTF">2025-11-11T08:12:00Z</dcterms:modified>
</cp:coreProperties>
</file>